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ee58601f44b0f" w:history="1">
              <w:r>
                <w:rPr>
                  <w:rStyle w:val="Hyperlink"/>
                </w:rPr>
                <w:t>2024-2030年中国玻璃纤维市场现状调研与前景趋势预测报告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ee58601f44b0f" w:history="1">
              <w:r>
                <w:rPr>
                  <w:rStyle w:val="Hyperlink"/>
                </w:rPr>
                <w:t>2024-2030年中国玻璃纤维市场现状调研与前景趋势预测报告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ee58601f44b0f" w:history="1">
                <w:r>
                  <w:rPr>
                    <w:rStyle w:val="Hyperlink"/>
                  </w:rPr>
                  <w:t>https://www.20087.com/5/70/BoLiXianWeiShiChangQianJing.html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轻质、高强度、耐腐蚀的非金属材料，广泛应用于建筑、航空、汽车、电子和体育用品等行业。目前，随着复合材料技术的进步，玻璃纤维与树脂等材料结合形成的复合材料，正逐步替代传统的金属材料，用于制造更轻、更强的结构件。同时，玻璃纤维在隔热、隔音和电磁屏蔽方面的性能，使其在建筑和电子领域得到广泛应用。</w:t>
      </w:r>
      <w:r>
        <w:rPr>
          <w:rFonts w:hint="eastAsia"/>
        </w:rPr>
        <w:br/>
      </w:r>
      <w:r>
        <w:rPr>
          <w:rFonts w:hint="eastAsia"/>
        </w:rPr>
        <w:t>　　未来，玻璃纤维将更加注重环保和高性能。随着对可持续建筑材料需求的增加，可回收和生物基的玻璃纤维将受到更多关注，以减少对环境的影响。同时，纳米技术的应用将推动玻璃纤维材料性能的进一步提升，例如，通过纳米增强技术提高复合材料的强度和韧性。此外，随着5G通信和物联网技术的发展，具有电磁屏蔽功能的玻璃纤维复合材料将需求量增大，以适应高频信号传输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dee58601f44b0f" w:history="1">
        <w:r>
          <w:rPr>
            <w:rStyle w:val="Hyperlink"/>
          </w:rPr>
          <w:t>2024-2030年中国玻璃纤维市场现状调研与前景趋势预测报告</w:t>
        </w:r>
      </w:hyperlink>
      <w:r>
        <w:rPr>
          <w:rFonts w:hint="eastAsia"/>
        </w:rPr>
        <w:t>全面分析了玻璃纤维行业的市场规模、需求和价格动态，同时对玻璃纤维产业链进行了探讨。报告客观描述了玻璃纤维行业现状，审慎预测了玻璃纤维市场前景及发展趋势。此外，报告还聚焦于玻璃纤维重点企业，剖析了市场竞争格局、集中度以及品牌影响力，并对玻璃纤维细分市场进行了研究。玻璃纤维报告以专业、科学的视角，为投资者和行业决策者提供了权威的市场洞察与决策参考，是玻璃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玻璃纤维产业相关概述</w:t>
      </w:r>
      <w:r>
        <w:rPr>
          <w:rFonts w:hint="eastAsia"/>
        </w:rPr>
        <w:br/>
      </w:r>
      <w:r>
        <w:rPr>
          <w:rFonts w:hint="eastAsia"/>
        </w:rPr>
        <w:t>　　第一节 玻璃纤维基础概述</w:t>
      </w:r>
      <w:r>
        <w:rPr>
          <w:rFonts w:hint="eastAsia"/>
        </w:rPr>
        <w:br/>
      </w:r>
      <w:r>
        <w:rPr>
          <w:rFonts w:hint="eastAsia"/>
        </w:rPr>
        <w:t>　　　　一、玻璃纤维的特性</w:t>
      </w:r>
      <w:r>
        <w:rPr>
          <w:rFonts w:hint="eastAsia"/>
        </w:rPr>
        <w:br/>
      </w:r>
      <w:r>
        <w:rPr>
          <w:rFonts w:hint="eastAsia"/>
        </w:rPr>
        <w:t>　　　　二、玻璃纤维成分</w:t>
      </w:r>
      <w:r>
        <w:rPr>
          <w:rFonts w:hint="eastAsia"/>
        </w:rPr>
        <w:br/>
      </w:r>
      <w:r>
        <w:rPr>
          <w:rFonts w:hint="eastAsia"/>
        </w:rPr>
        <w:t>　　　　三、玻璃纤维细分产品类别及特点</w:t>
      </w:r>
      <w:r>
        <w:rPr>
          <w:rFonts w:hint="eastAsia"/>
        </w:rPr>
        <w:br/>
      </w:r>
      <w:r>
        <w:rPr>
          <w:rFonts w:hint="eastAsia"/>
        </w:rPr>
        <w:t>　　第二节 玻璃纤维的应用</w:t>
      </w:r>
      <w:r>
        <w:rPr>
          <w:rFonts w:hint="eastAsia"/>
        </w:rPr>
        <w:br/>
      </w:r>
      <w:r>
        <w:rPr>
          <w:rFonts w:hint="eastAsia"/>
        </w:rPr>
        <w:t>　　第三节 玻璃纤维行业产业链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2023-2024年国际玻璃纤维发展总况</w:t>
      </w:r>
      <w:r>
        <w:rPr>
          <w:rFonts w:hint="eastAsia"/>
        </w:rPr>
        <w:br/>
      </w:r>
      <w:r>
        <w:rPr>
          <w:rFonts w:hint="eastAsia"/>
        </w:rPr>
        <w:t>　　　　一、国际玻纤产能向中国转移</w:t>
      </w:r>
      <w:r>
        <w:rPr>
          <w:rFonts w:hint="eastAsia"/>
        </w:rPr>
        <w:br/>
      </w:r>
      <w:r>
        <w:rPr>
          <w:rFonts w:hint="eastAsia"/>
        </w:rPr>
        <w:t>　　　　二、国际玻璃纤维新技术</w:t>
      </w:r>
      <w:r>
        <w:rPr>
          <w:rFonts w:hint="eastAsia"/>
        </w:rPr>
        <w:br/>
      </w:r>
      <w:r>
        <w:rPr>
          <w:rFonts w:hint="eastAsia"/>
        </w:rPr>
        <w:t>　　　　三、世界三大玻纤公司发展动态简述</w:t>
      </w:r>
      <w:r>
        <w:rPr>
          <w:rFonts w:hint="eastAsia"/>
        </w:rPr>
        <w:br/>
      </w:r>
      <w:r>
        <w:rPr>
          <w:rFonts w:hint="eastAsia"/>
        </w:rPr>
        <w:t>　　　　四、世界玻璃纤维生产厂商产能排名状况</w:t>
      </w:r>
      <w:r>
        <w:rPr>
          <w:rFonts w:hint="eastAsia"/>
        </w:rPr>
        <w:br/>
      </w:r>
      <w:r>
        <w:rPr>
          <w:rFonts w:hint="eastAsia"/>
        </w:rPr>
        <w:t>　　　　五、玻璃纤维国际贸易市场分析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一、美国玻璃纤维市场需求分析</w:t>
      </w:r>
      <w:r>
        <w:rPr>
          <w:rFonts w:hint="eastAsia"/>
        </w:rPr>
        <w:br/>
      </w:r>
      <w:r>
        <w:rPr>
          <w:rFonts w:hint="eastAsia"/>
        </w:rPr>
        <w:t>　　　　二、美国玻璃纤维及制品进口市场解析</w:t>
      </w:r>
      <w:r>
        <w:rPr>
          <w:rFonts w:hint="eastAsia"/>
        </w:rPr>
        <w:br/>
      </w:r>
      <w:r>
        <w:rPr>
          <w:rFonts w:hint="eastAsia"/>
        </w:rPr>
        <w:t>　　　　三、未来美国玻璃纤维市场发展预测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一、中国台湾玻璃纤维纱和玻璃纤维布发展概况</w:t>
      </w:r>
      <w:r>
        <w:rPr>
          <w:rFonts w:hint="eastAsia"/>
        </w:rPr>
        <w:br/>
      </w:r>
      <w:r>
        <w:rPr>
          <w:rFonts w:hint="eastAsia"/>
        </w:rPr>
        <w:t>　　　　二、中国台湾玻纤纱布厂布局分析</w:t>
      </w:r>
      <w:r>
        <w:rPr>
          <w:rFonts w:hint="eastAsia"/>
        </w:rPr>
        <w:br/>
      </w:r>
      <w:r>
        <w:rPr>
          <w:rFonts w:hint="eastAsia"/>
        </w:rPr>
        <w:t>　　　　三、中国台湾玻纤纱及玻纤布的市场规模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2024年中国玻璃纤维产业运行环境分析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2024年中国玻璃纤维产业政策环境分析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2024年中国玻璃纤维进、出口贸易政策要点解析</w:t>
      </w:r>
      <w:r>
        <w:rPr>
          <w:rFonts w:hint="eastAsia"/>
        </w:rPr>
        <w:br/>
      </w:r>
      <w:r>
        <w:rPr>
          <w:rFonts w:hint="eastAsia"/>
        </w:rPr>
        <w:t>　　第四节 2024年中国玻璃纤维产业社会环境分析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2023-2024年中国玻璃纤维业产业运行新形势分析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2023-2024年中国玻璃纤维产业运行简况</w:t>
      </w:r>
      <w:r>
        <w:rPr>
          <w:rFonts w:hint="eastAsia"/>
        </w:rPr>
        <w:br/>
      </w:r>
      <w:r>
        <w:rPr>
          <w:rFonts w:hint="eastAsia"/>
        </w:rPr>
        <w:t>　　第二节 中国玻纤行业的发展动态分析</w:t>
      </w:r>
      <w:r>
        <w:rPr>
          <w:rFonts w:hint="eastAsia"/>
        </w:rPr>
        <w:br/>
      </w:r>
      <w:r>
        <w:rPr>
          <w:rFonts w:hint="eastAsia"/>
        </w:rPr>
        <w:t>　　第三节 2023-2024年玻璃纤维的创新发展分析</w:t>
      </w:r>
      <w:r>
        <w:rPr>
          <w:rFonts w:hint="eastAsia"/>
        </w:rPr>
        <w:br/>
      </w:r>
      <w:r>
        <w:rPr>
          <w:rFonts w:hint="eastAsia"/>
        </w:rPr>
        <w:t>　　第四节 2023-2024年中国玻璃纤维行业节能发展分析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第五节 2023-2024年中国玻璃纤维发展面临的挑战分析</w:t>
      </w:r>
      <w:r>
        <w:rPr>
          <w:rFonts w:hint="eastAsia"/>
        </w:rPr>
        <w:br/>
      </w:r>
      <w:r>
        <w:rPr>
          <w:rFonts w:hint="eastAsia"/>
        </w:rPr>
        <w:t>　　第六节 2023-2024年中国玻璃纤维行业发展对策分析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2023-2024年中国玻璃纤维市场运行态势分析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2023-2024年中国玻璃纤维市场热点</w:t>
      </w:r>
      <w:r>
        <w:rPr>
          <w:rFonts w:hint="eastAsia"/>
        </w:rPr>
        <w:br/>
      </w:r>
      <w:r>
        <w:rPr>
          <w:rFonts w:hint="eastAsia"/>
        </w:rPr>
        <w:t>　　第二节 2023-2024年中国玻璃纤维市场发展概况</w:t>
      </w:r>
      <w:r>
        <w:rPr>
          <w:rFonts w:hint="eastAsia"/>
        </w:rPr>
        <w:br/>
      </w:r>
      <w:r>
        <w:rPr>
          <w:rFonts w:hint="eastAsia"/>
        </w:rPr>
        <w:t>　　第三节 2023-2024年中国玻璃纤维企业的发展分析</w:t>
      </w:r>
      <w:r>
        <w:rPr>
          <w:rFonts w:hint="eastAsia"/>
        </w:rPr>
        <w:br/>
      </w:r>
      <w:r>
        <w:rPr>
          <w:rFonts w:hint="eastAsia"/>
        </w:rPr>
        <w:t>　　第四节 2023-2024年中国玻纤市场发展的问题与对策分析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2023-2024年中国玻璃纤维纱产量数据统计分析</w:t>
      </w:r>
      <w:r>
        <w:rPr>
          <w:rFonts w:hint="eastAsia"/>
        </w:rPr>
        <w:br/>
      </w:r>
      <w:r>
        <w:rPr>
          <w:rFonts w:hint="eastAsia"/>
        </w:rPr>
        <w:t>　　第一节 中国玻璃纤维纱产量数据分析</w:t>
      </w:r>
      <w:r>
        <w:rPr>
          <w:rFonts w:hint="eastAsia"/>
        </w:rPr>
        <w:br/>
      </w:r>
      <w:r>
        <w:rPr>
          <w:rFonts w:hint="eastAsia"/>
        </w:rPr>
        <w:t>　　第二节 未来几年中国玻璃纤维纱产量数据预测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中国主要地区玻璃纤维的发展现状分析</w:t>
      </w:r>
      <w:r>
        <w:rPr>
          <w:rFonts w:hint="eastAsia"/>
        </w:rPr>
        <w:br/>
      </w:r>
      <w:r>
        <w:rPr>
          <w:rFonts w:hint="eastAsia"/>
        </w:rPr>
        <w:t>　　第一节 浙江省</w:t>
      </w:r>
      <w:r>
        <w:rPr>
          <w:rFonts w:hint="eastAsia"/>
        </w:rPr>
        <w:br/>
      </w:r>
      <w:r>
        <w:rPr>
          <w:rFonts w:hint="eastAsia"/>
        </w:rPr>
        <w:t>　　第二节 江西省</w:t>
      </w:r>
      <w:r>
        <w:rPr>
          <w:rFonts w:hint="eastAsia"/>
        </w:rPr>
        <w:br/>
      </w:r>
      <w:r>
        <w:rPr>
          <w:rFonts w:hint="eastAsia"/>
        </w:rPr>
        <w:t>　　第三节 安徽省旌德县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中国玻璃纤维应用领域的发展分析</w:t>
      </w:r>
      <w:r>
        <w:rPr>
          <w:rFonts w:hint="eastAsia"/>
        </w:rPr>
        <w:br/>
      </w:r>
      <w:r>
        <w:rPr>
          <w:rFonts w:hint="eastAsia"/>
        </w:rPr>
        <w:t>　　第一节 玻纤在应用领域的发展概况</w:t>
      </w:r>
      <w:r>
        <w:rPr>
          <w:rFonts w:hint="eastAsia"/>
        </w:rPr>
        <w:br/>
      </w:r>
      <w:r>
        <w:rPr>
          <w:rFonts w:hint="eastAsia"/>
        </w:rPr>
        <w:t>　　第二节 建筑领域</w:t>
      </w:r>
      <w:r>
        <w:rPr>
          <w:rFonts w:hint="eastAsia"/>
        </w:rPr>
        <w:br/>
      </w:r>
      <w:r>
        <w:rPr>
          <w:rFonts w:hint="eastAsia"/>
        </w:rPr>
        <w:t>　　第三节 汽车领域</w:t>
      </w:r>
      <w:r>
        <w:rPr>
          <w:rFonts w:hint="eastAsia"/>
        </w:rPr>
        <w:br/>
      </w:r>
      <w:r>
        <w:rPr>
          <w:rFonts w:hint="eastAsia"/>
        </w:rPr>
        <w:t>　　第四节 风电领域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一、信息技术领域</w:t>
      </w:r>
      <w:r>
        <w:rPr>
          <w:rFonts w:hint="eastAsia"/>
        </w:rPr>
        <w:br/>
      </w:r>
      <w:r>
        <w:rPr>
          <w:rFonts w:hint="eastAsia"/>
        </w:rPr>
        <w:t>　　　　二、航空航天领域</w:t>
      </w:r>
      <w:r>
        <w:rPr>
          <w:rFonts w:hint="eastAsia"/>
        </w:rPr>
        <w:br/>
      </w:r>
      <w:r>
        <w:rPr>
          <w:rFonts w:hint="eastAsia"/>
        </w:rPr>
        <w:t>　　　　三、体育用品领域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2019-2024年中国玻璃纤维行业重点企业分析</w:t>
      </w:r>
      <w:r>
        <w:rPr>
          <w:rFonts w:hint="eastAsia"/>
        </w:rPr>
        <w:br/>
      </w:r>
      <w:r>
        <w:rPr>
          <w:rFonts w:hint="eastAsia"/>
        </w:rPr>
        <w:t>　　第一节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2024-2030年中国玻璃纤维产业运行前景预测分析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2024-2030年中国玻纤发展的前景趋势分析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2024-2030年中国玻璃纤维产业市场预测分析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二、玻璃纤维产品中国需求预测</w:t>
      </w:r>
      <w:r>
        <w:rPr>
          <w:rFonts w:hint="eastAsia"/>
        </w:rPr>
        <w:br/>
      </w:r>
      <w:r>
        <w:rPr>
          <w:rFonts w:hint="eastAsia"/>
        </w:rPr>
        <w:t>　　　　三、进、出口预测分析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2024-2030年中国玻璃纤维业投资前景预测分析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2024-2030年中国玻璃纤维产业投资概况</w:t>
      </w:r>
      <w:r>
        <w:rPr>
          <w:rFonts w:hint="eastAsia"/>
        </w:rPr>
        <w:br/>
      </w:r>
      <w:r>
        <w:rPr>
          <w:rFonts w:hint="eastAsia"/>
        </w:rPr>
        <w:t>　　第二节 2024-2030年中国玻璃纤维的投资机会分析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二、玻璃纤维产业投资机会来临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玻璃纤维行业历程</w:t>
      </w:r>
      <w:r>
        <w:rPr>
          <w:rFonts w:hint="eastAsia"/>
        </w:rPr>
        <w:br/>
      </w:r>
      <w:r>
        <w:rPr>
          <w:rFonts w:hint="eastAsia"/>
        </w:rPr>
        <w:t>　　图表 玻璃纤维行业生命周期</w:t>
      </w:r>
      <w:r>
        <w:rPr>
          <w:rFonts w:hint="eastAsia"/>
        </w:rPr>
        <w:br/>
      </w:r>
      <w:r>
        <w:rPr>
          <w:rFonts w:hint="eastAsia"/>
        </w:rPr>
        <w:t>　　图表 玻璃纤维行业产业链分析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2019-2024年中国玻璃纤维行业产量及增长趋势</w:t>
      </w:r>
      <w:r>
        <w:rPr>
          <w:rFonts w:hint="eastAsia"/>
        </w:rPr>
        <w:br/>
      </w:r>
      <w:r>
        <w:rPr>
          <w:rFonts w:hint="eastAsia"/>
        </w:rPr>
        <w:t>　　图表 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ee58601f44b0f" w:history="1">
        <w:r>
          <w:rPr>
            <w:rStyle w:val="Hyperlink"/>
          </w:rPr>
          <w:t>2024-2030年中国玻璃纤维市场现状调研与前景趋势预测报告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ee58601f44b0f" w:history="1">
        <w:r>
          <w:rPr>
            <w:rStyle w:val="Hyperlink"/>
          </w:rPr>
          <w:t>https://www.20087.com/5/70/BoLiXianWeiShiChangQianJing.html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e736e3834870" w:history="1">
      <w:r>
        <w:rPr>
          <w:rStyle w:val="Hyperlink"/>
        </w:rPr>
        <w:t>2024-2030年中国玻璃纤维市场现状调研与前景趋势预测报告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oLiXianWeiShiChangQianJing.html" TargetMode="External" Id="R15dee58601f4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oLiXianWeiShiChangQianJing.html" TargetMode="External" Id="R7611e736e383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2024-05-23T05:14:00Z</dcterms:created>
  <dcterms:modified xsi:type="dcterms:W3CDTF">2024-05-23T06:14:00Z</dcterms:modified>
  <dc:subject>2024-2030年中国玻璃纤维市场现状调研与前景趋势预测报告</dc:subject>
  <dc:title>2024-2030年中国玻璃纤维市场现状调研与前景趋势预测报告</dc:title>
  <cp:keywords>2024-2030年中国玻璃纤维市场现状调研与前景趋势预测报告</cp:keywords>
  <dc:description>2024-2030年中国玻璃纤维市场现状调研与前景趋势预测报告</dc:description>
</cp:coreProperties>
</file>