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9e75789cf4f51" w:history="1">
              <w:r>
                <w:rPr>
                  <w:rStyle w:val="Hyperlink"/>
                </w:rPr>
                <w:t>2025-2031年中国钢板桩行业现状调研与前景趋势分析报告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9e75789cf4f51" w:history="1">
              <w:r>
                <w:rPr>
                  <w:rStyle w:val="Hyperlink"/>
                </w:rPr>
                <w:t>2025-2031年中国钢板桩行业现状调研与前景趋势分析报告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9e75789cf4f51" w:history="1">
                <w:r>
                  <w:rPr>
                    <w:rStyle w:val="Hyperlink"/>
                  </w:rPr>
                  <w:t>https://www.20087.com/5/30/GangBanZhuangHangYeFaZhanQuShi.html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桩是一种重要的土木工程材料，广泛应用于基坑支护、河岸防护和临时围堰等领域。其优势包括具有较高的强度、良好的耐久性和可重复使用性。目前，钢板桩的产品类型主要包括U型、Z型和直腹板型等多种形式，能够适应不同的施工需求。近年来，随着建筑技术和施工工艺的进步，钢板桩的设计和制造也在不断创新，例如通过优化截面形状和材料成分，进一步提高了其承载能力和施工效率。此外，冷弯成型技术和焊接技术的应用也大幅提升了产品的精度和质量。</w:t>
      </w:r>
      <w:r>
        <w:rPr>
          <w:rFonts w:hint="eastAsia"/>
        </w:rPr>
        <w:br/>
      </w:r>
      <w:r>
        <w:rPr>
          <w:rFonts w:hint="eastAsia"/>
        </w:rPr>
        <w:t>　　未来，钢板桩的发展将更加注重定制化设计和绿色环保方向。定制化设计方面，随着工程项目复杂性的增加，对钢板桩的个性化需求也在不断增长。例如，在深基坑支护中，可能需要开发更大截面或更高强度的钢板桩产品；在软土地基中，则需要考虑抗拔性能和沉降控制。绿色环保方向方面，钢板桩的生产过程需要进一步降低能耗和排放，同时提高材料的可回收利用率。此外，通过开发新型防腐涂层或采用高性能合金钢，可以延长钢板桩的使用寿命，从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9e75789cf4f51" w:history="1">
        <w:r>
          <w:rPr>
            <w:rStyle w:val="Hyperlink"/>
          </w:rPr>
          <w:t>2025-2031年中国钢板桩行业现状调研与前景趋势分析报告</w:t>
        </w:r>
      </w:hyperlink>
      <w:r>
        <w:rPr>
          <w:rFonts w:hint="eastAsia"/>
        </w:rPr>
        <w:t>》系统分析了钢板桩行业的市场需求、市场规模及价格动态，全面梳理了钢板桩产业链结构，并对钢板桩细分市场进行了深入探究。报告基于详实数据，科学预测了钢板桩市场前景与发展趋势，重点剖析了品牌竞争格局、市场集中度及重点企业的市场地位。通过SWOT分析，报告识别了行业面临的机遇与风险，并提出了针对性发展策略与建议，为钢板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钢板桩行业界定及应用领域</w:t>
      </w:r>
      <w:r>
        <w:rPr>
          <w:rFonts w:hint="eastAsia"/>
        </w:rPr>
        <w:br/>
      </w:r>
      <w:r>
        <w:rPr>
          <w:rFonts w:hint="eastAsia"/>
        </w:rPr>
        <w:t>　　第一节 钢板桩行业定义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钢板桩主要应用领域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2024-2025年全球钢板桩行业市场调研分析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全球钢板桩行业经济环境分析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全球钢板桩市场总体情况分析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一、全球钢板桩行业的发展特点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二、全球钢板桩市场结构</w:t>
      </w:r>
      <w:r>
        <w:rPr>
          <w:rFonts w:hint="eastAsia"/>
        </w:rPr>
        <w:br/>
      </w:r>
      <w:r>
        <w:rPr>
          <w:rFonts w:hint="eastAsia"/>
        </w:rPr>
        <w:t>　　　　三、全球钢板桩行业竞争格局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全球主要国家（地区）钢板桩市场分析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2025-2031年全球钢板桩行业发展趋势预测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2024-2025年钢板桩行业发展环境分析</w:t>
      </w:r>
      <w:r>
        <w:rPr>
          <w:rFonts w:hint="eastAsia"/>
        </w:rPr>
        <w:br/>
      </w:r>
      <w:r>
        <w:rPr>
          <w:rFonts w:hint="eastAsia"/>
        </w:rPr>
        <w:t>　　第一节 钢板桩行业环境分析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钢板桩行业相关政策、法规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2024-2025年钢板桩行业技术发展现状及趋势分析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钢板桩行业技术发展现状分析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国内外钢板桩行业技术差异与原因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钢板桩行业技术发展方向、趋势预测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提升钢板桩行业技术能力策略建议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中国钢板桩行业供给、需求分析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2024-2025年中国钢板桩市场现状</w:t>
      </w:r>
      <w:r>
        <w:rPr>
          <w:rFonts w:hint="eastAsia"/>
        </w:rPr>
        <w:br/>
      </w:r>
      <w:r>
        <w:rPr>
          <w:rFonts w:hint="eastAsia"/>
        </w:rPr>
        <w:t>　　第二节 中国钢板桩行业产量情况分析及预测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一、钢板桩总体产能规模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、2019-2024年中国钢板桩产量统计分析</w:t>
      </w:r>
      <w:r>
        <w:rPr>
          <w:rFonts w:hint="eastAsia"/>
        </w:rPr>
        <w:br/>
      </w:r>
      <w:r>
        <w:rPr>
          <w:rFonts w:hint="eastAsia"/>
        </w:rPr>
        <w:t>　　　　三、钢板桩生产区域分布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四、2025-2031年中国钢板桩产量预测分析</w:t>
      </w:r>
      <w:r>
        <w:rPr>
          <w:rFonts w:hint="eastAsia"/>
        </w:rPr>
        <w:br/>
      </w:r>
      <w:r>
        <w:rPr>
          <w:rFonts w:hint="eastAsia"/>
        </w:rPr>
        <w:t>　　第三节 中国钢板桩市场需求情况分析及预测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一、中国钢板桩市场需求特点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二、2019-2024年中国钢板桩市场需求统计</w:t>
      </w:r>
      <w:r>
        <w:rPr>
          <w:rFonts w:hint="eastAsia"/>
        </w:rPr>
        <w:br/>
      </w:r>
      <w:r>
        <w:rPr>
          <w:rFonts w:hint="eastAsia"/>
        </w:rPr>
        <w:t>　　　　三、钢板桩市场饱和度</w:t>
      </w:r>
      <w:r>
        <w:rPr>
          <w:rFonts w:hint="eastAsia"/>
        </w:rPr>
        <w:br/>
      </w:r>
      <w:r>
        <w:rPr>
          <w:rFonts w:hint="eastAsia"/>
        </w:rPr>
        <w:t>　　　　四、影响钢板桩市场需求的因素</w:t>
      </w:r>
      <w:r>
        <w:rPr>
          <w:rFonts w:hint="eastAsia"/>
        </w:rPr>
        <w:br/>
      </w:r>
      <w:r>
        <w:rPr>
          <w:rFonts w:hint="eastAsia"/>
        </w:rPr>
        <w:t>　　　　五、钢板桩市场潜力分析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六、2025-2031年中国钢板桩市场需求预测分析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中国钢板桩行业进出口分析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一、2019-2024年钢板桩进口量及增速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三、2025-2031年钢板桩进口量及增速预测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一、2019-2024年钢板桩出口量及增速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三、2025-2031年钢板桩出口量及增速预测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一、中国钢板桩行业区域市场分布情况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二、**地区钢板桩行业市场需求规模情况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三、**地区钢板桩行业市场需求规模情况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四、**地区钢板桩行业市场需求规模情况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五、**地区钢板桩行业市场需求规模情况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六、**地区钢板桩行业市场需求规模情况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2024-2025年中国钢板桩细分行业调研</w:t>
      </w:r>
      <w:r>
        <w:rPr>
          <w:rFonts w:hint="eastAsia"/>
        </w:rPr>
        <w:br/>
      </w:r>
      <w:r>
        <w:rPr>
          <w:rFonts w:hint="eastAsia"/>
        </w:rPr>
        <w:t>　　第一节 主要钢板桩细分行业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钢板桩行业重点企业发展调研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2025年中国钢板桩企业营销及发展建议</w:t>
      </w:r>
      <w:r>
        <w:rPr>
          <w:rFonts w:hint="eastAsia"/>
        </w:rPr>
        <w:br/>
      </w:r>
      <w:r>
        <w:rPr>
          <w:rFonts w:hint="eastAsia"/>
        </w:rPr>
        <w:t>　　第一节 钢板桩企业营销策略分析及建议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钢板桩企业营销策略分析</w:t>
      </w:r>
      <w:r>
        <w:rPr>
          <w:rFonts w:hint="eastAsia"/>
        </w:rPr>
        <w:br/>
      </w:r>
      <w:r>
        <w:rPr>
          <w:rFonts w:hint="eastAsia"/>
        </w:rPr>
        <w:t>　　　　一、钢板桩企业营销策略</w:t>
      </w:r>
      <w:r>
        <w:rPr>
          <w:rFonts w:hint="eastAsia"/>
        </w:rPr>
        <w:br/>
      </w:r>
      <w:r>
        <w:rPr>
          <w:rFonts w:hint="eastAsia"/>
        </w:rPr>
        <w:t>　　　　二、钢板桩企业经验借鉴</w:t>
      </w:r>
      <w:r>
        <w:rPr>
          <w:rFonts w:hint="eastAsia"/>
        </w:rPr>
        <w:br/>
      </w:r>
      <w:r>
        <w:rPr>
          <w:rFonts w:hint="eastAsia"/>
        </w:rPr>
        <w:t>　　第三节 钢板桩企业营销模式演化与创新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钢板桩企业经营发展分析及建议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一、钢板桩企业存在的问题</w:t>
      </w:r>
      <w:r>
        <w:rPr>
          <w:rFonts w:hint="eastAsia"/>
        </w:rPr>
        <w:br/>
      </w:r>
      <w:r>
        <w:rPr>
          <w:rFonts w:hint="eastAsia"/>
        </w:rPr>
        <w:t>　　　　二、钢板桩企业应对的策略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钢板桩行业发展趋势及投资风险预警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2025年钢板桩市场前景分析</w:t>
      </w:r>
      <w:r>
        <w:rPr>
          <w:rFonts w:hint="eastAsia"/>
        </w:rPr>
        <w:br/>
      </w:r>
      <w:r>
        <w:rPr>
          <w:rFonts w:hint="eastAsia"/>
        </w:rPr>
        <w:t>　　第二节 2025年钢板桩行业发展趋势预测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影响钢板桩行业发展的主要因素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一、2025年影响钢板桩行业运行的有利因素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二、2025年影响钢板桩行业运行的稳定因素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三、2025年影响钢板桩行业运行的不利因素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四、2025年中国钢板桩行业发展面临的挑战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五、2025年中国钢板桩行业发展面临的机遇</w:t>
      </w:r>
      <w:r>
        <w:rPr>
          <w:rFonts w:hint="eastAsia"/>
        </w:rPr>
        <w:br/>
      </w:r>
      <w:r>
        <w:rPr>
          <w:rFonts w:hint="eastAsia"/>
        </w:rPr>
        <w:t>　　第四节 钢板桩行业投资风险预警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一、2025-2031年钢板桩行业市场风险及控制策略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二、2025-2031年钢板桩行业政策风险及控制策略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三、2025-2031年钢板桩行业经营风险及控制策略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四、2025-2031年钢板桩同业竞争风险及控制策略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五、2025-2031年钢板桩行业其他风险及控制策略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钢板桩行业投资战略研究</w:t>
      </w:r>
      <w:r>
        <w:rPr>
          <w:rFonts w:hint="eastAsia"/>
        </w:rPr>
        <w:br/>
      </w:r>
      <w:r>
        <w:rPr>
          <w:rFonts w:hint="eastAsia"/>
        </w:rPr>
        <w:t>　　第一节 钢板桩行业发展战略研究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对我国钢板桩品牌的战略思考</w:t>
      </w:r>
      <w:r>
        <w:rPr>
          <w:rFonts w:hint="eastAsia"/>
        </w:rPr>
        <w:br/>
      </w:r>
      <w:r>
        <w:rPr>
          <w:rFonts w:hint="eastAsia"/>
        </w:rPr>
        <w:t>　　　　一、钢板桩品牌的重要性</w:t>
      </w:r>
      <w:r>
        <w:rPr>
          <w:rFonts w:hint="eastAsia"/>
        </w:rPr>
        <w:br/>
      </w:r>
      <w:r>
        <w:rPr>
          <w:rFonts w:hint="eastAsia"/>
        </w:rPr>
        <w:t>　　　　二、钢板桩实施品牌战略的意义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三、钢板桩企业品牌的现状分析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四、我国钢板桩企业的品牌战略</w:t>
      </w:r>
      <w:r>
        <w:rPr>
          <w:rFonts w:hint="eastAsia"/>
        </w:rPr>
        <w:br/>
      </w:r>
      <w:r>
        <w:rPr>
          <w:rFonts w:hint="eastAsia"/>
        </w:rPr>
        <w:t>　　　　五、钢板桩品牌战略管理的策略</w:t>
      </w:r>
      <w:r>
        <w:rPr>
          <w:rFonts w:hint="eastAsia"/>
        </w:rPr>
        <w:br/>
      </w:r>
      <w:r>
        <w:rPr>
          <w:rFonts w:hint="eastAsia"/>
        </w:rPr>
        <w:t>　　第三节 钢板桩经营策略分析</w:t>
      </w:r>
      <w:r>
        <w:rPr>
          <w:rFonts w:hint="eastAsia"/>
        </w:rPr>
        <w:br/>
      </w:r>
      <w:r>
        <w:rPr>
          <w:rFonts w:hint="eastAsia"/>
        </w:rPr>
        <w:t>　　　　一、钢板桩市场细分策略</w:t>
      </w:r>
      <w:r>
        <w:rPr>
          <w:rFonts w:hint="eastAsia"/>
        </w:rPr>
        <w:br/>
      </w:r>
      <w:r>
        <w:rPr>
          <w:rFonts w:hint="eastAsia"/>
        </w:rPr>
        <w:t>　　　　二、钢板桩市场创新策略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四、钢板桩新产品差异化战略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中智:林:－钢板桩行业投资战略研究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一、2025-2031年钢板桩行业投资战略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2019-2024年中国钢板桩行业产能及增长趋势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2025-2031年中国钢板桩行业产能预测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2019-2024年中国钢板桩行业产量及增长趋势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2025-2031年中国钢板桩行业产量预测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2025-2031年中国钢板桩行业市场需求预测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2019-2024年中国钢板桩行业进口量及增速统计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2019-2024年中国钢板桩行业出口量及增速统计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2025年钢板桩行业壁垒</w:t>
      </w:r>
      <w:r>
        <w:rPr>
          <w:rFonts w:hint="eastAsia"/>
        </w:rPr>
        <w:br/>
      </w:r>
      <w:r>
        <w:rPr>
          <w:rFonts w:hint="eastAsia"/>
        </w:rPr>
        <w:t>　　图表 2025年钢板桩市场前景分析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2025-2031年中国钢板桩市场需求预测</w:t>
      </w:r>
      <w:r>
        <w:rPr>
          <w:rFonts w:hint="eastAsia"/>
        </w:rPr>
        <w:br/>
      </w:r>
      <w:r>
        <w:rPr>
          <w:rFonts w:hint="eastAsia"/>
        </w:rPr>
        <w:t>　　图表 2025年钢板桩发展趋势预测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9e75789cf4f51" w:history="1">
        <w:r>
          <w:rPr>
            <w:rStyle w:val="Hyperlink"/>
          </w:rPr>
          <w:t>2025-2031年中国钢板桩行业现状调研与前景趋势分析报告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9e75789cf4f51" w:history="1">
        <w:r>
          <w:rPr>
            <w:rStyle w:val="Hyperlink"/>
          </w:rPr>
          <w:t>https://www.20087.com/5/30/GangBanZhuangHangYeFaZhanQuShi.html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热点：12米钢板桩租赁费用怎样算、钢板桩图片、钢管桩打桩视频、钢板桩支护、钢板桩生产企业排名、钢板桩租赁、钢板桩综合单价一般多少、钢板桩理论重量表、钢板桩理论重量表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2bf1e28a043dd" w:history="1">
      <w:r>
        <w:rPr>
          <w:rStyle w:val="Hyperlink"/>
        </w:rPr>
        <w:t>2025-2031年中国钢板桩行业现状调研与前景趋势分析报告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angBanZhuangHangYeFaZhanQuShi.html" TargetMode="External" Id="R8799e75789cf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angBanZhuangHangYeFaZhanQuShi.html" TargetMode="External" Id="R8a52bf1e28a0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2024-09-17T03:44:00Z</dcterms:created>
  <dcterms:modified xsi:type="dcterms:W3CDTF">2024-09-17T04:44:00Z</dcterms:modified>
  <dc:subject>2025-2031年中国钢板桩行业现状调研与前景趋势分析报告</dc:subject>
  <dc:title>2025-2031年中国钢板桩行业现状调研与前景趋势分析报告</dc:title>
  <cp:keywords>2025-2031年中国钢板桩行业现状调研与前景趋势分析报告</cp:keywords>
  <dc:description>2025-2031年中国钢板桩行业现状调研与前景趋势分析报告</dc:description>
</cp:coreProperties>
</file>