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528f36b7498b" w:history="1">
              <w:r>
                <w:rPr>
                  <w:rStyle w:val="Hyperlink"/>
                </w:rPr>
                <w:t>2025-2031年中国广场砖市场研究分析与发展前景报告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528f36b7498b" w:history="1">
              <w:r>
                <w:rPr>
                  <w:rStyle w:val="Hyperlink"/>
                </w:rPr>
                <w:t>2025-2031年中国广场砖市场研究分析与发展前景报告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9528f36b7498b" w:history="1">
                <w:r>
                  <w:rPr>
                    <w:rStyle w:val="Hyperlink"/>
                  </w:rPr>
                  <w:t>https://www.20087.com/6/60/GuangChangZhuanHangYeQianJing.html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场砖市场在全球范围内受到城市规划、公共空间建设和景观设计的广泛需求，近年来保持稳定增长。广场砖因其耐磨、防滑和易于维护的特点，成为城市广场、步行街和公园等公共场所铺装的首选材料。随着城市化进程加速和对公共空间品质的重视，广场砖市场展现出强劲的增长潜力。然而，行业面临着原材料成本波动、设计创新和环保要求的挑战。</w:t>
      </w:r>
      <w:r>
        <w:rPr>
          <w:rFonts w:hint="eastAsia"/>
        </w:rPr>
        <w:br/>
      </w:r>
      <w:r>
        <w:rPr>
          <w:rFonts w:hint="eastAsia"/>
        </w:rPr>
        <w:t>　　未来，广场砖行业将更加注重设计创新和可持续性。一方面，通过引入新材料和生产技术，如再生骨料和环保型混凝土，减少对环境的影响，满足绿色建筑和可持续城市发展的需求。另一方面，结合智能设计和定制服务，提供符合不同城市文化和景观需求的广场砖，如嵌入式照明和艺术图案，提升城市公共空间的艺术性和互动性。此外，随着智慧城市概念的普及，广场砖将集成智能传感和通信技术，实现对人流、环境和安全的实时监测，提高城市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9528f36b7498b" w:history="1">
        <w:r>
          <w:rPr>
            <w:rStyle w:val="Hyperlink"/>
          </w:rPr>
          <w:t>2025-2031年中国广场砖市场研究分析与发展前景报告</w:t>
        </w:r>
      </w:hyperlink>
      <w:r>
        <w:rPr>
          <w:rFonts w:hint="eastAsia"/>
        </w:rPr>
        <w:t>》基于国家统计局及相关协会的权威数据，系统研究了广场砖行业的市场需求、市场规模及产业链现状，分析了广场砖价格波动、细分市场动态及重点企业的经营表现，科学预测了广场砖市场前景与发展趋势，揭示了潜在需求与投资机会，同时指出了广场砖行业可能面临的风险。通过对广场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广场砖产品概述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2024-2025年广场砖市场特点分析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广场砖行业发展周期特征分析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2024-2025年中国广场砖行业发展环境分析</w:t>
      </w:r>
      <w:r>
        <w:rPr>
          <w:rFonts w:hint="eastAsia"/>
        </w:rPr>
        <w:br/>
      </w:r>
      <w:r>
        <w:rPr>
          <w:rFonts w:hint="eastAsia"/>
        </w:rPr>
        <w:t>　　第一节 广场砖行业经济环境分析</w:t>
      </w:r>
      <w:r>
        <w:rPr>
          <w:rFonts w:hint="eastAsia"/>
        </w:rPr>
        <w:br/>
      </w:r>
      <w:r>
        <w:rPr>
          <w:rFonts w:hint="eastAsia"/>
        </w:rPr>
        <w:t>　　第二节 广场砖行业政策环境分析</w:t>
      </w:r>
      <w:r>
        <w:rPr>
          <w:rFonts w:hint="eastAsia"/>
        </w:rPr>
        <w:br/>
      </w:r>
      <w:r>
        <w:rPr>
          <w:rFonts w:hint="eastAsia"/>
        </w:rPr>
        <w:t>　　　　一、广场砖行业政策影响分析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二、相关广场砖行业标准分析</w:t>
      </w:r>
      <w:r>
        <w:rPr>
          <w:rFonts w:hint="eastAsia"/>
        </w:rPr>
        <w:br/>
      </w:r>
      <w:r>
        <w:rPr>
          <w:rFonts w:hint="eastAsia"/>
        </w:rPr>
        <w:t>　　第三节 广场砖行业社会环境分析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2024-2025年广场砖行业技术发展现状及趋势分析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广场砖行业技术发展现状分析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国内外广场砖行业技术差异与原因</w:t>
      </w:r>
      <w:r>
        <w:rPr>
          <w:rFonts w:hint="eastAsia"/>
        </w:rPr>
        <w:br/>
      </w:r>
      <w:r>
        <w:rPr>
          <w:rFonts w:hint="eastAsia"/>
        </w:rPr>
        <w:t>　　第三节 广场砖行业技术发展方向、趋势预测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提升广场砖行业技术能力策略建议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2024-2025年全球广场砖行业市场发展调研分析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全球广场砖行业市场运行环境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全球广场砖行业市场发展情况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一、全球广场砖行业市场供给分析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二、全球广场砖行业市场需求分析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三、全球广场砖行业主要国家地区发展情况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2025-2031年全球广场砖行业市场规模趋势预测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中国广场砖行业市场供需现状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2024-2025年中国广场砖市场现状</w:t>
      </w:r>
      <w:r>
        <w:rPr>
          <w:rFonts w:hint="eastAsia"/>
        </w:rPr>
        <w:br/>
      </w:r>
      <w:r>
        <w:rPr>
          <w:rFonts w:hint="eastAsia"/>
        </w:rPr>
        <w:t>　　第二节 中国广场砖行业产量情况分析及预测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一、广场砖总体产能规模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二、2019-2024年中国广场砖产量统计</w:t>
      </w:r>
      <w:r>
        <w:rPr>
          <w:rFonts w:hint="eastAsia"/>
        </w:rPr>
        <w:br/>
      </w:r>
      <w:r>
        <w:rPr>
          <w:rFonts w:hint="eastAsia"/>
        </w:rPr>
        <w:t>　　　　三、广场砖行业区域产量分布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四、2025-2031年中国广场砖产量预测</w:t>
      </w:r>
      <w:r>
        <w:rPr>
          <w:rFonts w:hint="eastAsia"/>
        </w:rPr>
        <w:br/>
      </w:r>
      <w:r>
        <w:rPr>
          <w:rFonts w:hint="eastAsia"/>
        </w:rPr>
        <w:t>　　第三节 中国广场砖市场需求分析及预测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一、2019-2024年中国广场砖市场需求统计</w:t>
      </w:r>
      <w:r>
        <w:rPr>
          <w:rFonts w:hint="eastAsia"/>
        </w:rPr>
        <w:br/>
      </w:r>
      <w:r>
        <w:rPr>
          <w:rFonts w:hint="eastAsia"/>
        </w:rPr>
        <w:t>　　　　二、中国广场砖市场需求特点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三、2025-2031年中国广场砖市场需求量预测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广场砖细分市场深度分析</w:t>
      </w:r>
      <w:r>
        <w:rPr>
          <w:rFonts w:hint="eastAsia"/>
        </w:rPr>
        <w:br/>
      </w:r>
      <w:r>
        <w:rPr>
          <w:rFonts w:hint="eastAsia"/>
        </w:rPr>
        <w:t>　　第一节 广场砖细分市场（一）发展研究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广场砖细分市场（二）发展研究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2024-2025年中国广场砖行业现状调研分析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中国广场砖行业发展现状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一、2024-2025年广场砖行业品牌发展现状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二、2024-2025年广场砖行业需求市场现状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三、2024-2025年广场砖市场需求层次分析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四、2024-2025年中国广场砖市场走向分析</w:t>
      </w:r>
      <w:r>
        <w:rPr>
          <w:rFonts w:hint="eastAsia"/>
        </w:rPr>
        <w:br/>
      </w:r>
      <w:r>
        <w:rPr>
          <w:rFonts w:hint="eastAsia"/>
        </w:rPr>
        <w:t>　　第二节 中国广场砖行业存在的问题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一、2024-2025年广场砖产品市场存在的主要问题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二、2024-2025年国内广场砖产品市场的三大瓶颈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三、2024-2025年广场砖产品市场遭遇的规模难题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对中国广场砖市场的分析及思考</w:t>
      </w:r>
      <w:r>
        <w:rPr>
          <w:rFonts w:hint="eastAsia"/>
        </w:rPr>
        <w:br/>
      </w:r>
      <w:r>
        <w:rPr>
          <w:rFonts w:hint="eastAsia"/>
        </w:rPr>
        <w:t>　　　　一、广场砖市场特点</w:t>
      </w:r>
      <w:r>
        <w:rPr>
          <w:rFonts w:hint="eastAsia"/>
        </w:rPr>
        <w:br/>
      </w:r>
      <w:r>
        <w:rPr>
          <w:rFonts w:hint="eastAsia"/>
        </w:rPr>
        <w:t>　　　　二、广场砖市场分析</w:t>
      </w:r>
      <w:r>
        <w:rPr>
          <w:rFonts w:hint="eastAsia"/>
        </w:rPr>
        <w:br/>
      </w:r>
      <w:r>
        <w:rPr>
          <w:rFonts w:hint="eastAsia"/>
        </w:rPr>
        <w:t>　　　　三、广场砖市场变化的方向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四、中国广场砖行业发展的新思路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五、对中国广场砖行业发展的思考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2019-2024年中国广场砖行业区域市场分析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中国广场砖行业区域市场结构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重点地区广场砖行业调研分析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2019-2024年中国广场砖产品市场进出口数据分析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2019-2024年中国广场砖产品出口统计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2019-2024年中国广场砖产品进口统计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2019-2024年中国广场砖产品进出口价格对比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中国广场砖主要进口来源地及出口目的地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2019-2024年中国广场砖行业竞争态势分析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2025年广场砖行业集中度分析</w:t>
      </w:r>
      <w:r>
        <w:rPr>
          <w:rFonts w:hint="eastAsia"/>
        </w:rPr>
        <w:br/>
      </w:r>
      <w:r>
        <w:rPr>
          <w:rFonts w:hint="eastAsia"/>
        </w:rPr>
        <w:t>　　　　一、广场砖市场集中度分析</w:t>
      </w:r>
      <w:r>
        <w:rPr>
          <w:rFonts w:hint="eastAsia"/>
        </w:rPr>
        <w:br/>
      </w:r>
      <w:r>
        <w:rPr>
          <w:rFonts w:hint="eastAsia"/>
        </w:rPr>
        <w:t>　　　　二、广场砖企业分布区域集中度分析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三、广场砖区域消费集中度分析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2019-2024年广场砖主要企业竞争力分析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2024-2025年广场砖行业竞争格局分析</w:t>
      </w:r>
      <w:r>
        <w:rPr>
          <w:rFonts w:hint="eastAsia"/>
        </w:rPr>
        <w:br/>
      </w:r>
      <w:r>
        <w:rPr>
          <w:rFonts w:hint="eastAsia"/>
        </w:rPr>
        <w:t>　　　　一、广场砖行业竞争分析</w:t>
      </w:r>
      <w:r>
        <w:rPr>
          <w:rFonts w:hint="eastAsia"/>
        </w:rPr>
        <w:br/>
      </w:r>
      <w:r>
        <w:rPr>
          <w:rFonts w:hint="eastAsia"/>
        </w:rPr>
        <w:t>　　　　二、中外广场砖产品竞争分析</w:t>
      </w:r>
      <w:r>
        <w:rPr>
          <w:rFonts w:hint="eastAsia"/>
        </w:rPr>
        <w:br/>
      </w:r>
      <w:r>
        <w:rPr>
          <w:rFonts w:hint="eastAsia"/>
        </w:rPr>
        <w:t>　　　　三、国内广场砖行业重点企业发展动向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广场砖行业上下游产业链发展情况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广场砖上游产业发展分析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广场砖下游产业发展分析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广场砖行业重点企业竞争力分析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2025年广场砖企业管理策略建议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提高广场砖企业竞争力的策略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一、提高中国广场砖企业核心竞争力的对策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二、广场砖企业提升竞争力的主要方向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三、影响广场砖企业核心竞争力的因素及提升途径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四、提高广场砖企业竞争力的策略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对中国广场砖品牌的战略思考</w:t>
      </w:r>
      <w:r>
        <w:rPr>
          <w:rFonts w:hint="eastAsia"/>
        </w:rPr>
        <w:br/>
      </w:r>
      <w:r>
        <w:rPr>
          <w:rFonts w:hint="eastAsia"/>
        </w:rPr>
        <w:t>　　　　一、广场砖实施品牌战略的意义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二、广场砖企业品牌的现状分析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三、中国广场砖企业的品牌战略</w:t>
      </w:r>
      <w:r>
        <w:rPr>
          <w:rFonts w:hint="eastAsia"/>
        </w:rPr>
        <w:br/>
      </w:r>
      <w:r>
        <w:rPr>
          <w:rFonts w:hint="eastAsia"/>
        </w:rPr>
        <w:t>　　　　四、广场砖品牌战略管理的策略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广场砖行业发展趋势及投资风险预警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2025年广场砖市场前景分析</w:t>
      </w:r>
      <w:r>
        <w:rPr>
          <w:rFonts w:hint="eastAsia"/>
        </w:rPr>
        <w:br/>
      </w:r>
      <w:r>
        <w:rPr>
          <w:rFonts w:hint="eastAsia"/>
        </w:rPr>
        <w:t>　　第二节 2025年广场砖行业发展趋势预测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影响广场砖行业发展的主要因素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一、2025年影响广场砖行业运行的有利因素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二、2025年影响广场砖行业运行的稳定因素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三、2025年影响广场砖行业运行的不利因素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四、2025年中国广场砖行业发展面临的挑战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五、2025年中国广场砖行业发展面临的机遇</w:t>
      </w:r>
      <w:r>
        <w:rPr>
          <w:rFonts w:hint="eastAsia"/>
        </w:rPr>
        <w:br/>
      </w:r>
      <w:r>
        <w:rPr>
          <w:rFonts w:hint="eastAsia"/>
        </w:rPr>
        <w:t>　　第四节 广场砖行业投资风险预警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一、2025年广场砖行业市场风险及控制策略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二、2025年广场砖行业政策风险及控制策略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三、2025年广场砖行业经营风险及控制策略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四、2025年广场砖同业竞争风险及控制策略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五、2025年广场砖行业其他风险及控制策略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广场砖市场研究结论</w:t>
      </w:r>
      <w:r>
        <w:rPr>
          <w:rFonts w:hint="eastAsia"/>
        </w:rPr>
        <w:br/>
      </w:r>
      <w:r>
        <w:rPr>
          <w:rFonts w:hint="eastAsia"/>
        </w:rPr>
        <w:t>　　第二节 广场砖子行业研究结论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中智林：广场砖市场发展建议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2019-2024年中国广场砖行业产量及增长趋势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2025-2031年中国广场砖行业产量预测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2019-2024年中国广场砖行业市场需求及增长情况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2025-2031年中国广场砖行业市场需求预测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2019-2024年中国广场砖行业出口情况分析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广场砖重点企业经营情况分析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2025年广场砖行业壁垒</w:t>
      </w:r>
      <w:r>
        <w:rPr>
          <w:rFonts w:hint="eastAsia"/>
        </w:rPr>
        <w:br/>
      </w:r>
      <w:r>
        <w:rPr>
          <w:rFonts w:hint="eastAsia"/>
        </w:rPr>
        <w:t>　　图表 2025年广场砖市场前景分析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2025-2031年中国广场砖市场规模预测</w:t>
      </w:r>
      <w:r>
        <w:rPr>
          <w:rFonts w:hint="eastAsia"/>
        </w:rPr>
        <w:br/>
      </w:r>
      <w:r>
        <w:rPr>
          <w:rFonts w:hint="eastAsia"/>
        </w:rPr>
        <w:t>　　图表 2025年广场砖发展趋势预测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528f36b7498b" w:history="1">
        <w:r>
          <w:rPr>
            <w:rStyle w:val="Hyperlink"/>
          </w:rPr>
          <w:t>2025-2031年中国广场砖市场研究分析与发展前景报告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9528f36b7498b" w:history="1">
        <w:r>
          <w:rPr>
            <w:rStyle w:val="Hyperlink"/>
          </w:rPr>
          <w:t>https://www.20087.com/6/60/GuangChangZhuanHangYeQianJing.html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热点：广场砖效果图大全、广场砖厂家、广场砖厂家、广场砖是什么材质、款淘广场砖、广场砖300*600、广场砖有哪些、广场砖选德宇陶瓷、炫亮广场砖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3d2219b91466b" w:history="1">
      <w:r>
        <w:rPr>
          <w:rStyle w:val="Hyperlink"/>
        </w:rPr>
        <w:t>2025-2031年中国广场砖市场研究分析与发展前景报告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uangChangZhuanHangYeQianJing.html" TargetMode="External" Id="Rc049528f36b7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uangChangZhuanHangYeQianJing.html" TargetMode="External" Id="Rb593d2219b91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2025-02-22T23:48:00Z</dcterms:created>
  <dcterms:modified xsi:type="dcterms:W3CDTF">2025-02-23T00:48:00Z</dcterms:modified>
  <dc:subject>2025-2031年中国广场砖市场研究分析与发展前景报告</dc:subject>
  <dc:title>2025-2031年中国广场砖市场研究分析与发展前景报告</dc:title>
  <cp:keywords>2025-2031年中国广场砖市场研究分析与发展前景报告</cp:keywords>
  <dc:description>2025-2031年中国广场砖市场研究分析与发展前景报告</dc:description>
</cp:coreProperties>
</file>