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8ea0cedee462b" w:history="1">
              <w:r>
                <w:rPr>
                  <w:rStyle w:val="Hyperlink"/>
                </w:rPr>
                <w:t>2023-2029年中国混凝土行业研究分析及发展前景预测报告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8ea0cedee462b" w:history="1">
              <w:r>
                <w:rPr>
                  <w:rStyle w:val="Hyperlink"/>
                </w:rPr>
                <w:t>2023-2029年中国混凝土行业研究分析及发展前景预测报告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28ea0cedee462b" w:history="1">
                <w:r>
                  <w:rPr>
                    <w:rStyle w:val="Hyperlink"/>
                  </w:rPr>
                  <w:t>https://www.20087.com/6/20/HunNingTuFaZhanQuShi.html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是全球建筑业中最主要的建筑材料之一，其应用范围涵盖了基础设施建设、住宅、商业建筑等多个领域。近年来，随着建筑行业的持续发展和技术革新，混凝土的性能和种类也得到了显著提升。高强度、高性能混凝土（HPC）、自密实混凝土（SCC）以及绿色低碳混凝土等新型混凝土的开发和应用，不仅提高了建筑的结构强度和耐久性，还减少了碳足迹，促进了可持续建筑的发展。此外，混凝土预制构件的推广，提升了施工效率，降低了现场施工的环境污染。</w:t>
      </w:r>
      <w:r>
        <w:rPr>
          <w:rFonts w:hint="eastAsia"/>
        </w:rPr>
        <w:br/>
      </w:r>
      <w:r>
        <w:rPr>
          <w:rFonts w:hint="eastAsia"/>
        </w:rPr>
        <w:t>　　未来，混凝土行业将更加聚焦于材料的环保性和智能化。环保性方面，研发低水泥用量、高掺量工业废弃物（如粉煤灰、矿渣粉）的绿色混凝土，以及利用CO2固化技术减少温室气体排放，将成为行业发展的重点。智能化方面，混凝土生产将更加自动化和数字化，通过物联网（IoT）技术和大数据分析，实现生产过程的实时监控和优化，提高质量控制水平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8ea0cedee462b" w:history="1">
        <w:r>
          <w:rPr>
            <w:rStyle w:val="Hyperlink"/>
          </w:rPr>
          <w:t>2023-2029年中国混凝土行业研究分析及发展前景预测报告</w:t>
        </w:r>
      </w:hyperlink>
      <w:r>
        <w:rPr>
          <w:rFonts w:hint="eastAsia"/>
        </w:rPr>
        <w:t>》基于多年监测调研数据，结合混凝土行业现状与发展前景，全面分析了混凝土市场需求、市场规模、产业链构成、价格机制以及混凝土细分市场特性。混凝土报告客观评估了市场前景，预测了发展趋势，深入分析了品牌竞争、市场集中度及混凝土重点企业运营状况。同时，混凝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混凝土行业概述</w:t>
      </w:r>
      <w:r>
        <w:rPr>
          <w:rFonts w:hint="eastAsia"/>
        </w:rPr>
        <w:br/>
      </w:r>
      <w:r>
        <w:rPr>
          <w:rFonts w:hint="eastAsia"/>
        </w:rPr>
        <w:t>　　第一节 混凝土相关概念</w:t>
      </w:r>
      <w:r>
        <w:rPr>
          <w:rFonts w:hint="eastAsia"/>
        </w:rPr>
        <w:br/>
      </w:r>
      <w:r>
        <w:rPr>
          <w:rFonts w:hint="eastAsia"/>
        </w:rPr>
        <w:t>　　　　一、混凝土简介</w:t>
      </w:r>
      <w:r>
        <w:rPr>
          <w:rFonts w:hint="eastAsia"/>
        </w:rPr>
        <w:br/>
      </w:r>
      <w:r>
        <w:rPr>
          <w:rFonts w:hint="eastAsia"/>
        </w:rPr>
        <w:t>　　　　二、混凝土的分类</w:t>
      </w:r>
      <w:r>
        <w:rPr>
          <w:rFonts w:hint="eastAsia"/>
        </w:rPr>
        <w:br/>
      </w:r>
      <w:r>
        <w:rPr>
          <w:rFonts w:hint="eastAsia"/>
        </w:rPr>
        <w:t>　　　　三、混凝土的质量指标</w:t>
      </w:r>
      <w:r>
        <w:rPr>
          <w:rFonts w:hint="eastAsia"/>
        </w:rPr>
        <w:br/>
      </w:r>
      <w:r>
        <w:rPr>
          <w:rFonts w:hint="eastAsia"/>
        </w:rPr>
        <w:t>　　第二节 混凝土的主要作用及用途简介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2018-2023年世界混凝土行业发展状况分析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2018-2023年世界混凝土行业运行概况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2018-2023年世界主要地区混凝土行业运行情况分析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2023-2029年世界混凝土行业发展趋势分析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2022-2023年中国混凝土的行业发展环境分析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2022-2023年中国混凝土行业发展政策环境分析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一、混凝土行业政策影响分析</w:t>
      </w:r>
      <w:r>
        <w:rPr>
          <w:rFonts w:hint="eastAsia"/>
        </w:rPr>
        <w:br/>
      </w:r>
      <w:r>
        <w:rPr>
          <w:rFonts w:hint="eastAsia"/>
        </w:rPr>
        <w:t>　　　　二、混凝土相关行业标准分析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2022-2023年中国混凝土的行业发展社会环境分析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2018-2023年中国混凝土行业市场调查情况分析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2018-2023年中国混凝土市场运行现状分析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一、国内混凝土生产现状分析</w:t>
      </w:r>
      <w:r>
        <w:rPr>
          <w:rFonts w:hint="eastAsia"/>
        </w:rPr>
        <w:br/>
      </w:r>
      <w:r>
        <w:rPr>
          <w:rFonts w:hint="eastAsia"/>
        </w:rPr>
        <w:t>　　　　二、国内混凝土市场需求情况分析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2018-2023年中国混凝土行业发展形势分析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一、国内混凝土行业现状</w:t>
      </w:r>
      <w:r>
        <w:rPr>
          <w:rFonts w:hint="eastAsia"/>
        </w:rPr>
        <w:br/>
      </w:r>
      <w:r>
        <w:rPr>
          <w:rFonts w:hint="eastAsia"/>
        </w:rPr>
        <w:t>　　　　二、中国混凝土行业影响因素分析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2018-2023年中国混凝土行业发展对策与建议分析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2018-2023年中国混凝土行业数据调查分析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2018-2023年中国混凝土行业规模分析</w:t>
      </w:r>
      <w:r>
        <w:rPr>
          <w:rFonts w:hint="eastAsia"/>
        </w:rPr>
        <w:br/>
      </w:r>
      <w:r>
        <w:rPr>
          <w:rFonts w:hint="eastAsia"/>
        </w:rPr>
        <w:t>　　　　一、混凝土企业数量增长分析</w:t>
      </w:r>
      <w:r>
        <w:rPr>
          <w:rFonts w:hint="eastAsia"/>
        </w:rPr>
        <w:br/>
      </w:r>
      <w:r>
        <w:rPr>
          <w:rFonts w:hint="eastAsia"/>
        </w:rPr>
        <w:t>　　　　二、混凝土从业人数增长分析</w:t>
      </w:r>
      <w:r>
        <w:rPr>
          <w:rFonts w:hint="eastAsia"/>
        </w:rPr>
        <w:br/>
      </w:r>
      <w:r>
        <w:rPr>
          <w:rFonts w:hint="eastAsia"/>
        </w:rPr>
        <w:t>　　　　三、混凝土资产规模增长分析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2022-2023年中国混凝土行业结构分析</w:t>
      </w:r>
      <w:r>
        <w:rPr>
          <w:rFonts w:hint="eastAsia"/>
        </w:rPr>
        <w:br/>
      </w:r>
      <w:r>
        <w:rPr>
          <w:rFonts w:hint="eastAsia"/>
        </w:rPr>
        <w:t>　　　　一、混凝土企业数量结构分析</w:t>
      </w:r>
      <w:r>
        <w:rPr>
          <w:rFonts w:hint="eastAsia"/>
        </w:rPr>
        <w:br/>
      </w:r>
      <w:r>
        <w:rPr>
          <w:rFonts w:hint="eastAsia"/>
        </w:rPr>
        <w:t>　　　　二、混凝土销售收入结构分析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2018-2023年中国混凝土行业产值分析</w:t>
      </w:r>
      <w:r>
        <w:rPr>
          <w:rFonts w:hint="eastAsia"/>
        </w:rPr>
        <w:br/>
      </w:r>
      <w:r>
        <w:rPr>
          <w:rFonts w:hint="eastAsia"/>
        </w:rPr>
        <w:t>　　　　一、混凝土产成品增长分析</w:t>
      </w:r>
      <w:r>
        <w:rPr>
          <w:rFonts w:hint="eastAsia"/>
        </w:rPr>
        <w:br/>
      </w:r>
      <w:r>
        <w:rPr>
          <w:rFonts w:hint="eastAsia"/>
        </w:rPr>
        <w:t>　　　　二、混凝土工业销售产值分析</w:t>
      </w:r>
      <w:r>
        <w:rPr>
          <w:rFonts w:hint="eastAsia"/>
        </w:rPr>
        <w:br/>
      </w:r>
      <w:r>
        <w:rPr>
          <w:rFonts w:hint="eastAsia"/>
        </w:rPr>
        <w:t>　　　　三、混凝土出口交货值分析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2018-2023年中国混凝土行业成本费用分析</w:t>
      </w:r>
      <w:r>
        <w:rPr>
          <w:rFonts w:hint="eastAsia"/>
        </w:rPr>
        <w:br/>
      </w:r>
      <w:r>
        <w:rPr>
          <w:rFonts w:hint="eastAsia"/>
        </w:rPr>
        <w:t>　　　　一、混凝土销售成本统计</w:t>
      </w:r>
      <w:r>
        <w:rPr>
          <w:rFonts w:hint="eastAsia"/>
        </w:rPr>
        <w:br/>
      </w:r>
      <w:r>
        <w:rPr>
          <w:rFonts w:hint="eastAsia"/>
        </w:rPr>
        <w:t>　　　　二、混凝土费用统计</w:t>
      </w:r>
      <w:r>
        <w:rPr>
          <w:rFonts w:hint="eastAsia"/>
        </w:rPr>
        <w:br/>
      </w:r>
      <w:r>
        <w:rPr>
          <w:rFonts w:hint="eastAsia"/>
        </w:rPr>
        <w:t>　　第五节 2018-2023年中国混凝土行业盈利能力分析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2018-2023年中国混凝土进出口数据监测分析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2018-2023年中国混凝土进口数据分析</w:t>
      </w:r>
      <w:r>
        <w:rPr>
          <w:rFonts w:hint="eastAsia"/>
        </w:rPr>
        <w:br/>
      </w:r>
      <w:r>
        <w:rPr>
          <w:rFonts w:hint="eastAsia"/>
        </w:rPr>
        <w:t>　　　　一、混凝土进口数量分析</w:t>
      </w:r>
      <w:r>
        <w:rPr>
          <w:rFonts w:hint="eastAsia"/>
        </w:rPr>
        <w:br/>
      </w:r>
      <w:r>
        <w:rPr>
          <w:rFonts w:hint="eastAsia"/>
        </w:rPr>
        <w:t>　　　　二、混凝土进口金额分析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2018-2023年中国混凝土出口数据分析</w:t>
      </w:r>
      <w:r>
        <w:rPr>
          <w:rFonts w:hint="eastAsia"/>
        </w:rPr>
        <w:br/>
      </w:r>
      <w:r>
        <w:rPr>
          <w:rFonts w:hint="eastAsia"/>
        </w:rPr>
        <w:t>　　　　一、混凝土出口数量分析</w:t>
      </w:r>
      <w:r>
        <w:rPr>
          <w:rFonts w:hint="eastAsia"/>
        </w:rPr>
        <w:br/>
      </w:r>
      <w:r>
        <w:rPr>
          <w:rFonts w:hint="eastAsia"/>
        </w:rPr>
        <w:t>　　　　二、混凝土出口金额分析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2018-2023年中国混凝土进出口平均单价分析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2018-2023年中国混凝土进出口国家及地区分析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混凝土用户认知程度</w:t>
      </w:r>
      <w:r>
        <w:rPr>
          <w:rFonts w:hint="eastAsia"/>
        </w:rPr>
        <w:br/>
      </w:r>
      <w:r>
        <w:rPr>
          <w:rFonts w:hint="eastAsia"/>
        </w:rPr>
        <w:t>　　第二节 混凝土用户关注因素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2018-2023年中国混凝土产业市场竞争格局分析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2018-2023年中国混凝土产业竞争现状分析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二、混凝土产品价格竞争分析</w:t>
      </w:r>
      <w:r>
        <w:rPr>
          <w:rFonts w:hint="eastAsia"/>
        </w:rPr>
        <w:br/>
      </w:r>
      <w:r>
        <w:rPr>
          <w:rFonts w:hint="eastAsia"/>
        </w:rPr>
        <w:t>　　　　三、混凝土产业技术竞争分析</w:t>
      </w:r>
      <w:r>
        <w:rPr>
          <w:rFonts w:hint="eastAsia"/>
        </w:rPr>
        <w:br/>
      </w:r>
      <w:r>
        <w:rPr>
          <w:rFonts w:hint="eastAsia"/>
        </w:rPr>
        <w:t>　　第二节 混凝土竞争优劣势分析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2018-2023年中国混凝土行业集中度分析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2018-2023年中国混凝土企业提升竞争力策略分析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三、混凝土企业经营情况分析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三、混凝土企业经营情况分析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三、混凝土企业经营情况分析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三、混凝土企业经营情况分析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三、混凝土企业经营情况分析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三、混凝土企业经营情况分析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三、混凝土企业经营情况分析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三、混凝土企业经营情况分析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2018-2023年中国混凝土行业产业链分析</w:t>
      </w:r>
      <w:r>
        <w:rPr>
          <w:rFonts w:hint="eastAsia"/>
        </w:rPr>
        <w:br/>
      </w:r>
      <w:r>
        <w:rPr>
          <w:rFonts w:hint="eastAsia"/>
        </w:rPr>
        <w:t>　　第一节 混凝土上游行业分析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三、上游行业对混凝土行业的影响</w:t>
      </w:r>
      <w:r>
        <w:rPr>
          <w:rFonts w:hint="eastAsia"/>
        </w:rPr>
        <w:br/>
      </w:r>
      <w:r>
        <w:rPr>
          <w:rFonts w:hint="eastAsia"/>
        </w:rPr>
        <w:t>　　第二节 混凝土下游行业分析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三、下游行业对混凝土行业的影响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2023-2029年中国混凝土产业发展趋势预测分析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2023-2029年中国混凝土产业发展趋势分析</w:t>
      </w:r>
      <w:r>
        <w:rPr>
          <w:rFonts w:hint="eastAsia"/>
        </w:rPr>
        <w:br/>
      </w:r>
      <w:r>
        <w:rPr>
          <w:rFonts w:hint="eastAsia"/>
        </w:rPr>
        <w:t>　　　　一、混凝土技术发展方向分析</w:t>
      </w:r>
      <w:r>
        <w:rPr>
          <w:rFonts w:hint="eastAsia"/>
        </w:rPr>
        <w:br/>
      </w:r>
      <w:r>
        <w:rPr>
          <w:rFonts w:hint="eastAsia"/>
        </w:rPr>
        <w:t>　　　　二、混凝土行业前景分析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2023-2029年中国混凝土产业市场预测分析</w:t>
      </w:r>
      <w:r>
        <w:rPr>
          <w:rFonts w:hint="eastAsia"/>
        </w:rPr>
        <w:br/>
      </w:r>
      <w:r>
        <w:rPr>
          <w:rFonts w:hint="eastAsia"/>
        </w:rPr>
        <w:t>　　　　一、混凝土市场供给预测分析</w:t>
      </w:r>
      <w:r>
        <w:rPr>
          <w:rFonts w:hint="eastAsia"/>
        </w:rPr>
        <w:br/>
      </w:r>
      <w:r>
        <w:rPr>
          <w:rFonts w:hint="eastAsia"/>
        </w:rPr>
        <w:t>　　　　二、混凝土产品需求预测分析</w:t>
      </w:r>
      <w:r>
        <w:rPr>
          <w:rFonts w:hint="eastAsia"/>
        </w:rPr>
        <w:br/>
      </w:r>
      <w:r>
        <w:rPr>
          <w:rFonts w:hint="eastAsia"/>
        </w:rPr>
        <w:t>　　　　三、混凝土进出口预测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2023-2029年中国混凝土产业市场盈利预测分析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2023-2029年中国混凝土产业投资机会与风险分析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2023-2029年中国混凝土产业投资环境分析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2023-2029年中国混凝土产业投资机会分析</w:t>
      </w:r>
      <w:r>
        <w:rPr>
          <w:rFonts w:hint="eastAsia"/>
        </w:rPr>
        <w:br/>
      </w:r>
      <w:r>
        <w:rPr>
          <w:rFonts w:hint="eastAsia"/>
        </w:rPr>
        <w:t>　　　　一、混凝土行业区域投资热点分析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二、混凝土行业投资潜力分析</w:t>
      </w:r>
      <w:r>
        <w:rPr>
          <w:rFonts w:hint="eastAsia"/>
        </w:rPr>
        <w:br/>
      </w:r>
      <w:r>
        <w:rPr>
          <w:rFonts w:hint="eastAsia"/>
        </w:rPr>
        <w:t>　　第三节 (中⋅智⋅林)2023-2029年中国混凝土产业投资风险分析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8ea0cedee462b" w:history="1">
        <w:r>
          <w:rPr>
            <w:rStyle w:val="Hyperlink"/>
          </w:rPr>
          <w:t>2023-2029年中国混凝土行业研究分析及发展前景预测报告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28ea0cedee462b" w:history="1">
        <w:r>
          <w:rPr>
            <w:rStyle w:val="Hyperlink"/>
          </w:rPr>
          <w:t>https://www.20087.com/6/20/HunNingTuFaZhanQuShi.html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02a3584a84876" w:history="1">
      <w:r>
        <w:rPr>
          <w:rStyle w:val="Hyperlink"/>
        </w:rPr>
        <w:t>2023-2029年中国混凝土行业研究分析及发展前景预测报告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HunNingTuFaZhanQuShi.html" TargetMode="External" Id="Rcb28ea0cedee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HunNingTuFaZhanQuShi.html" TargetMode="External" Id="Rfcf02a3584a8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2023-04-10T08:22:00Z</dcterms:created>
  <dcterms:modified xsi:type="dcterms:W3CDTF">2023-04-10T09:22:00Z</dcterms:modified>
  <dc:subject>2023-2029年中国混凝土行业研究分析及发展前景预测报告</dc:subject>
  <dc:title>2023-2029年中国混凝土行业研究分析及发展前景预测报告</dc:title>
  <cp:keywords>2023-2029年中国混凝土行业研究分析及发展前景预测报告</cp:keywords>
  <dc:description>2023-2029年中国混凝土行业研究分析及发展前景预测报告</dc:description>
</cp:coreProperties>
</file>