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14bdc9c624424" w:history="1">
              <w:r>
                <w:rPr>
                  <w:rStyle w:val="Hyperlink"/>
                </w:rPr>
                <w:t>中国高附加值用钢行业发展分析及市场前景预测报告（2025-2031年）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14bdc9c624424" w:history="1">
              <w:r>
                <w:rPr>
                  <w:rStyle w:val="Hyperlink"/>
                </w:rPr>
                <w:t>中国高附加值用钢行业发展分析及市场前景预测报告（2025-2031年）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14bdc9c624424" w:history="1">
                <w:r>
                  <w:rPr>
                    <w:rStyle w:val="Hyperlink"/>
                  </w:rPr>
                  <w:t>https://www.20087.com/6/50/GaoFuJiaZhiYongGangHangYeFenXiBaoGao.html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附加值用钢是具有特殊性能和用途的钢材，广泛应用于汽车、航空航天、能源、医疗和高端制造领域。近年来，随着材料科学的突破和制造业升级，高附加值用钢的开发和应用取得了重大进展。现代高附加值用钢不仅强度和韧性更高，还具备优异的耐腐蚀性、可加工性和轻量化特性，满足了高端应用的严苛要求。</w:t>
      </w:r>
      <w:r>
        <w:rPr>
          <w:rFonts w:hint="eastAsia"/>
        </w:rPr>
        <w:br/>
      </w:r>
      <w:r>
        <w:rPr>
          <w:rFonts w:hint="eastAsia"/>
        </w:rPr>
        <w:t>　　未来，高附加值用钢将更加注重材料创新和可持续性。通过开发新型合金体系和先进的加工技术，实现更高性能和更长使用寿命，同时减少资源消耗和环境影响。此外，智能材料和自修复技术的应用，将使高附加值用钢具备监测和自我修复的能力，进一步提升其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14bdc9c624424" w:history="1">
        <w:r>
          <w:rPr>
            <w:rStyle w:val="Hyperlink"/>
          </w:rPr>
          <w:t>中国高附加值用钢行业发展分析及市场前景预测报告（2025-2031年）</w:t>
        </w:r>
      </w:hyperlink>
      <w:r>
        <w:rPr>
          <w:rFonts w:hint="eastAsia"/>
        </w:rPr>
        <w:t>》基于权威机构及高附加值用钢相关协会等渠道的资料数据，全方位分析了高附加值用钢行业的现状、市场需求及市场规模。高附加值用钢报告详细探讨了产业链结构、价格趋势，并对高附加值用钢各细分市场进行了研究。同时，预测了高附加值用钢市场前景与发展趋势，剖析了品牌竞争状态、市场集中度，以及高附加值用钢重点企业的表现。此外，高附加值用钢报告还揭示了行业发展的潜在风险与机遇，为高附加值用钢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中国高附加值用钢行业发展环境分析</w:t>
      </w:r>
      <w:r>
        <w:rPr>
          <w:rFonts w:hint="eastAsia"/>
        </w:rPr>
        <w:br/>
      </w:r>
      <w:r>
        <w:rPr>
          <w:rFonts w:hint="eastAsia"/>
        </w:rPr>
        <w:t>　　第一节 高附加值用钢行业经济环境分析</w:t>
      </w:r>
      <w:r>
        <w:rPr>
          <w:rFonts w:hint="eastAsia"/>
        </w:rPr>
        <w:br/>
      </w:r>
      <w:r>
        <w:rPr>
          <w:rFonts w:hint="eastAsia"/>
        </w:rPr>
        <w:t>　　第二节 高附加值用钢行业政策环境分析</w:t>
      </w:r>
      <w:r>
        <w:rPr>
          <w:rFonts w:hint="eastAsia"/>
        </w:rPr>
        <w:br/>
      </w:r>
      <w:r>
        <w:rPr>
          <w:rFonts w:hint="eastAsia"/>
        </w:rPr>
        <w:t>　　　　一、高附加值用钢行业政策影响分析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高附加值用钢行业地位分析</w:t>
      </w:r>
      <w:r>
        <w:rPr>
          <w:rFonts w:hint="eastAsia"/>
        </w:rPr>
        <w:br/>
      </w:r>
      <w:r>
        <w:rPr>
          <w:rFonts w:hint="eastAsia"/>
        </w:rPr>
        <w:t>　　　　一、高附加值用钢行业对经济增长的影响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二、高附加值用钢行业对人民生活的影响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三、高附加值用钢行业关联度情况</w:t>
      </w:r>
      <w:r>
        <w:rPr>
          <w:rFonts w:hint="eastAsia"/>
        </w:rPr>
        <w:br/>
      </w:r>
      <w:r>
        <w:rPr>
          <w:rFonts w:hint="eastAsia"/>
        </w:rPr>
        <w:t>　　第四节 高附加值用钢行业"波特五力模型"分析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一、高附加值用钢行业内竞争</w:t>
      </w:r>
      <w:r>
        <w:rPr>
          <w:rFonts w:hint="eastAsia"/>
        </w:rPr>
        <w:br/>
      </w:r>
      <w:r>
        <w:rPr>
          <w:rFonts w:hint="eastAsia"/>
        </w:rPr>
        <w:t>　　　　二、高附加值用钢行业买方侃价能力</w:t>
      </w:r>
      <w:r>
        <w:rPr>
          <w:rFonts w:hint="eastAsia"/>
        </w:rPr>
        <w:br/>
      </w:r>
      <w:r>
        <w:rPr>
          <w:rFonts w:hint="eastAsia"/>
        </w:rPr>
        <w:t>　　　　三、高附加值用钢行业卖方侃价能力</w:t>
      </w:r>
      <w:r>
        <w:rPr>
          <w:rFonts w:hint="eastAsia"/>
        </w:rPr>
        <w:br/>
      </w:r>
      <w:r>
        <w:rPr>
          <w:rFonts w:hint="eastAsia"/>
        </w:rPr>
        <w:t>　　　　四、高附加值用钢行业进入威胁</w:t>
      </w:r>
      <w:r>
        <w:rPr>
          <w:rFonts w:hint="eastAsia"/>
        </w:rPr>
        <w:br/>
      </w:r>
      <w:r>
        <w:rPr>
          <w:rFonts w:hint="eastAsia"/>
        </w:rPr>
        <w:t>　　　　五、高附加值用钢行业替代威胁</w:t>
      </w:r>
      <w:r>
        <w:rPr>
          <w:rFonts w:hint="eastAsia"/>
        </w:rPr>
        <w:br/>
      </w:r>
      <w:r>
        <w:rPr>
          <w:rFonts w:hint="eastAsia"/>
        </w:rPr>
        <w:t>　　第五节 影响高附加值用钢行业发展的主要因素分析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高附加值用钢产业发展现状分析</w:t>
      </w:r>
      <w:r>
        <w:rPr>
          <w:rFonts w:hint="eastAsia"/>
        </w:rPr>
        <w:br/>
      </w:r>
      <w:r>
        <w:rPr>
          <w:rFonts w:hint="eastAsia"/>
        </w:rPr>
        <w:t>　　第一节 高附加值用钢产业链产品构成</w:t>
      </w:r>
      <w:r>
        <w:rPr>
          <w:rFonts w:hint="eastAsia"/>
        </w:rPr>
        <w:br/>
      </w:r>
      <w:r>
        <w:rPr>
          <w:rFonts w:hint="eastAsia"/>
        </w:rPr>
        <w:t>　　第二节 高附加值用钢产业特点</w:t>
      </w:r>
      <w:r>
        <w:rPr>
          <w:rFonts w:hint="eastAsia"/>
        </w:rPr>
        <w:br/>
      </w:r>
      <w:r>
        <w:rPr>
          <w:rFonts w:hint="eastAsia"/>
        </w:rPr>
        <w:t>　　　　一、高附加值用钢产业所处生命周期</w:t>
      </w:r>
      <w:r>
        <w:rPr>
          <w:rFonts w:hint="eastAsia"/>
        </w:rPr>
        <w:br/>
      </w:r>
      <w:r>
        <w:rPr>
          <w:rFonts w:hint="eastAsia"/>
        </w:rPr>
        <w:t>　　　　二、高附加值用钢产业季节性与周期性</w:t>
      </w:r>
      <w:r>
        <w:rPr>
          <w:rFonts w:hint="eastAsia"/>
        </w:rPr>
        <w:br/>
      </w:r>
      <w:r>
        <w:rPr>
          <w:rFonts w:hint="eastAsia"/>
        </w:rPr>
        <w:t>　　第三节 高附加值用钢产业竞争分析</w:t>
      </w:r>
      <w:r>
        <w:rPr>
          <w:rFonts w:hint="eastAsia"/>
        </w:rPr>
        <w:br/>
      </w:r>
      <w:r>
        <w:rPr>
          <w:rFonts w:hint="eastAsia"/>
        </w:rPr>
        <w:t>　　　　一、高附加值用钢企业集中度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高附加值用钢产业技术水平</w:t>
      </w:r>
      <w:r>
        <w:rPr>
          <w:rFonts w:hint="eastAsia"/>
        </w:rPr>
        <w:br/>
      </w:r>
      <w:r>
        <w:rPr>
          <w:rFonts w:hint="eastAsia"/>
        </w:rPr>
        <w:t>　　　　一、高附加值用钢技术发展路径</w:t>
      </w:r>
      <w:r>
        <w:rPr>
          <w:rFonts w:hint="eastAsia"/>
        </w:rPr>
        <w:br/>
      </w:r>
      <w:r>
        <w:rPr>
          <w:rFonts w:hint="eastAsia"/>
        </w:rPr>
        <w:t>　　　　二、当前高附加值用钢市场准入壁垒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2019-2024年高附加值用钢产业规模</w:t>
      </w:r>
      <w:r>
        <w:rPr>
          <w:rFonts w:hint="eastAsia"/>
        </w:rPr>
        <w:br/>
      </w:r>
      <w:r>
        <w:rPr>
          <w:rFonts w:hint="eastAsia"/>
        </w:rPr>
        <w:t>　　　　一、高附加值用钢产品产量</w:t>
      </w:r>
      <w:r>
        <w:rPr>
          <w:rFonts w:hint="eastAsia"/>
        </w:rPr>
        <w:br/>
      </w:r>
      <w:r>
        <w:rPr>
          <w:rFonts w:hint="eastAsia"/>
        </w:rPr>
        <w:t>　　　　二、高附加值用钢市场容量</w:t>
      </w:r>
      <w:r>
        <w:rPr>
          <w:rFonts w:hint="eastAsia"/>
        </w:rPr>
        <w:br/>
      </w:r>
      <w:r>
        <w:rPr>
          <w:rFonts w:hint="eastAsia"/>
        </w:rPr>
        <w:t>　　　　三、高附加值用钢行业进出口统计</w:t>
      </w:r>
      <w:r>
        <w:rPr>
          <w:rFonts w:hint="eastAsia"/>
        </w:rPr>
        <w:br/>
      </w:r>
      <w:r>
        <w:rPr>
          <w:rFonts w:hint="eastAsia"/>
        </w:rPr>
        <w:t>　　第六节 近期高附加值用钢产业政策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2025-2031年中国高附加值用钢行业需求与消费状况分析及预测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中国高附加值用钢消费者消费偏好调查分析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中国高附加值用钢消费者对其价格的敏感度分析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2019-2024年中国高附加值用钢产量统计分析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2019-2024年中国高附加值用钢消费量统计分析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2025-2031年中国高附加值用钢产量预测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2025-2031年中国高附加值用钢消费量预测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高附加值用钢下游产业发展</w:t>
      </w:r>
      <w:r>
        <w:rPr>
          <w:rFonts w:hint="eastAsia"/>
        </w:rPr>
        <w:br/>
      </w:r>
      <w:r>
        <w:rPr>
          <w:rFonts w:hint="eastAsia"/>
        </w:rPr>
        <w:t>　　第一节 高附加值用钢下游产业构成</w:t>
      </w:r>
      <w:r>
        <w:rPr>
          <w:rFonts w:hint="eastAsia"/>
        </w:rPr>
        <w:br/>
      </w:r>
      <w:r>
        <w:rPr>
          <w:rFonts w:hint="eastAsia"/>
        </w:rPr>
        <w:t>　　第二节 高附加值用钢下游细分市场（一）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二、2019-2024年高附加值用钢产品消费量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高附加值用钢下游细分市场（二）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二、2019-2024年高附加值用钢产品消费量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高附加值用钢下游产业竞争能力比较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2025-2031年中国高附加值用钢行业市场规模分析及预测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中国高附加值用钢市场结构分析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2019-2024年中国高附加值用钢行业市场规模分析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中国高附加值用钢行业区域市场规模分析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一、**地区高附加值用钢市场规模分析</w:t>
      </w:r>
      <w:r>
        <w:rPr>
          <w:rFonts w:hint="eastAsia"/>
        </w:rPr>
        <w:br/>
      </w:r>
      <w:r>
        <w:rPr>
          <w:rFonts w:hint="eastAsia"/>
        </w:rPr>
        <w:t>　　　　二、**地区高附加值用钢市场规模分析</w:t>
      </w:r>
      <w:r>
        <w:rPr>
          <w:rFonts w:hint="eastAsia"/>
        </w:rPr>
        <w:br/>
      </w:r>
      <w:r>
        <w:rPr>
          <w:rFonts w:hint="eastAsia"/>
        </w:rPr>
        <w:t>　　　　三、**地区高附加值用钢市场规模分析</w:t>
      </w:r>
      <w:r>
        <w:rPr>
          <w:rFonts w:hint="eastAsia"/>
        </w:rPr>
        <w:br/>
      </w:r>
      <w:r>
        <w:rPr>
          <w:rFonts w:hint="eastAsia"/>
        </w:rPr>
        <w:t>　　　　四、**地区高附加值用钢市场规模分析</w:t>
      </w:r>
      <w:r>
        <w:rPr>
          <w:rFonts w:hint="eastAsia"/>
        </w:rPr>
        <w:br/>
      </w:r>
      <w:r>
        <w:rPr>
          <w:rFonts w:hint="eastAsia"/>
        </w:rPr>
        <w:t>　　　　五、**地区高附加值用钢市场规模分析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2025-2031年中国高附加值用钢行业市场规模预测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高附加值用钢产业链整合策略研究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当前高附加值用钢产业链整合形势</w:t>
      </w:r>
      <w:r>
        <w:rPr>
          <w:rFonts w:hint="eastAsia"/>
        </w:rPr>
        <w:br/>
      </w:r>
      <w:r>
        <w:rPr>
          <w:rFonts w:hint="eastAsia"/>
        </w:rPr>
        <w:t>　　第二节 高附加值用钢产业链整合策略选择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不同高附加值用钢企业在产业链整合中的威胁与机遇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不同高附加值用钢企业参与产业链整合的策略选择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不同地区高附加值用钢产业链整合策略差异分析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高附加值用钢企业资源整合策略研究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高附加值用钢企业存在问题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典型高附加值用钢企业资源整合策略分析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高附加值用钢企业信息化管理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高附加值用钢企业资源整合经典案例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2025-2031年中国高附加值用钢行业市场价格分析及预测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2019-2024年中国高附加值用钢行业平均价格趋向分析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2025-2031年中国高附加值用钢行业价格趋向预测分析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高附加值用钢企业发展调研分析</w:t>
      </w:r>
      <w:r>
        <w:rPr>
          <w:rFonts w:hint="eastAsia"/>
        </w:rPr>
        <w:br/>
      </w:r>
      <w:r>
        <w:rPr>
          <w:rFonts w:hint="eastAsia"/>
        </w:rPr>
        <w:t>　　第一节 高附加值用钢企业（一）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高附加值用钢企业（二）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高附加值用钢企业（三）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高附加值用钢企业（四）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高附加值用钢企业（五）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高附加值用钢企业（六）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中国高附加值用钢行业投资价值与投资策略咨询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高附加值用钢行业SWOT模型分析</w:t>
      </w:r>
      <w:r>
        <w:rPr>
          <w:rFonts w:hint="eastAsia"/>
        </w:rPr>
        <w:br/>
      </w:r>
      <w:r>
        <w:rPr>
          <w:rFonts w:hint="eastAsia"/>
        </w:rPr>
        <w:t>　　　　一、高附加值用钢行业优势分析</w:t>
      </w:r>
      <w:r>
        <w:rPr>
          <w:rFonts w:hint="eastAsia"/>
        </w:rPr>
        <w:br/>
      </w:r>
      <w:r>
        <w:rPr>
          <w:rFonts w:hint="eastAsia"/>
        </w:rPr>
        <w:t>　　　　二、高附加值用钢行业劣势分析</w:t>
      </w:r>
      <w:r>
        <w:rPr>
          <w:rFonts w:hint="eastAsia"/>
        </w:rPr>
        <w:br/>
      </w:r>
      <w:r>
        <w:rPr>
          <w:rFonts w:hint="eastAsia"/>
        </w:rPr>
        <w:t>　　　　三、高附加值用钢行业机会分析</w:t>
      </w:r>
      <w:r>
        <w:rPr>
          <w:rFonts w:hint="eastAsia"/>
        </w:rPr>
        <w:br/>
      </w:r>
      <w:r>
        <w:rPr>
          <w:rFonts w:hint="eastAsia"/>
        </w:rPr>
        <w:t>　　　　四、高附加值用钢行业风险分析</w:t>
      </w:r>
      <w:r>
        <w:rPr>
          <w:rFonts w:hint="eastAsia"/>
        </w:rPr>
        <w:br/>
      </w:r>
      <w:r>
        <w:rPr>
          <w:rFonts w:hint="eastAsia"/>
        </w:rPr>
        <w:t>　　第二节 高附加值用钢行业投资价值分析</w:t>
      </w:r>
      <w:r>
        <w:rPr>
          <w:rFonts w:hint="eastAsia"/>
        </w:rPr>
        <w:br/>
      </w:r>
      <w:r>
        <w:rPr>
          <w:rFonts w:hint="eastAsia"/>
        </w:rPr>
        <w:t>　　　　一、高附加值用钢行业发展前景分析</w:t>
      </w:r>
      <w:r>
        <w:rPr>
          <w:rFonts w:hint="eastAsia"/>
        </w:rPr>
        <w:br/>
      </w:r>
      <w:r>
        <w:rPr>
          <w:rFonts w:hint="eastAsia"/>
        </w:rPr>
        <w:t>　　　　二、高附加值用钢行业投资机会分析</w:t>
      </w:r>
      <w:r>
        <w:rPr>
          <w:rFonts w:hint="eastAsia"/>
        </w:rPr>
        <w:br/>
      </w:r>
      <w:r>
        <w:rPr>
          <w:rFonts w:hint="eastAsia"/>
        </w:rPr>
        <w:t>　　第三节 高附加值用钢行业投资风险分析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一、高附加值用钢行业市场竞争风险</w:t>
      </w:r>
      <w:r>
        <w:rPr>
          <w:rFonts w:hint="eastAsia"/>
        </w:rPr>
        <w:br/>
      </w:r>
      <w:r>
        <w:rPr>
          <w:rFonts w:hint="eastAsia"/>
        </w:rPr>
        <w:t>　　　　二、高附加值用钢行业原材料压力风险分析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三、高附加值用钢行业技术风险分析</w:t>
      </w:r>
      <w:r>
        <w:rPr>
          <w:rFonts w:hint="eastAsia"/>
        </w:rPr>
        <w:br/>
      </w:r>
      <w:r>
        <w:rPr>
          <w:rFonts w:hint="eastAsia"/>
        </w:rPr>
        <w:t>　　　　四、高附加值用钢行业政策和体制风险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五、高附加值用钢行业外资进入现状及对未来市场的威胁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高附加值用钢行业投资策略分析</w:t>
      </w:r>
      <w:r>
        <w:rPr>
          <w:rFonts w:hint="eastAsia"/>
        </w:rPr>
        <w:br/>
      </w:r>
      <w:r>
        <w:rPr>
          <w:rFonts w:hint="eastAsia"/>
        </w:rPr>
        <w:t>　　　　一、高附加值用钢行业重点投资品种分析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二、高附加值用钢行业重点投资地区分析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高附加值用钢发展前景预测</w:t>
      </w:r>
      <w:r>
        <w:rPr>
          <w:rFonts w:hint="eastAsia"/>
        </w:rPr>
        <w:br/>
      </w:r>
      <w:r>
        <w:rPr>
          <w:rFonts w:hint="eastAsia"/>
        </w:rPr>
        <w:t>　　第一节 高附加值用钢行业发展趋势预测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2025-2031年高附加值用钢行业市场容量预测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未来影响高附加值用钢行业发展的主要因素分析预测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未来高附加值用钢企业竞争格局</w:t>
      </w:r>
      <w:r>
        <w:rPr>
          <w:rFonts w:hint="eastAsia"/>
        </w:rPr>
        <w:br/>
      </w:r>
      <w:r>
        <w:rPr>
          <w:rFonts w:hint="eastAsia"/>
        </w:rPr>
        <w:t>　　第五节 高附加值用钢行业资源整合趋势</w:t>
      </w:r>
      <w:r>
        <w:rPr>
          <w:rFonts w:hint="eastAsia"/>
        </w:rPr>
        <w:br/>
      </w:r>
      <w:r>
        <w:rPr>
          <w:rFonts w:hint="eastAsia"/>
        </w:rPr>
        <w:t>　　第六节 高附加值用钢产业链竞争态势发展预测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高附加值用钢行业竞争格局分析</w:t>
      </w:r>
      <w:r>
        <w:rPr>
          <w:rFonts w:hint="eastAsia"/>
        </w:rPr>
        <w:br/>
      </w:r>
      <w:r>
        <w:rPr>
          <w:rFonts w:hint="eastAsia"/>
        </w:rPr>
        <w:t>　　第一节 高附加值用钢行业竞争结构分析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高附加值用钢行业集中度分析</w:t>
      </w:r>
      <w:r>
        <w:rPr>
          <w:rFonts w:hint="eastAsia"/>
        </w:rPr>
        <w:br/>
      </w:r>
      <w:r>
        <w:rPr>
          <w:rFonts w:hint="eastAsia"/>
        </w:rPr>
        <w:t>　　　　一、高附加值用钢市场集中度分析</w:t>
      </w:r>
      <w:r>
        <w:rPr>
          <w:rFonts w:hint="eastAsia"/>
        </w:rPr>
        <w:br/>
      </w:r>
      <w:r>
        <w:rPr>
          <w:rFonts w:hint="eastAsia"/>
        </w:rPr>
        <w:t>　　　　二、高附加值用钢企业集中度分析</w:t>
      </w:r>
      <w:r>
        <w:rPr>
          <w:rFonts w:hint="eastAsia"/>
        </w:rPr>
        <w:br/>
      </w:r>
      <w:r>
        <w:rPr>
          <w:rFonts w:hint="eastAsia"/>
        </w:rPr>
        <w:t>　　　　三、高附加值用钢区域集中度分析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2025-2031年中国高附加值用钢行业投资风险预警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高附加值用钢行业类别</w:t>
      </w:r>
      <w:r>
        <w:rPr>
          <w:rFonts w:hint="eastAsia"/>
        </w:rPr>
        <w:br/>
      </w:r>
      <w:r>
        <w:rPr>
          <w:rFonts w:hint="eastAsia"/>
        </w:rPr>
        <w:t>　　图表 高附加值用钢行业产业链调研</w:t>
      </w:r>
      <w:r>
        <w:rPr>
          <w:rFonts w:hint="eastAsia"/>
        </w:rPr>
        <w:br/>
      </w:r>
      <w:r>
        <w:rPr>
          <w:rFonts w:hint="eastAsia"/>
        </w:rPr>
        <w:t>　　图表 高附加值用钢行业现状</w:t>
      </w:r>
      <w:r>
        <w:rPr>
          <w:rFonts w:hint="eastAsia"/>
        </w:rPr>
        <w:br/>
      </w:r>
      <w:r>
        <w:rPr>
          <w:rFonts w:hint="eastAsia"/>
        </w:rPr>
        <w:t>　　图表 高附加值用钢行业标准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2019-2024年中国高附加值用钢行业市场规模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2025年中国高附加值用钢行业产能</w:t>
      </w:r>
      <w:r>
        <w:rPr>
          <w:rFonts w:hint="eastAsia"/>
        </w:rPr>
        <w:br/>
      </w:r>
      <w:r>
        <w:rPr>
          <w:rFonts w:hint="eastAsia"/>
        </w:rPr>
        <w:t>　　图表 2019-2024年中国高附加值用钢行业产量统计</w:t>
      </w:r>
      <w:r>
        <w:rPr>
          <w:rFonts w:hint="eastAsia"/>
        </w:rPr>
        <w:br/>
      </w:r>
      <w:r>
        <w:rPr>
          <w:rFonts w:hint="eastAsia"/>
        </w:rPr>
        <w:t>　　图表 高附加值用钢行业动态</w:t>
      </w:r>
      <w:r>
        <w:rPr>
          <w:rFonts w:hint="eastAsia"/>
        </w:rPr>
        <w:br/>
      </w:r>
      <w:r>
        <w:rPr>
          <w:rFonts w:hint="eastAsia"/>
        </w:rPr>
        <w:t>　　图表 2019-2024年中国高附加值用钢市场需求量</w:t>
      </w:r>
      <w:r>
        <w:rPr>
          <w:rFonts w:hint="eastAsia"/>
        </w:rPr>
        <w:br/>
      </w:r>
      <w:r>
        <w:rPr>
          <w:rFonts w:hint="eastAsia"/>
        </w:rPr>
        <w:t>　　图表 2025年中国高附加值用钢行业需求区域调研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2019-2024年中国高附加值用钢行情</w:t>
      </w:r>
      <w:r>
        <w:rPr>
          <w:rFonts w:hint="eastAsia"/>
        </w:rPr>
        <w:br/>
      </w:r>
      <w:r>
        <w:rPr>
          <w:rFonts w:hint="eastAsia"/>
        </w:rPr>
        <w:t>　　图表 2019-2024年中国高附加值用钢价格走势图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2019-2024年中国高附加值用钢行业销售收入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2019-2024年中国高附加值用钢行业盈利情况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2019-2024年中国高附加值用钢行业利润总额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2019-2024年中国高附加值用钢进口统计</w:t>
      </w:r>
      <w:r>
        <w:rPr>
          <w:rFonts w:hint="eastAsia"/>
        </w:rPr>
        <w:br/>
      </w:r>
      <w:r>
        <w:rPr>
          <w:rFonts w:hint="eastAsia"/>
        </w:rPr>
        <w:t>　　图表 2019-2024年中国高附加值用钢出口统计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2019-2024年中国高附加值用钢行业企业数量统计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**地区高附加值用钢市场规模</w:t>
      </w:r>
      <w:r>
        <w:rPr>
          <w:rFonts w:hint="eastAsia"/>
        </w:rPr>
        <w:br/>
      </w:r>
      <w:r>
        <w:rPr>
          <w:rFonts w:hint="eastAsia"/>
        </w:rPr>
        <w:t>　　图表 **地区高附加值用钢行业市场需求</w:t>
      </w:r>
      <w:r>
        <w:rPr>
          <w:rFonts w:hint="eastAsia"/>
        </w:rPr>
        <w:br/>
      </w:r>
      <w:r>
        <w:rPr>
          <w:rFonts w:hint="eastAsia"/>
        </w:rPr>
        <w:t>　　图表 **地区高附加值用钢市场调研</w:t>
      </w:r>
      <w:r>
        <w:rPr>
          <w:rFonts w:hint="eastAsia"/>
        </w:rPr>
        <w:br/>
      </w:r>
      <w:r>
        <w:rPr>
          <w:rFonts w:hint="eastAsia"/>
        </w:rPr>
        <w:t>　　图表 **地区高附加值用钢行业市场需求分析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**地区高附加值用钢市场规模</w:t>
      </w:r>
      <w:r>
        <w:rPr>
          <w:rFonts w:hint="eastAsia"/>
        </w:rPr>
        <w:br/>
      </w:r>
      <w:r>
        <w:rPr>
          <w:rFonts w:hint="eastAsia"/>
        </w:rPr>
        <w:t>　　图表 **地区高附加值用钢行业市场需求</w:t>
      </w:r>
      <w:r>
        <w:rPr>
          <w:rFonts w:hint="eastAsia"/>
        </w:rPr>
        <w:br/>
      </w:r>
      <w:r>
        <w:rPr>
          <w:rFonts w:hint="eastAsia"/>
        </w:rPr>
        <w:t>　　图表 **地区高附加值用钢市场调研</w:t>
      </w:r>
      <w:r>
        <w:rPr>
          <w:rFonts w:hint="eastAsia"/>
        </w:rPr>
        <w:br/>
      </w:r>
      <w:r>
        <w:rPr>
          <w:rFonts w:hint="eastAsia"/>
        </w:rPr>
        <w:t>　　图表 **地区高附加值用钢行业市场需求分析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高附加值用钢行业竞争对手分析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高附加值用钢重点企业（二）经营情况分析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高附加值用钢重点企业（二）主要经济指标情况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高附加值用钢重点企业（三）成长能力情况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2025-2031年中国高附加值用钢行业产能预测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2025-2031年中国高附加值用钢行业产量预测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2025-2031年中国高附加值用钢市场需求预测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2025-2031年中国高附加值用钢行业市场规模预测</w:t>
      </w:r>
      <w:r>
        <w:rPr>
          <w:rFonts w:hint="eastAsia"/>
        </w:rPr>
        <w:br/>
      </w:r>
      <w:r>
        <w:rPr>
          <w:rFonts w:hint="eastAsia"/>
        </w:rPr>
        <w:t>　　图表 高附加值用钢行业准入条件</w:t>
      </w:r>
      <w:r>
        <w:rPr>
          <w:rFonts w:hint="eastAsia"/>
        </w:rPr>
        <w:br/>
      </w:r>
      <w:r>
        <w:rPr>
          <w:rFonts w:hint="eastAsia"/>
        </w:rPr>
        <w:t>　　图表 2025年中国高附加值用钢市场前景</w:t>
      </w:r>
      <w:r>
        <w:rPr>
          <w:rFonts w:hint="eastAsia"/>
        </w:rPr>
        <w:br/>
      </w:r>
      <w:r>
        <w:rPr>
          <w:rFonts w:hint="eastAsia"/>
        </w:rPr>
        <w:t>　　图表 2025-2031年中国高附加值用钢行业信息化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2025-2031年中国高附加值用钢行业风险分析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2025-2031年中国高附加值用钢行业发展趋势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14bdc9c624424" w:history="1">
        <w:r>
          <w:rPr>
            <w:rStyle w:val="Hyperlink"/>
          </w:rPr>
          <w:t>中国高附加值用钢行业发展分析及市场前景预测报告（2025-2031年）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14bdc9c624424" w:history="1">
        <w:r>
          <w:rPr>
            <w:rStyle w:val="Hyperlink"/>
          </w:rPr>
          <w:t>https://www.20087.com/6/50/GaoFuJiaZhiYongGangHangYeFenXiBaoGao.html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热点：热成型钢和超高强度钢哪个好、高附加值钢铁产品、先进高强度钢、高附加值钢种、用钢网、高附加值钢种研发、钢结构用钢量、高附加值钢材是哪些、刀用什么钢好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35ec5d1144d7d" w:history="1">
      <w:r>
        <w:rPr>
          <w:rStyle w:val="Hyperlink"/>
        </w:rPr>
        <w:t>中国高附加值用钢行业发展分析及市场前景预测报告（2025-2031年）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aoFuJiaZhiYongGangHangYeFenXiBaoGao.html" TargetMode="External" Id="R8cf14bdc9c62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aoFuJiaZhiYongGangHangYeFenXiBaoGao.html" TargetMode="External" Id="R55e35ec5d114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2024-09-25T08:48:00Z</dcterms:created>
  <dcterms:modified xsi:type="dcterms:W3CDTF">2024-09-25T09:48:00Z</dcterms:modified>
  <dc:subject>中国高附加值用钢行业发展分析及市场前景预测报告（2025-2031年）</dc:subject>
  <dc:title>中国高附加值用钢行业发展分析及市场前景预测报告（2025-2031年）</dc:title>
  <cp:keywords>中国高附加值用钢行业发展分析及市场前景预测报告（2025-2031年）</cp:keywords>
  <dc:description>中国高附加值用钢行业发展分析及市场前景预测报告（2025-2031年）</dc:description>
</cp:coreProperties>
</file>