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5b87dd9e450a" w:history="1">
              <w:r>
                <w:rPr>
                  <w:rStyle w:val="Hyperlink"/>
                </w:rPr>
                <w:t>2025-2031年中国中空钢化玻璃行业现状分析与发展前景研究报告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5b87dd9e450a" w:history="1">
              <w:r>
                <w:rPr>
                  <w:rStyle w:val="Hyperlink"/>
                </w:rPr>
                <w:t>2025-2031年中国中空钢化玻璃行业现状分析与发展前景研究报告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25b87dd9e450a" w:history="1">
                <w:r>
                  <w:rPr>
                    <w:rStyle w:val="Hyperlink"/>
                  </w:rPr>
                  <w:t>https://www.20087.com/6/00/ZhongKongGangHuaBoLiShiChangQianJingYuCe.html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钢化玻璃是一种由两片或多片钢化玻璃组成的复合材料，中间填充干燥空气或惰性气体，具有优异的隔热、隔音和防结露性能。它广泛应用于建筑幕墙、门窗、隔断墙等领域，是现代建筑节能设计中的重要组成部分。近年来，随着绿色建筑理念的普及和国家节能减排政策的推进，中空钢化玻璃的应用范围不断扩大。其不仅能有效降低建筑物的能耗，还能显著改善室内舒适度，受到市场的青睐。</w:t>
      </w:r>
      <w:r>
        <w:rPr>
          <w:rFonts w:hint="eastAsia"/>
        </w:rPr>
        <w:br/>
      </w:r>
      <w:r>
        <w:rPr>
          <w:rFonts w:hint="eastAsia"/>
        </w:rPr>
        <w:t>　　未来，随着建筑节能标准的不断提高和新材料技术的发展，中空钢化玻璃将进一步向高性能化方向迈进。一方面，通过改进玻璃配方和涂层技术，提升产品的隔热、隔音效果；另一方面，结合智能控制系统，实现玻璃透光率的动态调节，满足不同季节和时段的采光需求。此外，随着智能家居概念的普及，中空钢化玻璃有望集成更多智能化功能，如自清洁、防紫外线等，为用户提供更加便捷舒适的居住体验。企业应紧跟市场趋势，不断创新产品设计和技术，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5b87dd9e450a" w:history="1">
        <w:r>
          <w:rPr>
            <w:rStyle w:val="Hyperlink"/>
          </w:rPr>
          <w:t>2025-2031年中国中空钢化玻璃行业现状分析与发展前景研究报告</w:t>
        </w:r>
      </w:hyperlink>
      <w:r>
        <w:rPr>
          <w:rFonts w:hint="eastAsia"/>
        </w:rPr>
        <w:t>》基于国家统计局及相关协会的详实数据，系统分析中空钢化玻璃行业的市场规模、产业链结构和价格动态，客观呈现中空钢化玻璃市场供需状况与技术发展水平。报告从中空钢化玻璃市场需求、政策环境和技术演进三个维度，对行业未来增长空间与潜在风险进行合理预判，并通过对中空钢化玻璃重点企业的经营策略的解析，帮助投资者和管理者把握市场机遇。报告涵盖中空钢化玻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中空钢化玻璃行业概述</w:t>
      </w:r>
      <w:r>
        <w:rPr>
          <w:rFonts w:hint="eastAsia"/>
        </w:rPr>
        <w:br/>
      </w:r>
      <w:r>
        <w:rPr>
          <w:rFonts w:hint="eastAsia"/>
        </w:rPr>
        <w:t>　　第一节 中空钢化玻璃定义与分类</w:t>
      </w:r>
      <w:r>
        <w:rPr>
          <w:rFonts w:hint="eastAsia"/>
        </w:rPr>
        <w:br/>
      </w:r>
      <w:r>
        <w:rPr>
          <w:rFonts w:hint="eastAsia"/>
        </w:rPr>
        <w:t>　　第二节 中空钢化玻璃应用领域</w:t>
      </w:r>
      <w:r>
        <w:rPr>
          <w:rFonts w:hint="eastAsia"/>
        </w:rPr>
        <w:br/>
      </w:r>
      <w:r>
        <w:rPr>
          <w:rFonts w:hint="eastAsia"/>
        </w:rPr>
        <w:t>　　第三节 中空钢化玻璃行业经济指标分析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中空钢化玻璃产业链及经营模式分析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三、中空钢化玻璃销售模式及销售渠道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全球中空钢化玻璃市场发展综述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2019-2024年全球中空钢化玻璃市场规模与趋势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主要国家与地区中空钢化玻璃市场分析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2025-2031年全球中空钢化玻璃行业发展趋势与前景预测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中国中空钢化玻璃行业市场分析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2024-2025年中空钢化玻璃产能与投资动态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一、国内中空钢化玻璃产能及利用情况</w:t>
      </w:r>
      <w:r>
        <w:rPr>
          <w:rFonts w:hint="eastAsia"/>
        </w:rPr>
        <w:br/>
      </w:r>
      <w:r>
        <w:rPr>
          <w:rFonts w:hint="eastAsia"/>
        </w:rPr>
        <w:t>　　　　二、中空钢化玻璃产能扩张与投资动态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2025-2031年中空钢化玻璃行业产量统计与趋势预测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一、2019-2024年中空钢化玻璃行业产量数据统计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1、2019-2024年中空钢化玻璃产量及增长趋势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2、2019-2024年中空钢化玻璃细分产品产量及份额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二、影响中空钢化玻璃产量的关键因素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三、2025-2031年中空钢化玻璃产量预测</w:t>
      </w:r>
      <w:r>
        <w:rPr>
          <w:rFonts w:hint="eastAsia"/>
        </w:rPr>
        <w:br/>
      </w:r>
      <w:r>
        <w:rPr>
          <w:rFonts w:hint="eastAsia"/>
        </w:rPr>
        <w:t>　　第三节 2025-2031年中空钢化玻璃市场需求与销售分析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一、2024-2025年中空钢化玻璃行业需求现状</w:t>
      </w:r>
      <w:r>
        <w:rPr>
          <w:rFonts w:hint="eastAsia"/>
        </w:rPr>
        <w:br/>
      </w:r>
      <w:r>
        <w:rPr>
          <w:rFonts w:hint="eastAsia"/>
        </w:rPr>
        <w:t>　　　　二、中空钢化玻璃客户群体与需求特点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三、2019-2024年中空钢化玻璃行业销售规模分析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四、2025-2031年中空钢化玻璃市场增长潜力与规模预测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中国中空钢化玻璃细分市场与下游应用领域分析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中空钢化玻璃细分市场分析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一、2024-2025年中空钢化玻璃主要细分产品市场现状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中空钢化玻璃下游应用与客户群体分析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一、2024-2025年中空钢化玻璃各应用领域市场现状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2024-2025年中国中空钢化玻璃技术发展研究</w:t>
      </w:r>
      <w:r>
        <w:rPr>
          <w:rFonts w:hint="eastAsia"/>
        </w:rPr>
        <w:br/>
      </w:r>
      <w:r>
        <w:rPr>
          <w:rFonts w:hint="eastAsia"/>
        </w:rPr>
        <w:t>　　第一节 当前中空钢化玻璃技术发展现状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国内外中空钢化玻璃技术差异与原因</w:t>
      </w:r>
      <w:r>
        <w:rPr>
          <w:rFonts w:hint="eastAsia"/>
        </w:rPr>
        <w:br/>
      </w:r>
      <w:r>
        <w:rPr>
          <w:rFonts w:hint="eastAsia"/>
        </w:rPr>
        <w:t>　　第三节 中空钢化玻璃技术创新与发展趋势预测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技术进步对中空钢化玻璃行业的影响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中空钢化玻璃价格机制与竞争策略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一、2019-2024年中空钢化玻璃市场价格走势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中空钢化玻璃定价策略与方法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2025-2031年中空钢化玻璃价格竞争态势与趋势预测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中国中空钢化玻璃行业重点区域市场研究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2024-2025年重点区域中空钢化玻璃市场发展概况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三、2025-2031年中空钢化玻璃行业发展潜力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三、2025-2031年中空钢化玻璃行业发展潜力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三、2025-2031年中空钢化玻璃行业发展潜力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三、2025-2031年中空钢化玻璃行业发展潜力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三、2025-2031年中空钢化玻璃行业发展潜力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2019-2024年中国中空钢化玻璃行业进出口情况分析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中空钢化玻璃行业进口情况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一、2019-2024年中空钢化玻璃进口规模及增长情况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二、中空钢化玻璃主要进口来源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中空钢化玻璃行业出口情况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一、2019-2024年中空钢化玻璃出口规模及增长情况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二、中空钢化玻璃主要出口目的地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2019-2024年中国中空钢化玻璃行业总体发展与财务状况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2019-2024年中国中空钢化玻璃行业规模情况</w:t>
      </w:r>
      <w:r>
        <w:rPr>
          <w:rFonts w:hint="eastAsia"/>
        </w:rPr>
        <w:br/>
      </w:r>
      <w:r>
        <w:rPr>
          <w:rFonts w:hint="eastAsia"/>
        </w:rPr>
        <w:t>　　　　一、中空钢化玻璃行业企业数量规模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二、中空钢化玻璃行业从业人员规模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三、中空钢化玻璃行业市场敏感性分析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2019-2024年中国中空钢化玻璃行业财务能力分析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一、中空钢化玻璃行业盈利能力</w:t>
      </w:r>
      <w:r>
        <w:rPr>
          <w:rFonts w:hint="eastAsia"/>
        </w:rPr>
        <w:br/>
      </w:r>
      <w:r>
        <w:rPr>
          <w:rFonts w:hint="eastAsia"/>
        </w:rPr>
        <w:t>　　　　二、中空钢化玻璃行业偿债能力</w:t>
      </w:r>
      <w:r>
        <w:rPr>
          <w:rFonts w:hint="eastAsia"/>
        </w:rPr>
        <w:br/>
      </w:r>
      <w:r>
        <w:rPr>
          <w:rFonts w:hint="eastAsia"/>
        </w:rPr>
        <w:t>　　　　三、中空钢化玻璃行业营运能力</w:t>
      </w:r>
      <w:r>
        <w:rPr>
          <w:rFonts w:hint="eastAsia"/>
        </w:rPr>
        <w:br/>
      </w:r>
      <w:r>
        <w:rPr>
          <w:rFonts w:hint="eastAsia"/>
        </w:rPr>
        <w:t>　　　　四、中空钢化玻璃行业发展能力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中空钢化玻璃行业重点企业调研分析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中空钢化玻璃行业竞争格局总览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2024-2025年中空钢化玻璃行业竞争力分析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2019-2024年中空钢化玻璃行业企业并购活动分析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2024-2025年中空钢化玻璃行业会展与招投标活动分析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一、中空钢化玻璃行业会展活动及其市场影响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2025年中国中空钢化玻璃企业发展企业发展策略与建议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中空钢化玻璃销售模式与渠道策略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中空钢化玻璃品牌与市场推广策略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中空钢化玻璃研发投入与技术创新能力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中空钢化玻璃合作联盟与资源整合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中国中空钢化玻璃行业风险与对策</w:t>
      </w:r>
      <w:r>
        <w:rPr>
          <w:rFonts w:hint="eastAsia"/>
        </w:rPr>
        <w:br/>
      </w:r>
      <w:r>
        <w:rPr>
          <w:rFonts w:hint="eastAsia"/>
        </w:rPr>
        <w:t>　　第一节 中空钢化玻璃行业SWOT分析</w:t>
      </w:r>
      <w:r>
        <w:rPr>
          <w:rFonts w:hint="eastAsia"/>
        </w:rPr>
        <w:br/>
      </w:r>
      <w:r>
        <w:rPr>
          <w:rFonts w:hint="eastAsia"/>
        </w:rPr>
        <w:t>　　　　一、中空钢化玻璃行业优势</w:t>
      </w:r>
      <w:r>
        <w:rPr>
          <w:rFonts w:hint="eastAsia"/>
        </w:rPr>
        <w:br/>
      </w:r>
      <w:r>
        <w:rPr>
          <w:rFonts w:hint="eastAsia"/>
        </w:rPr>
        <w:t>　　　　二、中空钢化玻璃行业劣势</w:t>
      </w:r>
      <w:r>
        <w:rPr>
          <w:rFonts w:hint="eastAsia"/>
        </w:rPr>
        <w:br/>
      </w:r>
      <w:r>
        <w:rPr>
          <w:rFonts w:hint="eastAsia"/>
        </w:rPr>
        <w:t>　　　　三、中空钢化玻璃市场机会</w:t>
      </w:r>
      <w:r>
        <w:rPr>
          <w:rFonts w:hint="eastAsia"/>
        </w:rPr>
        <w:br/>
      </w:r>
      <w:r>
        <w:rPr>
          <w:rFonts w:hint="eastAsia"/>
        </w:rPr>
        <w:t>　　　　四、中空钢化玻璃市场威胁</w:t>
      </w:r>
      <w:r>
        <w:rPr>
          <w:rFonts w:hint="eastAsia"/>
        </w:rPr>
        <w:br/>
      </w:r>
      <w:r>
        <w:rPr>
          <w:rFonts w:hint="eastAsia"/>
        </w:rPr>
        <w:t>　　第二节 中空钢化玻璃行业风险及对策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2025-2031年中国中空钢化玻璃行业前景与发展趋势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2024-2025年中空钢化玻璃行业发展环境分析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一、中空钢化玻璃行业主管部门与监管体制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二、中空钢化玻璃行业主要法律法规及政策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三、中空钢化玻璃行业标准与质量监管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2025-2031年中空钢化玻璃行业发展趋势与方向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2025-2031年中空钢化玻璃行业发展潜力与机遇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中空钢化玻璃行业研究结论与建议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(中智~林)中空钢化玻璃行业发展建议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中空钢化玻璃行业历程</w:t>
      </w:r>
      <w:r>
        <w:rPr>
          <w:rFonts w:hint="eastAsia"/>
        </w:rPr>
        <w:br/>
      </w:r>
      <w:r>
        <w:rPr>
          <w:rFonts w:hint="eastAsia"/>
        </w:rPr>
        <w:t>　　图表 中空钢化玻璃行业生命周期</w:t>
      </w:r>
      <w:r>
        <w:rPr>
          <w:rFonts w:hint="eastAsia"/>
        </w:rPr>
        <w:br/>
      </w:r>
      <w:r>
        <w:rPr>
          <w:rFonts w:hint="eastAsia"/>
        </w:rPr>
        <w:t>　　图表 中空钢化玻璃行业产业链分析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2019-2024年中空钢化玻璃行业市场容量分析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2024年中国中空钢化玻璃行业需求领域分布格局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2024年中国中空钢化玻璃进口国家及地区分析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2024年中国中空钢化玻璃出口国家及地区分析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2019-2024年中国中空钢化玻璃行业企业平均规模情况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2025-2031年中国中空钢化玻璃行业发展趋势预测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5b87dd9e450a" w:history="1">
        <w:r>
          <w:rPr>
            <w:rStyle w:val="Hyperlink"/>
          </w:rPr>
          <w:t>2025-2031年中国中空钢化玻璃行业现状分析与发展前景研究报告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25b87dd9e450a" w:history="1">
        <w:r>
          <w:rPr>
            <w:rStyle w:val="Hyperlink"/>
          </w:rPr>
          <w:t>https://www.20087.com/6/00/ZhongKongGangHuaBoLiShiChangQianJingYuCe.html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热点：中空钢化玻璃厚度标准、中空钢化玻璃隔音效果最好的、中空钢化玻璃和夹胶玻璃哪个好、中空钢化玻璃8mm 12a 8mm是什么意思、什么是中空钢化玻璃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bda7af6047b4" w:history="1">
      <w:r>
        <w:rPr>
          <w:rStyle w:val="Hyperlink"/>
        </w:rPr>
        <w:t>2025-2031年中国中空钢化玻璃行业现状分析与发展前景研究报告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ongKongGangHuaBoLiShiChangQianJingYuCe.html" TargetMode="External" Id="R25e25b87dd9e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ongKongGangHuaBoLiShiChangQianJingYuCe.html" TargetMode="External" Id="R3dfcbda7af6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2025-02-19T01:26:53Z</dcterms:created>
  <dcterms:modified xsi:type="dcterms:W3CDTF">2025-02-19T02:26:53Z</dcterms:modified>
  <dc:subject>2025-2031年中国中空钢化玻璃行业现状分析与发展前景研究报告</dc:subject>
  <dc:title>2025-2031年中国中空钢化玻璃行业现状分析与发展前景研究报告</dc:title>
  <cp:keywords>2025-2031年中国中空钢化玻璃行业现状分析与发展前景研究报告</cp:keywords>
  <dc:description>2025-2031年中国中空钢化玻璃行业现状分析与发展前景研究报告</dc:description>
</cp:coreProperties>
</file>