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da0a86e6d42aa" w:history="1">
              <w:r>
                <w:rPr>
                  <w:rStyle w:val="Hyperlink"/>
                </w:rPr>
                <w:t>全球与中国交电建筑材料行业现状及行业前景分析报告（2026-2032年）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da0a86e6d42aa" w:history="1">
              <w:r>
                <w:rPr>
                  <w:rStyle w:val="Hyperlink"/>
                </w:rPr>
                <w:t>全球与中国交电建筑材料行业现状及行业前景分析报告（2026-2032年）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da0a86e6d42aa" w:history="1">
                <w:r>
                  <w:rPr>
                    <w:rStyle w:val="Hyperlink"/>
                  </w:rPr>
                  <w:t>https://www.20087.com/6/90/JiaoDianJianZhuCaiLiaoFaZhanQianJing.html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eda0a86e6d42aa" w:history="1">
        <w:r>
          <w:rPr>
            <w:rStyle w:val="Hyperlink"/>
          </w:rPr>
          <w:t>全球与中国交电建筑材料行业现状及行业前景分析报告（2026-2032年）</w:t>
        </w:r>
      </w:hyperlink>
      <w:r>
        <w:rPr>
          <w:rFonts w:hint="eastAsia"/>
        </w:rPr>
        <w:t>》，2025年交电建筑材料行业市场规模达 亿元，预计2032年市场规模将达 亿元，期间年均复合增长率（CAGR）达 %。报告基于长期交电建筑材料行业观察和市场供需分析，对交电建筑材料行业进行系统分析，客观呈现交电建筑材料市场规模、竞争格局和技术发展水平，评估交电建筑材料重点企业经营状况和市场表现。通过定量与定性相结合的方法，预测交电建筑材料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中国交电建筑材料概述</w:t>
      </w:r>
      <w:r>
        <w:rPr>
          <w:rFonts w:hint="eastAsia"/>
        </w:rPr>
        <w:br/>
      </w:r>
      <w:r>
        <w:rPr>
          <w:rFonts w:hint="eastAsia"/>
        </w:rPr>
        <w:t>　　第一节 交电建筑材料行业定义</w:t>
      </w:r>
      <w:r>
        <w:rPr>
          <w:rFonts w:hint="eastAsia"/>
        </w:rPr>
        <w:br/>
      </w:r>
      <w:r>
        <w:rPr>
          <w:rFonts w:hint="eastAsia"/>
        </w:rPr>
        <w:t>　　第二节 交电建筑材料行业发展特性</w:t>
      </w:r>
      <w:r>
        <w:rPr>
          <w:rFonts w:hint="eastAsia"/>
        </w:rPr>
        <w:br/>
      </w:r>
      <w:r>
        <w:rPr>
          <w:rFonts w:hint="eastAsia"/>
        </w:rPr>
        <w:t>　　第三节 交电建筑材料产业链分析</w:t>
      </w:r>
      <w:r>
        <w:rPr>
          <w:rFonts w:hint="eastAsia"/>
        </w:rPr>
        <w:br/>
      </w:r>
      <w:r>
        <w:rPr>
          <w:rFonts w:hint="eastAsia"/>
        </w:rPr>
        <w:t>　　第四节 交电建筑材料行业生命周期分析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中国交电建筑材料行业发展环境分析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交电建筑材料行业经济环境分析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交电建筑材料行业相关政策、标准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交电建筑材料行业相关发展规划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2025-2026年交电建筑材料行业技术发展现状及趋势分析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交电建筑材料行业技术发展现状分析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国内外交电建筑材料行业技术差异与原因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交电建筑材料行业技术发展方向、趋势预测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提升交电建筑材料行业技术能力策略建议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全球主要交电建筑材料市场发展概况</w:t>
      </w:r>
      <w:r>
        <w:rPr>
          <w:rFonts w:hint="eastAsia"/>
        </w:rPr>
        <w:br/>
      </w:r>
      <w:r>
        <w:rPr>
          <w:rFonts w:hint="eastAsia"/>
        </w:rPr>
        <w:t>　　第一节 全球交电建筑材料市场发展分析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欧洲地区主要国家交电建筑材料市场概况</w:t>
      </w:r>
      <w:r>
        <w:rPr>
          <w:rFonts w:hint="eastAsia"/>
        </w:rPr>
        <w:br/>
      </w:r>
      <w:r>
        <w:rPr>
          <w:rFonts w:hint="eastAsia"/>
        </w:rPr>
        <w:t>　　第三节 北美地区交电建筑材料市场概况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亚洲地区主要国家交电建筑材料市场概况</w:t>
      </w:r>
      <w:r>
        <w:rPr>
          <w:rFonts w:hint="eastAsia"/>
        </w:rPr>
        <w:br/>
      </w:r>
      <w:r>
        <w:rPr>
          <w:rFonts w:hint="eastAsia"/>
        </w:rPr>
        <w:t>　　第五节 全球交电建筑材料市场发展预测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中国交电建筑材料发展现状</w:t>
      </w:r>
      <w:r>
        <w:rPr>
          <w:rFonts w:hint="eastAsia"/>
        </w:rPr>
        <w:br/>
      </w:r>
      <w:r>
        <w:rPr>
          <w:rFonts w:hint="eastAsia"/>
        </w:rPr>
        <w:t>　　第一节 中国交电建筑材料市场现状分析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中国交电建筑材料行业产量情况分析及预测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一、交电建筑材料总体产能规模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二、交电建筑材料生产区域分布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三、2020-2025年中国交电建筑材料行业产量统计分析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四、2026-2032年中国交电建筑材料行业产量预测分析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中国交电建筑材料市场需求分析及预测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一、中国交电建筑材料市场需求特点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二、2020-2025年中国交电建筑材料市场需求量统计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三、2026-2032年中国交电建筑材料市场需求量预测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中国交电建筑材料价格趋势分析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一、2020-2025年中国交电建筑材料市场价格趋势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二、2026-2032年中国交电建筑材料市场价格走势预测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交电建筑材料市场特性分析</w:t>
      </w:r>
      <w:r>
        <w:rPr>
          <w:rFonts w:hint="eastAsia"/>
        </w:rPr>
        <w:br/>
      </w:r>
      <w:r>
        <w:rPr>
          <w:rFonts w:hint="eastAsia"/>
        </w:rPr>
        <w:t>　　第一节 交电建筑材料行业集中度分析</w:t>
      </w:r>
      <w:r>
        <w:rPr>
          <w:rFonts w:hint="eastAsia"/>
        </w:rPr>
        <w:br/>
      </w:r>
      <w:r>
        <w:rPr>
          <w:rFonts w:hint="eastAsia"/>
        </w:rPr>
        <w:t>　　第二节 交电建筑材料行业SWOT分析</w:t>
      </w:r>
      <w:r>
        <w:rPr>
          <w:rFonts w:hint="eastAsia"/>
        </w:rPr>
        <w:br/>
      </w:r>
      <w:r>
        <w:rPr>
          <w:rFonts w:hint="eastAsia"/>
        </w:rPr>
        <w:t>　　　　一、交电建筑材料行业优势</w:t>
      </w:r>
      <w:r>
        <w:rPr>
          <w:rFonts w:hint="eastAsia"/>
        </w:rPr>
        <w:br/>
      </w:r>
      <w:r>
        <w:rPr>
          <w:rFonts w:hint="eastAsia"/>
        </w:rPr>
        <w:t>　　　　二、交电建筑材料行业劣势</w:t>
      </w:r>
      <w:r>
        <w:rPr>
          <w:rFonts w:hint="eastAsia"/>
        </w:rPr>
        <w:br/>
      </w:r>
      <w:r>
        <w:rPr>
          <w:rFonts w:hint="eastAsia"/>
        </w:rPr>
        <w:t>　　　　三、交电建筑材料行业机会</w:t>
      </w:r>
      <w:r>
        <w:rPr>
          <w:rFonts w:hint="eastAsia"/>
        </w:rPr>
        <w:br/>
      </w:r>
      <w:r>
        <w:rPr>
          <w:rFonts w:hint="eastAsia"/>
        </w:rPr>
        <w:t>　　　　四、交电建筑材料行业风险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2020-2025年交电建筑材料行业经济运行状况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2020-2025年中国交电建筑材料行业盈利能力分析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2020-2025年中国交电建筑材料行业发展能力分析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2020-2025年交电建筑材料行业偿债能力分析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2020-2025年交电建筑材料制造企业数量分析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交电建筑材料行业上、下游市场分析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交电建筑材料行业上游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交电建筑材料行业下游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中国交电建筑材料行业重点地区发展分析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交电建筑材料行业重点区域市场结构调研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**地区交电建筑材料市场发展分析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**地区交电建筑材料市场发展分析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**地区交电建筑材料市场发展分析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**地区交电建筑材料市场发展分析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**地区交电建筑材料市场发展分析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2020-2025年中国交电建筑材料进出口分析</w:t>
      </w:r>
      <w:r>
        <w:rPr>
          <w:rFonts w:hint="eastAsia"/>
        </w:rPr>
        <w:br/>
      </w:r>
      <w:r>
        <w:rPr>
          <w:rFonts w:hint="eastAsia"/>
        </w:rPr>
        <w:t>　　第一节 交电建筑材料进口情况分析</w:t>
      </w:r>
      <w:r>
        <w:rPr>
          <w:rFonts w:hint="eastAsia"/>
        </w:rPr>
        <w:br/>
      </w:r>
      <w:r>
        <w:rPr>
          <w:rFonts w:hint="eastAsia"/>
        </w:rPr>
        <w:t>　　第二节 交电建筑材料出口情况分析</w:t>
      </w:r>
      <w:r>
        <w:rPr>
          <w:rFonts w:hint="eastAsia"/>
        </w:rPr>
        <w:br/>
      </w:r>
      <w:r>
        <w:rPr>
          <w:rFonts w:hint="eastAsia"/>
        </w:rPr>
        <w:t>　　第三节 影响交电建筑材料进出口因素分析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交电建筑材料行业重点企业竞争力分析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三、企业交电建筑材料经营状况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三、企业交电建筑材料经营状况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三、企业交电建筑材料经营状况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三、企业交电建筑材料经营状况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三、企业交电建筑材料经营状况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三、企业交电建筑材料经营状况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交电建筑材料行业企业经营策略研究分析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交电建筑材料企业多样化经营策略分析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一、交电建筑材料企业多样化经营情况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二、现行交电建筑材料行业多样化经营的方向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大型交电建筑材料企业集团未来发展策略分析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对中小交电建筑材料企业生产经营的建议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交电建筑材料行业投资风险预警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影响交电建筑材料行业发展的主要因素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一、2026影响交电建筑材料行业运行的有利因素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二、2026影响交电建筑材料行业运行的稳定因素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三、2026影响交电建筑材料行业运行的不利因素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四、2026我国交电建筑材料行业发展面临的挑战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五、2026我国交电建筑材料行业发展面临的机遇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交电建筑材料行业投资风险预警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一、交电建筑材料行业市场风险预测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二、交电建筑材料行业政策风险预测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三、交电建筑材料行业经营风险预测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四、交电建筑材料行业技术风险预测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五、交电建筑材料行业竞争风险预测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六、交电建筑材料行业其他风险预测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交电建筑材料投资建议</w:t>
      </w:r>
      <w:r>
        <w:rPr>
          <w:rFonts w:hint="eastAsia"/>
        </w:rPr>
        <w:br/>
      </w:r>
      <w:r>
        <w:rPr>
          <w:rFonts w:hint="eastAsia"/>
        </w:rPr>
        <w:t>　　第一节 2026年交电建筑材料市场前景分析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2026年交电建筑材料发展趋势预测</w:t>
      </w:r>
      <w:r>
        <w:rPr>
          <w:rFonts w:hint="eastAsia"/>
        </w:rPr>
        <w:br/>
      </w:r>
      <w:r>
        <w:rPr>
          <w:rFonts w:hint="eastAsia"/>
        </w:rPr>
        <w:t>　　第三节 交电建筑材料行业投资进入壁垒分析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交电建筑材料图片</w:t>
      </w:r>
      <w:r>
        <w:rPr>
          <w:rFonts w:hint="eastAsia"/>
        </w:rPr>
        <w:br/>
      </w:r>
      <w:r>
        <w:rPr>
          <w:rFonts w:hint="eastAsia"/>
        </w:rPr>
        <w:t>　　图表 交电建筑材料种类 分类</w:t>
      </w:r>
      <w:r>
        <w:rPr>
          <w:rFonts w:hint="eastAsia"/>
        </w:rPr>
        <w:br/>
      </w:r>
      <w:r>
        <w:rPr>
          <w:rFonts w:hint="eastAsia"/>
        </w:rPr>
        <w:t>　　图表 交电建筑材料用途 应用</w:t>
      </w:r>
      <w:r>
        <w:rPr>
          <w:rFonts w:hint="eastAsia"/>
        </w:rPr>
        <w:br/>
      </w:r>
      <w:r>
        <w:rPr>
          <w:rFonts w:hint="eastAsia"/>
        </w:rPr>
        <w:t>　　图表 交电建筑材料主要特点</w:t>
      </w:r>
      <w:r>
        <w:rPr>
          <w:rFonts w:hint="eastAsia"/>
        </w:rPr>
        <w:br/>
      </w:r>
      <w:r>
        <w:rPr>
          <w:rFonts w:hint="eastAsia"/>
        </w:rPr>
        <w:t>　　图表 交电建筑材料产业链分析</w:t>
      </w:r>
      <w:r>
        <w:rPr>
          <w:rFonts w:hint="eastAsia"/>
        </w:rPr>
        <w:br/>
      </w:r>
      <w:r>
        <w:rPr>
          <w:rFonts w:hint="eastAsia"/>
        </w:rPr>
        <w:t>　　图表 交电建筑材料政策分析</w:t>
      </w:r>
      <w:r>
        <w:rPr>
          <w:rFonts w:hint="eastAsia"/>
        </w:rPr>
        <w:br/>
      </w:r>
      <w:r>
        <w:rPr>
          <w:rFonts w:hint="eastAsia"/>
        </w:rPr>
        <w:t>　　图表 交电建筑材料技术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2020-2025年交电建筑材料行业市场容量分析</w:t>
      </w:r>
      <w:r>
        <w:rPr>
          <w:rFonts w:hint="eastAsia"/>
        </w:rPr>
        <w:br/>
      </w:r>
      <w:r>
        <w:rPr>
          <w:rFonts w:hint="eastAsia"/>
        </w:rPr>
        <w:t>　　图表 交电建筑材料生产现状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交电建筑材料行业动态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2025年中国交电建筑材料行业需求领域分布格局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2020-2025年中国交电建筑材料价格走势</w:t>
      </w:r>
      <w:r>
        <w:rPr>
          <w:rFonts w:hint="eastAsia"/>
        </w:rPr>
        <w:br/>
      </w:r>
      <w:r>
        <w:rPr>
          <w:rFonts w:hint="eastAsia"/>
        </w:rPr>
        <w:t>　　图表 2025年交电建筑材料成本和利润分析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**地区交电建筑材料市场规模及增长情况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**地区交电建筑材料行业市场需求情况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**地区交电建筑材料市场规模及增长情况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**地区交电建筑材料行业市场需求情况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**地区交电建筑材料市场规模及增长情况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**地区交电建筑材料行业市场需求情况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**地区交电建筑材料市场规模及增长情况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**地区交电建筑材料行业市场需求情况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交电建筑材料品牌</w:t>
      </w:r>
      <w:r>
        <w:rPr>
          <w:rFonts w:hint="eastAsia"/>
        </w:rPr>
        <w:br/>
      </w:r>
      <w:r>
        <w:rPr>
          <w:rFonts w:hint="eastAsia"/>
        </w:rPr>
        <w:t>　　图表 交电建筑材料企业（一）概况</w:t>
      </w:r>
      <w:r>
        <w:rPr>
          <w:rFonts w:hint="eastAsia"/>
        </w:rPr>
        <w:br/>
      </w:r>
      <w:r>
        <w:rPr>
          <w:rFonts w:hint="eastAsia"/>
        </w:rPr>
        <w:t>　　图表 企业交电建筑材料型号 规格</w:t>
      </w:r>
      <w:r>
        <w:rPr>
          <w:rFonts w:hint="eastAsia"/>
        </w:rPr>
        <w:br/>
      </w:r>
      <w:r>
        <w:rPr>
          <w:rFonts w:hint="eastAsia"/>
        </w:rPr>
        <w:t>　　图表 交电建筑材料企业（一）经营分析</w:t>
      </w:r>
      <w:r>
        <w:rPr>
          <w:rFonts w:hint="eastAsia"/>
        </w:rPr>
        <w:br/>
      </w:r>
      <w:r>
        <w:rPr>
          <w:rFonts w:hint="eastAsia"/>
        </w:rPr>
        <w:t>　　图表 交电建筑材料企业（一）盈利能力情况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交电建筑材料上游现状</w:t>
      </w:r>
      <w:r>
        <w:rPr>
          <w:rFonts w:hint="eastAsia"/>
        </w:rPr>
        <w:br/>
      </w:r>
      <w:r>
        <w:rPr>
          <w:rFonts w:hint="eastAsia"/>
        </w:rPr>
        <w:t>　　图表 交电建筑材料下游调研</w:t>
      </w:r>
      <w:r>
        <w:rPr>
          <w:rFonts w:hint="eastAsia"/>
        </w:rPr>
        <w:br/>
      </w:r>
      <w:r>
        <w:rPr>
          <w:rFonts w:hint="eastAsia"/>
        </w:rPr>
        <w:t>　　图表 交电建筑材料企业（二）概况</w:t>
      </w:r>
      <w:r>
        <w:rPr>
          <w:rFonts w:hint="eastAsia"/>
        </w:rPr>
        <w:br/>
      </w:r>
      <w:r>
        <w:rPr>
          <w:rFonts w:hint="eastAsia"/>
        </w:rPr>
        <w:t>　　图表 企业交电建筑材料型号 规格</w:t>
      </w:r>
      <w:r>
        <w:rPr>
          <w:rFonts w:hint="eastAsia"/>
        </w:rPr>
        <w:br/>
      </w:r>
      <w:r>
        <w:rPr>
          <w:rFonts w:hint="eastAsia"/>
        </w:rPr>
        <w:t>　　图表 交电建筑材料企业（二）经营分析</w:t>
      </w:r>
      <w:r>
        <w:rPr>
          <w:rFonts w:hint="eastAsia"/>
        </w:rPr>
        <w:br/>
      </w:r>
      <w:r>
        <w:rPr>
          <w:rFonts w:hint="eastAsia"/>
        </w:rPr>
        <w:t>　　图表 交电建筑材料企业（二）盈利能力情况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交电建筑材料企业（三）概况</w:t>
      </w:r>
      <w:r>
        <w:rPr>
          <w:rFonts w:hint="eastAsia"/>
        </w:rPr>
        <w:br/>
      </w:r>
      <w:r>
        <w:rPr>
          <w:rFonts w:hint="eastAsia"/>
        </w:rPr>
        <w:t>　　图表 企业交电建筑材料型号 规格</w:t>
      </w:r>
      <w:r>
        <w:rPr>
          <w:rFonts w:hint="eastAsia"/>
        </w:rPr>
        <w:br/>
      </w:r>
      <w:r>
        <w:rPr>
          <w:rFonts w:hint="eastAsia"/>
        </w:rPr>
        <w:t>　　图表 交电建筑材料企业（三）经营分析</w:t>
      </w:r>
      <w:r>
        <w:rPr>
          <w:rFonts w:hint="eastAsia"/>
        </w:rPr>
        <w:br/>
      </w:r>
      <w:r>
        <w:rPr>
          <w:rFonts w:hint="eastAsia"/>
        </w:rPr>
        <w:t>　　图表 交电建筑材料企业（三）盈利能力情况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交电建筑材料企业（三）成长能力情况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交电建筑材料优势</w:t>
      </w:r>
      <w:r>
        <w:rPr>
          <w:rFonts w:hint="eastAsia"/>
        </w:rPr>
        <w:br/>
      </w:r>
      <w:r>
        <w:rPr>
          <w:rFonts w:hint="eastAsia"/>
        </w:rPr>
        <w:t>　　图表 交电建筑材料劣势</w:t>
      </w:r>
      <w:r>
        <w:rPr>
          <w:rFonts w:hint="eastAsia"/>
        </w:rPr>
        <w:br/>
      </w:r>
      <w:r>
        <w:rPr>
          <w:rFonts w:hint="eastAsia"/>
        </w:rPr>
        <w:t>　　图表 交电建筑材料机会</w:t>
      </w:r>
      <w:r>
        <w:rPr>
          <w:rFonts w:hint="eastAsia"/>
        </w:rPr>
        <w:br/>
      </w:r>
      <w:r>
        <w:rPr>
          <w:rFonts w:hint="eastAsia"/>
        </w:rPr>
        <w:t>　　图表 交电建筑材料威胁</w:t>
      </w:r>
      <w:r>
        <w:rPr>
          <w:rFonts w:hint="eastAsia"/>
        </w:rPr>
        <w:br/>
      </w:r>
      <w:r>
        <w:rPr>
          <w:rFonts w:hint="eastAsia"/>
        </w:rPr>
        <w:t>　　图表 2026-2032年中国交电建筑材料行业产能预测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2026-2032年中国交电建筑材料行业产量预测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2026-2032年中国交电建筑材料市场销售预测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2026-2032年中国交电建筑材料行业市场规模预测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2026-2032年中国交电建筑材料市场前景分析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2026-2032年中国交电建筑材料行业风险分析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2026-2032年中国交电建筑材料行业发展趋势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da0a86e6d42aa" w:history="1">
        <w:r>
          <w:rPr>
            <w:rStyle w:val="Hyperlink"/>
          </w:rPr>
          <w:t>全球与中国交电建筑材料行业现状及行业前景分析报告（2026-2032年）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da0a86e6d42aa" w:history="1">
        <w:r>
          <w:rPr>
            <w:rStyle w:val="Hyperlink"/>
          </w:rPr>
          <w:t>https://www.20087.com/6/90/JiaoDianJianZhuCaiLiaoFaZhanQianJing.html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热点：电力工程主体工程包括哪些、水电建筑材料、配电工程属于建筑工程吗、交电包括哪些产品、电力配套工程、建筑环境与能源运用工程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74df462984fc2" w:history="1">
      <w:r>
        <w:rPr>
          <w:rStyle w:val="Hyperlink"/>
        </w:rPr>
        <w:t>全球与中国交电建筑材料行业现状及行业前景分析报告（2026-2032年）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oDianJianZhuCaiLiaoFaZhanQianJing.html" TargetMode="External" Id="R4deda0a86e6d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oDianJianZhuCaiLiaoFaZhanQianJing.html" TargetMode="External" Id="R38074df4629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2026-07-17T04:15:08Z</dcterms:created>
  <dcterms:modified xsi:type="dcterms:W3CDTF">2026-07-17T05:15:08Z</dcterms:modified>
  <dc:subject>全球与中国交电建筑材料行业现状及行业前景分析报告（2026-2032年）</dc:subject>
  <dc:title>全球与中国交电建筑材料行业现状及行业前景分析报告（2026-2032年）</dc:title>
  <cp:keywords>全球与中国交电建筑材料行业现状及行业前景分析报告（2026-2032年）</cp:keywords>
  <dc:description>全球与中国交电建筑材料行业现状及行业前景分析报告（2026-2032年）</dc:description>
</cp:coreProperties>
</file>