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5915c9b294215" w:history="1">
              <w:r>
                <w:rPr>
                  <w:rStyle w:val="Hyperlink"/>
                </w:rPr>
                <w:t>2025-2031年全球与中国水地暖行业研究及市场前景预测报告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5915c9b294215" w:history="1">
              <w:r>
                <w:rPr>
                  <w:rStyle w:val="Hyperlink"/>
                </w:rPr>
                <w:t>2025-2031年全球与中国水地暖行业研究及市场前景预测报告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5915c9b294215" w:history="1">
                <w:r>
                  <w:rPr>
                    <w:rStyle w:val="Hyperlink"/>
                  </w:rPr>
                  <w:t>https://www.20087.com/6/30/ShuiDiNuanShiChangQianJing.html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地暖作为一种舒适的室内供暖方式，以其均匀散热、节能高效的特点，在住宅与商业建筑中日益普及。目前，水地暖系统在热源多元化（如太阳能、地热能）、智能温控系统集成方面取得了显著进步，实现了高效节能与舒适体验的双重目标。</w:t>
      </w:r>
      <w:r>
        <w:rPr>
          <w:rFonts w:hint="eastAsia"/>
        </w:rPr>
        <w:br/>
      </w:r>
      <w:r>
        <w:rPr>
          <w:rFonts w:hint="eastAsia"/>
        </w:rPr>
        <w:t>　　水地暖的未来将趋向于系统集成化与能源利用的高效化。一方面，智能家居系统的深度整合，将使得温控更加智能化、个性化，用户可通过手机等终端远程调控，实现按需供暖。另一方面，伴随可再生能源技术的发展，如热泵系统与太阳能集热板的优化整合，将进一步降低运行成本，促进绿色供暖的普及，符合全球能源转型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5915c9b294215" w:history="1">
        <w:r>
          <w:rPr>
            <w:rStyle w:val="Hyperlink"/>
          </w:rPr>
          <w:t>2025-2031年全球与中国水地暖行业研究及市场前景预测报告</w:t>
        </w:r>
      </w:hyperlink>
      <w:r>
        <w:rPr>
          <w:rFonts w:hint="eastAsia"/>
        </w:rPr>
        <w:t>》基于统计局、相关行业协会及科研机构的详实数据，系统呈现水地暖行业市场规模、技术发展现状及未来趋势，客观分析水地暖行业竞争格局与主要企业经营状况。报告从水地暖供需关系、政策环境等维度，评估了水地暖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全球市场水地暖市场总体规模</w:t>
      </w:r>
      <w:r>
        <w:rPr>
          <w:rFonts w:hint="eastAsia"/>
        </w:rPr>
        <w:br/>
      </w:r>
      <w:r>
        <w:rPr>
          <w:rFonts w:hint="eastAsia"/>
        </w:rPr>
        <w:t>　　1.4 中国市场水地暖市场总体规模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水地暖行业发展总体概况</w:t>
      </w:r>
      <w:r>
        <w:rPr>
          <w:rFonts w:hint="eastAsia"/>
        </w:rPr>
        <w:br/>
      </w:r>
      <w:r>
        <w:rPr>
          <w:rFonts w:hint="eastAsia"/>
        </w:rPr>
        <w:t>　　　　1.5.2 水地暖行业发展主要特点</w:t>
      </w:r>
      <w:r>
        <w:rPr>
          <w:rFonts w:hint="eastAsia"/>
        </w:rPr>
        <w:br/>
      </w:r>
      <w:r>
        <w:rPr>
          <w:rFonts w:hint="eastAsia"/>
        </w:rPr>
        <w:t>　　　　1.5.3 水地暖行业发展影响因素</w:t>
      </w:r>
      <w:r>
        <w:rPr>
          <w:rFonts w:hint="eastAsia"/>
        </w:rPr>
        <w:br/>
      </w:r>
      <w:r>
        <w:rPr>
          <w:rFonts w:hint="eastAsia"/>
        </w:rPr>
        <w:t>　　　　1.5.3 .1 水地暖有利因素</w:t>
      </w:r>
      <w:r>
        <w:rPr>
          <w:rFonts w:hint="eastAsia"/>
        </w:rPr>
        <w:br/>
      </w:r>
      <w:r>
        <w:rPr>
          <w:rFonts w:hint="eastAsia"/>
        </w:rPr>
        <w:t>　　　　1.5.3 .2 水地暖不利因素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全球市场，近三年水地暖主要企业占有率及排名（按收入）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近三年水地暖主要企业在国际市场占有率（按收入，2020-2025）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2025年水地暖主要企业在国际市场排名（按收入）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近三年全球市场主要企业水地暖销售收入（2020-2025）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中国市场，近三年水地暖主要企业占有率及排名（按收入）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近三年水地暖主要企业在中国市场占有率（按收入，2020-2025）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2025年水地暖主要企业在中国市场排名（按收入）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近三年中国市场主要企业水地暖销售收入（2020-2025）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全球主要厂商水地暖总部及产地分布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全球主要厂商成立时间及水地暖商业化日期</w:t>
      </w:r>
      <w:r>
        <w:rPr>
          <w:rFonts w:hint="eastAsia"/>
        </w:rPr>
        <w:br/>
      </w:r>
      <w:r>
        <w:rPr>
          <w:rFonts w:hint="eastAsia"/>
        </w:rPr>
        <w:t>　　2.5 全球主要厂商水地暖产品类型及应用</w:t>
      </w:r>
      <w:r>
        <w:rPr>
          <w:rFonts w:hint="eastAsia"/>
        </w:rPr>
        <w:br/>
      </w:r>
      <w:r>
        <w:rPr>
          <w:rFonts w:hint="eastAsia"/>
        </w:rPr>
        <w:t>　　2.6 水地暖行业集中度、竞争程度分析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水地暖行业集中度分析：2025年全球Top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全球水地暖第一梯队、第二梯队和第三梯队生产商（品牌）及市场份额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全球水地暖主要地区分析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全球主要地区水地暖市场规模分析：2020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全球主要地区水地暖销售额及份额（2020-2025年）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全球主要地区水地暖销售额及份额预测（2025-2031年）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北美水地暖销售额及预测（2020-2031）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欧洲水地暖销售额及预测（2020-2031）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中国水地暖销售额及预测（2020-2031）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日本水地暖销售额及预测（2020-2031）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东南亚水地暖销售额及预测（2020-2031）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印度水地暖销售额及预测（2020-2031）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按产品类型细分，全球水地暖销售额对比（2020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按产品类型细分，全球水地暖销售额及预测（2020-2031）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按产品类型细分，全球水地暖销售额及市场份额（2020-2025）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按产品类型细分，全球水地暖销售额预测（2025-2031）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按产品类型细分，中国水地暖销售额及预测（2020-2031）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按产品类型细分，中国水地暖销售额及市场份额（2020-2025）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按产品类型细分，中国水地暖销售额预测（2025-2031）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按产品类型细分，全球水地暖销售额对比（2020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按产品类型细分，全球水地暖销售额及预测（2020-2031）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按产品类型细分，全球水地暖销售额及市场份额（2020-2025）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按产品类型细分，全球水地暖销售额预测（2025-2031）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中国不同应用水地暖销售额及预测（2020-2031）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中国不同应用水地暖销售额及市场份额（2020-2025）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中国不同应用水地暖销售额预测（2025-2031）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重点企业（1）公司信息、总部、水地暖市场地位以及主要的竞争对手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水地暖产品及服务介绍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水地暖收入及毛利率（2020-2025）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重点企业（2）公司信息、总部、水地暖市场地位以及主要的竞争对手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水地暖产品及服务介绍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水地暖收入及毛利率（2020-2025）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重点企业（3）公司信息、总部、水地暖市场地位以及主要的竞争对手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水地暖产品及服务介绍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水地暖收入及毛利率（2020-2025）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重点企业（4）公司信息、总部、水地暖市场地位以及主要的竞争对手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水地暖产品及服务介绍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水地暖收入及毛利率（2020-2025）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重点企业（5）公司信息、总部、水地暖市场地位以及主要的竞争对手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水地暖产品及服务介绍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水地暖收入及毛利率（2020-2025）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重点企业（6）公司信息、总部、水地暖市场地位以及主要的竞争对手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水地暖产品及服务介绍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水地暖收入及毛利率（2020-2025）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重点企业（7）公司信息、总部、水地暖市场地位以及主要的竞争对手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水地暖产品及服务介绍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水地暖收入及毛利率（2020-2025）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重点企业（8）公司信息、总部、水地暖市场地位以及主要的竞争对手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水地暖产品及服务介绍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水地暖收入及毛利率（2020-2025）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水地暖行业发展趋势</w:t>
      </w:r>
      <w:r>
        <w:rPr>
          <w:rFonts w:hint="eastAsia"/>
        </w:rPr>
        <w:br/>
      </w:r>
      <w:r>
        <w:rPr>
          <w:rFonts w:hint="eastAsia"/>
        </w:rPr>
        <w:t>　　7.2 水地暖行业主要驱动因素</w:t>
      </w:r>
      <w:r>
        <w:rPr>
          <w:rFonts w:hint="eastAsia"/>
        </w:rPr>
        <w:br/>
      </w:r>
      <w:r>
        <w:rPr>
          <w:rFonts w:hint="eastAsia"/>
        </w:rPr>
        <w:t>　　7.3 水地暖中国企业SWOT分析</w:t>
      </w:r>
      <w:r>
        <w:rPr>
          <w:rFonts w:hint="eastAsia"/>
        </w:rPr>
        <w:br/>
      </w:r>
      <w:r>
        <w:rPr>
          <w:rFonts w:hint="eastAsia"/>
        </w:rPr>
        <w:t>　　7.4 中国水地暖行业政策环境分析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水地暖行业产业链简介</w:t>
      </w:r>
      <w:r>
        <w:rPr>
          <w:rFonts w:hint="eastAsia"/>
        </w:rPr>
        <w:br/>
      </w:r>
      <w:r>
        <w:rPr>
          <w:rFonts w:hint="eastAsia"/>
        </w:rPr>
        <w:t>　　　　8.1.1 水地暖行业供应链分析</w:t>
      </w:r>
      <w:r>
        <w:rPr>
          <w:rFonts w:hint="eastAsia"/>
        </w:rPr>
        <w:br/>
      </w:r>
      <w:r>
        <w:rPr>
          <w:rFonts w:hint="eastAsia"/>
        </w:rPr>
        <w:t>　　　　8.1.2 水地暖主要原料及供应情况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水地暖行业主要下游客户</w:t>
      </w:r>
      <w:r>
        <w:rPr>
          <w:rFonts w:hint="eastAsia"/>
        </w:rPr>
        <w:br/>
      </w:r>
      <w:r>
        <w:rPr>
          <w:rFonts w:hint="eastAsia"/>
        </w:rPr>
        <w:t>　　8.2 水地暖行业采购模式</w:t>
      </w:r>
      <w:r>
        <w:rPr>
          <w:rFonts w:hint="eastAsia"/>
        </w:rPr>
        <w:br/>
      </w:r>
      <w:r>
        <w:rPr>
          <w:rFonts w:hint="eastAsia"/>
        </w:rPr>
        <w:t>　　8.3 水地暖行业生产模式</w:t>
      </w:r>
      <w:r>
        <w:rPr>
          <w:rFonts w:hint="eastAsia"/>
        </w:rPr>
        <w:br/>
      </w:r>
      <w:r>
        <w:rPr>
          <w:rFonts w:hint="eastAsia"/>
        </w:rPr>
        <w:t>　　8.4 水地暖行业销售模式及销售渠道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不同分类水地暖主要企业列表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全球市场不同分类水地暖规模及增长率对比（2020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全球不同分类水地暖规模列表（2020-2025）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全球不同分类水地暖规模市场份额列表（2020-2025）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全球不同分类水地暖规模预测（2025-2031）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全球不同分类水地暖规模市场份额预测（2025-2031）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中国不同分类水地暖规模列表（2020-2025）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中国不同分类水地暖规模市场份额列表（2020-2025）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中国不同分类水地暖规模预测（2025-2031）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中国不同分类水地暖规模市场份额预测（2025-2031）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全球市场不同应用水地暖规模及增长率对比（2020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全球不同应用水地暖规模列表（2020-2025）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全球不同应用水地暖规模市场份额列表（2020-2025）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全球不同应用水地暖规模预测（2025-2031）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全球不同应用水地暖市场份额预测（2025-2031）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中国不同应用水地暖规模列表（2020-2025）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中国不同应用水地暖规模市场份额列表（2020-2025）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中国不同应用水地暖规模预测（2025-2031）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中国不同应用水地暖规模市场份额预测（2025-2031）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全球主要地区水地暖规模：（2020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全球主要地区水地暖规模列表（2020-2025年）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全球主要地区水地暖规模及份额列表（2020-2025年）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全球主要地区水地暖规模列表预测（2025-2031）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全球主要地区水地暖规模及份额列表预测（2025-2031）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全球主要企业水地暖规模（2020-2025）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全球主要企业水地暖规模份额对比（2020-2025）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全球主要企业进入水地暖市场日期，及提供的产品和服务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全球水地暖市场投资、并购等现状分析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中国主要企业水地暖规模列表（2020-2025）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中国主要企业水地暖规模份额对比（2020-2025）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重点企业（一）公司信息、总部、水地暖市场地位以及主要的竞争对手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重点企业（一）水地暖产品及服务介绍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重点企业（一）水地暖收入及毛利率（2020-2025）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重点企业（二）公司信息、总部、水地暖市场地位以及主要的竞争对手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重点企业（二）水地暖产品及服务介绍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重点企业（二）水地暖收入及毛利率（2020-2025）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重点企业（三）公司信息、总部、水地暖市场地位以及主要的竞争对手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重点企业（三）水地暖产品及服务介绍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重点企业（三）水地暖收入及毛利率（2020-2025）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重点企业（四）公司信息、总部、水地暖市场地位以及主要的竞争对手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重点企业（四）水地暖产品及服务介绍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重点企业（四）水地暖收入及毛利率（2020-2025）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重点企业（五）公司信息、总部、水地暖市场地位以及主要的竞争对手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重点企业（五）水地暖产品及服务介绍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重点企业（五）水地暖收入及毛利率（2020-2025）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重点企业（六）公司信息、总部、水地暖市场地位以及主要的竞争对手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重点企业（六）水地暖产品及服务介绍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重点企业（六）水地暖收入及毛利率（2020-2025）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重点企业（七）公司信息、总部、水地暖市场地位以及主要的竞争对手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重点企业（七）水地暖产品及服务介绍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重点企业（七）水地暖收入及毛利率（2020-2025）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重点企业（八）公司信息、总部、水地暖市场地位以及主要的竞争对手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重点企业（八）水地暖产品及服务介绍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重点企业（八）水地暖收入及毛利率（2020-2025）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重点企业（九）公司信息、总部、水地暖市场地位以及主要的竞争对手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重点企业（九）水地暖产品及服务介绍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重点企业（九）水地暖收入及毛利率（2020-2025）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重点企业（十）公司信息、总部、水地暖市场地位以及主要的竞争对手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重点企业（十）水地暖产品及服务介绍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重点企业（十）水地暖收入及毛利率（2020-2025）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水地暖行业目前发展现状</w:t>
      </w:r>
      <w:r>
        <w:rPr>
          <w:rFonts w:hint="eastAsia"/>
        </w:rPr>
        <w:br/>
      </w:r>
      <w:r>
        <w:rPr>
          <w:rFonts w:hint="eastAsia"/>
        </w:rPr>
        <w:t>　　表： 水地暖发展趋势</w:t>
      </w:r>
      <w:r>
        <w:rPr>
          <w:rFonts w:hint="eastAsia"/>
        </w:rPr>
        <w:br/>
      </w:r>
      <w:r>
        <w:rPr>
          <w:rFonts w:hint="eastAsia"/>
        </w:rPr>
        <w:t>　　表： 水地暖当前及未来发展机遇</w:t>
      </w:r>
      <w:r>
        <w:rPr>
          <w:rFonts w:hint="eastAsia"/>
        </w:rPr>
        <w:br/>
      </w:r>
      <w:r>
        <w:rPr>
          <w:rFonts w:hint="eastAsia"/>
        </w:rPr>
        <w:t>　　表： 水地暖发展的推动因素、有利条件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水地暖市场不利因素、风险及挑战分析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水地暖行业政策分析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全球市场水地暖市场规模,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全球水地暖市场规模预测:&amp;（2020-2031）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中国水地暖市场规模及未来趋势（2020-2031）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不同分类水地暖产品图片</w:t>
      </w:r>
      <w:r>
        <w:rPr>
          <w:rFonts w:hint="eastAsia"/>
        </w:rPr>
        <w:br/>
      </w:r>
      <w:r>
        <w:rPr>
          <w:rFonts w:hint="eastAsia"/>
        </w:rPr>
        <w:t>　　图： 全球不同分类水地暖规模及增长率（2020-2031）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全球不同分类水地暖市场份额2024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全球不同分类水地暖市场份额预测2024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中国不同分类水地暖市场份额2024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中国不同分类水地暖市场份额预测2024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全球不同应用水地暖市场份额2024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全球不同应用水地暖市场份额预测2024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中国不同应用水地暖市场份额2024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中国不同应用水地暖市场份额预测2024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全球主要地区水地暖规模市场份额（2024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北美水地暖市场规模及预测（2020-2031）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欧洲水地暖市场规模及预测（2020-2031）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中国水地暖市场规模及预测（2020-2031）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日本水地暖市场规模及预测（2020-2031）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东南亚水地暖市场规模及预测（2020-2031）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印度水地暖市场规模及预测（2020-2031）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全球水地暖第一梯队、第二梯队和第三梯队企业及市场份额（2024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2025年全球水地暖Top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水地暖全球领先企业SWOT分析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2025年中国排名前三和前五水地暖企业市场份额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5915c9b294215" w:history="1">
        <w:r>
          <w:rPr>
            <w:rStyle w:val="Hyperlink"/>
          </w:rPr>
          <w:t>2025-2031年全球与中国水地暖行业研究及市场前景预测报告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5915c9b294215" w:history="1">
        <w:r>
          <w:rPr>
            <w:rStyle w:val="Hyperlink"/>
          </w:rPr>
          <w:t>https://www.20087.com/6/30/ShuiDiNuanShiChangQianJing.html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地暖100平一个月费用、水地暖多少钱一平方包工包料、地暖包工包料70一平方、水地暖安装施工方法图解、农村能铺地暖吗、水地暖100平一个月费用、地暖排名前十名有哪些牌子、水地暖开多久地板才会热、家庭最好的取暖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ac69643df47e2" w:history="1">
      <w:r>
        <w:rPr>
          <w:rStyle w:val="Hyperlink"/>
        </w:rPr>
        <w:t>2025-2031年全球与中国水地暖行业研究及市场前景预测报告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ShuiDiNuanShiChangQianJing.html" TargetMode="External" Id="Rf9d5915c9b29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ShuiDiNuanShiChangQianJing.html" TargetMode="External" Id="Re3aac69643df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2025-01-19T06:39:00Z</dcterms:created>
  <dcterms:modified xsi:type="dcterms:W3CDTF">2025-01-19T07:39:00Z</dcterms:modified>
  <dc:subject>2025-2031年全球与中国水地暖行业研究及市场前景预测报告</dc:subject>
  <dc:title>2025-2031年全球与中国水地暖行业研究及市场前景预测报告</dc:title>
  <cp:keywords>2025-2031年全球与中国水地暖行业研究及市场前景预测报告</cp:keywords>
  <dc:description>2025-2031年全球与中国水地暖行业研究及市场前景预测报告</dc:description>
</cp:coreProperties>
</file>