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acb47f91249d7" w:history="1">
              <w:r>
                <w:rPr>
                  <w:rStyle w:val="Hyperlink"/>
                </w:rPr>
                <w:t>2025-2031年中国腰线行业发展分析与前景趋势预测报告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acb47f91249d7" w:history="1">
              <w:r>
                <w:rPr>
                  <w:rStyle w:val="Hyperlink"/>
                </w:rPr>
                <w:t>2025-2031年中国腰线行业发展分析与前景趋势预测报告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5acb47f91249d7" w:history="1">
                <w:r>
                  <w:rPr>
                    <w:rStyle w:val="Hyperlink"/>
                  </w:rPr>
                  <w:t>https://www.20087.com/6/50/YaoXianDeFaZhanQianJing.html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线是建筑装饰材料的一种，主要用于室内外墙面的装饰，起到美化建筑外观的作用。随着建筑设计风格的多样化发展，腰线的设计也趋向于个性化与艺术化，不仅有传统的石材、瓷砖材质，还出现了PVC、金属等多种新型材料。这些材料不仅具有美观的效果，还兼具耐久性和易清洁的特点。此外，随着3D打印技术的应用，腰线的设计可以实现更加复杂和精细的图案，满足不同客户的个性化需求。同时，环保材料的应用也逐渐成为一种趋势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腰线市场的发展将更加注重创新与环保。随着人们对居住环境要求的提高，设计师们将寻求更多的灵感来源，创造出更具创意和实用性的腰线产品。同时，随着消费者对健康生活的追求，环保型腰线材料将受到更多的关注，如使用再生材料或可降解材料制成的产品。此外，智能家居概念的普及也可能促使腰线功能的扩展，例如集成照明或声控系统等功能，使其不仅仅是装饰品，更是智慧家居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acb47f91249d7" w:history="1">
        <w:r>
          <w:rPr>
            <w:rStyle w:val="Hyperlink"/>
          </w:rPr>
          <w:t>2025-2031年中国腰线行业发展分析与前景趋势预测报告</w:t>
        </w:r>
      </w:hyperlink>
      <w:r>
        <w:rPr>
          <w:rFonts w:hint="eastAsia"/>
        </w:rPr>
        <w:t>》是腰线项目研究团队依托多年行业监测经验，结合我国腰线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腰线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腰线产业概述</w:t>
      </w:r>
      <w:r>
        <w:rPr>
          <w:rFonts w:hint="eastAsia"/>
        </w:rPr>
        <w:br/>
      </w:r>
      <w:r>
        <w:rPr>
          <w:rFonts w:hint="eastAsia"/>
        </w:rPr>
        <w:t>　　第一节 腰线定义与分类</w:t>
      </w:r>
      <w:r>
        <w:rPr>
          <w:rFonts w:hint="eastAsia"/>
        </w:rPr>
        <w:br/>
      </w:r>
      <w:r>
        <w:rPr>
          <w:rFonts w:hint="eastAsia"/>
        </w:rPr>
        <w:t>　　第二节 腰线产业链结构及关键环节剖析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腰线商业模式与盈利模式解析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腰线经济指标与行业评估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全球腰线市场发展综述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2020-2024年全球腰线市场规模及增长趋势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主要国家与地区腰线市场对比</w:t>
      </w:r>
      <w:r>
        <w:rPr>
          <w:rFonts w:hint="eastAsia"/>
        </w:rPr>
        <w:br/>
      </w:r>
      <w:r>
        <w:rPr>
          <w:rFonts w:hint="eastAsia"/>
        </w:rPr>
        <w:t>　　第三节 2025-2031年全球腰线行业发展趋势与前景预测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国际腰线市场发展趋势及对我国启示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二、对我国腰线市场的借鉴意义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中国腰线行业市场规模分析与预测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腰线市场的总体规模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一、2020-2024年腰线市场规模变化及趋势分析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二、2025年腰线行业市场规模特点</w:t>
      </w:r>
      <w:r>
        <w:rPr>
          <w:rFonts w:hint="eastAsia"/>
        </w:rPr>
        <w:br/>
      </w:r>
      <w:r>
        <w:rPr>
          <w:rFonts w:hint="eastAsia"/>
        </w:rPr>
        <w:t>　　第二节 腰线市场规模的构成</w:t>
      </w:r>
      <w:r>
        <w:rPr>
          <w:rFonts w:hint="eastAsia"/>
        </w:rPr>
        <w:br/>
      </w:r>
      <w:r>
        <w:rPr>
          <w:rFonts w:hint="eastAsia"/>
        </w:rPr>
        <w:t>　　　　一、腰线客户群体特征与偏好分析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二、不同类型腰线市场规模分布</w:t>
      </w:r>
      <w:r>
        <w:rPr>
          <w:rFonts w:hint="eastAsia"/>
        </w:rPr>
        <w:br/>
      </w:r>
      <w:r>
        <w:rPr>
          <w:rFonts w:hint="eastAsia"/>
        </w:rPr>
        <w:t>　　　　三、各地区腰线市场规模差异与特点</w:t>
      </w:r>
      <w:r>
        <w:rPr>
          <w:rFonts w:hint="eastAsia"/>
        </w:rPr>
        <w:br/>
      </w:r>
      <w:r>
        <w:rPr>
          <w:rFonts w:hint="eastAsia"/>
        </w:rPr>
        <w:t>　　第三节 腰线市场规模的预测与展望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一、未来几年腰线市场规模增长预测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2020-2024年中国腰线行业总体发展与财务状况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2020-2024年腰线行业规模情况</w:t>
      </w:r>
      <w:r>
        <w:rPr>
          <w:rFonts w:hint="eastAsia"/>
        </w:rPr>
        <w:br/>
      </w:r>
      <w:r>
        <w:rPr>
          <w:rFonts w:hint="eastAsia"/>
        </w:rPr>
        <w:t>　　　　一、腰线行业企业数量规模</w:t>
      </w:r>
      <w:r>
        <w:rPr>
          <w:rFonts w:hint="eastAsia"/>
        </w:rPr>
        <w:br/>
      </w:r>
      <w:r>
        <w:rPr>
          <w:rFonts w:hint="eastAsia"/>
        </w:rPr>
        <w:t>　　　　二、腰线行业从业人员规模</w:t>
      </w:r>
      <w:r>
        <w:rPr>
          <w:rFonts w:hint="eastAsia"/>
        </w:rPr>
        <w:br/>
      </w:r>
      <w:r>
        <w:rPr>
          <w:rFonts w:hint="eastAsia"/>
        </w:rPr>
        <w:t>　　　　三、腰线行业市场敏感性分析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2020-2024年腰线行业财务能力分析</w:t>
      </w:r>
      <w:r>
        <w:rPr>
          <w:rFonts w:hint="eastAsia"/>
        </w:rPr>
        <w:br/>
      </w:r>
      <w:r>
        <w:rPr>
          <w:rFonts w:hint="eastAsia"/>
        </w:rPr>
        <w:t>　　　　一、腰线行业盈利能力</w:t>
      </w:r>
      <w:r>
        <w:rPr>
          <w:rFonts w:hint="eastAsia"/>
        </w:rPr>
        <w:br/>
      </w:r>
      <w:r>
        <w:rPr>
          <w:rFonts w:hint="eastAsia"/>
        </w:rPr>
        <w:t>　　　　二、腰线行业偿债能力</w:t>
      </w:r>
      <w:r>
        <w:rPr>
          <w:rFonts w:hint="eastAsia"/>
        </w:rPr>
        <w:br/>
      </w:r>
      <w:r>
        <w:rPr>
          <w:rFonts w:hint="eastAsia"/>
        </w:rPr>
        <w:t>　　　　三、腰线行业营运能力</w:t>
      </w:r>
      <w:r>
        <w:rPr>
          <w:rFonts w:hint="eastAsia"/>
        </w:rPr>
        <w:br/>
      </w:r>
      <w:r>
        <w:rPr>
          <w:rFonts w:hint="eastAsia"/>
        </w:rPr>
        <w:t>　　　　四、腰线行业发展能力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中国腰线行业细分市场调研与机会挖掘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腰线细分市场（一）市场调研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腰线细分市场（二）市场调研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中国腰线行业区域市场调研分析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2020-2024年中国腰线行业重点区域调研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一、重点地区（一）腰线市场规模与特点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二、重点地区（二）腰线市场规模及特点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三、重点地区（三）腰线市场规模及特点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四、重点地区（四）腰线市场规模及特点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不同区域腰线市场的对比与启示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二、腰线市场拓展策略与建议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中国腰线行业的营销渠道与客户分析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腰线行业渠道分析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二、各类渠道对腰线行业的影响</w:t>
      </w:r>
      <w:r>
        <w:rPr>
          <w:rFonts w:hint="eastAsia"/>
        </w:rPr>
        <w:br/>
      </w:r>
      <w:r>
        <w:rPr>
          <w:rFonts w:hint="eastAsia"/>
        </w:rPr>
        <w:t>　　　　三、主要腰线企业渠道策略研究</w:t>
      </w:r>
      <w:r>
        <w:rPr>
          <w:rFonts w:hint="eastAsia"/>
        </w:rPr>
        <w:br/>
      </w:r>
      <w:r>
        <w:rPr>
          <w:rFonts w:hint="eastAsia"/>
        </w:rPr>
        <w:t>　　第二节 腰线行业客户分析与定位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中国腰线行业竞争格局及策略选择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腰线行业总体市场竞争状况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一、腰线行业竞争结构分析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二、腰线企业竞争格局与集中度评估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三、腰线行业SWOT分析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腰线行业重点企业调研分析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腰线企业发展策略分析</w:t>
      </w:r>
      <w:r>
        <w:rPr>
          <w:rFonts w:hint="eastAsia"/>
        </w:rPr>
        <w:br/>
      </w:r>
      <w:r>
        <w:rPr>
          <w:rFonts w:hint="eastAsia"/>
        </w:rPr>
        <w:t>　　第一节 腰线市场与销售策略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腰线品牌战略思考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中国腰线行业发展环境分析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二、腰线行业主管部门、监管体制及相关政策法规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3、腰线行业的主要法律、法规和政策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4、2025年腰线行业法律法规和政策对行业的影响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二、腰线消费者需求分析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一、腰线技术的应用与创新</w:t>
      </w:r>
      <w:r>
        <w:rPr>
          <w:rFonts w:hint="eastAsia"/>
        </w:rPr>
        <w:br/>
      </w:r>
      <w:r>
        <w:rPr>
          <w:rFonts w:hint="eastAsia"/>
        </w:rPr>
        <w:t>　　　　二、腰线行业发展的技术趋势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2025-2031年腰线行业展趋势预测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2025-2031年腰线市场发展前景分析</w:t>
      </w:r>
      <w:r>
        <w:rPr>
          <w:rFonts w:hint="eastAsia"/>
        </w:rPr>
        <w:br/>
      </w:r>
      <w:r>
        <w:rPr>
          <w:rFonts w:hint="eastAsia"/>
        </w:rPr>
        <w:t>　　　　一、腰线市场发展潜力</w:t>
      </w:r>
      <w:r>
        <w:rPr>
          <w:rFonts w:hint="eastAsia"/>
        </w:rPr>
        <w:br/>
      </w:r>
      <w:r>
        <w:rPr>
          <w:rFonts w:hint="eastAsia"/>
        </w:rPr>
        <w:t>　　　　二、腰线市场前景分析</w:t>
      </w:r>
      <w:r>
        <w:rPr>
          <w:rFonts w:hint="eastAsia"/>
        </w:rPr>
        <w:br/>
      </w:r>
      <w:r>
        <w:rPr>
          <w:rFonts w:hint="eastAsia"/>
        </w:rPr>
        <w:t>　　　　三、腰线细分行业发展前景分析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2025-2031年腰线发展趋势预测</w:t>
      </w:r>
      <w:r>
        <w:rPr>
          <w:rFonts w:hint="eastAsia"/>
        </w:rPr>
        <w:br/>
      </w:r>
      <w:r>
        <w:rPr>
          <w:rFonts w:hint="eastAsia"/>
        </w:rPr>
        <w:t>　　　　一、腰线发展趋势预测</w:t>
      </w:r>
      <w:r>
        <w:rPr>
          <w:rFonts w:hint="eastAsia"/>
        </w:rPr>
        <w:br/>
      </w:r>
      <w:r>
        <w:rPr>
          <w:rFonts w:hint="eastAsia"/>
        </w:rPr>
        <w:t>　　　　二、腰线市场规模预测</w:t>
      </w:r>
      <w:r>
        <w:rPr>
          <w:rFonts w:hint="eastAsia"/>
        </w:rPr>
        <w:br/>
      </w:r>
      <w:r>
        <w:rPr>
          <w:rFonts w:hint="eastAsia"/>
        </w:rPr>
        <w:t>　　　　三、腰线细分市场发展趋势预测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未来腰线行业挑战与机遇探讨</w:t>
      </w:r>
      <w:r>
        <w:rPr>
          <w:rFonts w:hint="eastAsia"/>
        </w:rPr>
        <w:br/>
      </w:r>
      <w:r>
        <w:rPr>
          <w:rFonts w:hint="eastAsia"/>
        </w:rPr>
        <w:t>　　　　一、腰线行业挑战</w:t>
      </w:r>
      <w:r>
        <w:rPr>
          <w:rFonts w:hint="eastAsia"/>
        </w:rPr>
        <w:br/>
      </w:r>
      <w:r>
        <w:rPr>
          <w:rFonts w:hint="eastAsia"/>
        </w:rPr>
        <w:t>　　　　二、腰线行业机遇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腰线行业研究结论及建议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对腰线行业发展的建议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中⋅智⋅林⋅－对腰线企业和投资者的建议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腰线介绍</w:t>
      </w:r>
      <w:r>
        <w:rPr>
          <w:rFonts w:hint="eastAsia"/>
        </w:rPr>
        <w:br/>
      </w:r>
      <w:r>
        <w:rPr>
          <w:rFonts w:hint="eastAsia"/>
        </w:rPr>
        <w:t>　　图表 腰线图片</w:t>
      </w:r>
      <w:r>
        <w:rPr>
          <w:rFonts w:hint="eastAsia"/>
        </w:rPr>
        <w:br/>
      </w:r>
      <w:r>
        <w:rPr>
          <w:rFonts w:hint="eastAsia"/>
        </w:rPr>
        <w:t>　　图表 腰线主要特点</w:t>
      </w:r>
      <w:r>
        <w:rPr>
          <w:rFonts w:hint="eastAsia"/>
        </w:rPr>
        <w:br/>
      </w:r>
      <w:r>
        <w:rPr>
          <w:rFonts w:hint="eastAsia"/>
        </w:rPr>
        <w:t>　　图表 腰线发展有利因素分析</w:t>
      </w:r>
      <w:r>
        <w:rPr>
          <w:rFonts w:hint="eastAsia"/>
        </w:rPr>
        <w:br/>
      </w:r>
      <w:r>
        <w:rPr>
          <w:rFonts w:hint="eastAsia"/>
        </w:rPr>
        <w:t>　　图表 腰线发展不利因素分析</w:t>
      </w:r>
      <w:r>
        <w:rPr>
          <w:rFonts w:hint="eastAsia"/>
        </w:rPr>
        <w:br/>
      </w:r>
      <w:r>
        <w:rPr>
          <w:rFonts w:hint="eastAsia"/>
        </w:rPr>
        <w:t>　　图表 进入腰线行业壁垒</w:t>
      </w:r>
      <w:r>
        <w:rPr>
          <w:rFonts w:hint="eastAsia"/>
        </w:rPr>
        <w:br/>
      </w:r>
      <w:r>
        <w:rPr>
          <w:rFonts w:hint="eastAsia"/>
        </w:rPr>
        <w:t>　　图表 腰线政策</w:t>
      </w:r>
      <w:r>
        <w:rPr>
          <w:rFonts w:hint="eastAsia"/>
        </w:rPr>
        <w:br/>
      </w:r>
      <w:r>
        <w:rPr>
          <w:rFonts w:hint="eastAsia"/>
        </w:rPr>
        <w:t>　　图表 腰线技术 标准</w:t>
      </w:r>
      <w:r>
        <w:rPr>
          <w:rFonts w:hint="eastAsia"/>
        </w:rPr>
        <w:br/>
      </w:r>
      <w:r>
        <w:rPr>
          <w:rFonts w:hint="eastAsia"/>
        </w:rPr>
        <w:t>　　图表 腰线产业链分析</w:t>
      </w:r>
      <w:r>
        <w:rPr>
          <w:rFonts w:hint="eastAsia"/>
        </w:rPr>
        <w:br/>
      </w:r>
      <w:r>
        <w:rPr>
          <w:rFonts w:hint="eastAsia"/>
        </w:rPr>
        <w:t>　　图表 腰线品牌分析</w:t>
      </w:r>
      <w:r>
        <w:rPr>
          <w:rFonts w:hint="eastAsia"/>
        </w:rPr>
        <w:br/>
      </w:r>
      <w:r>
        <w:rPr>
          <w:rFonts w:hint="eastAsia"/>
        </w:rPr>
        <w:t>　　图表 2024年腰线需求分析</w:t>
      </w:r>
      <w:r>
        <w:rPr>
          <w:rFonts w:hint="eastAsia"/>
        </w:rPr>
        <w:br/>
      </w:r>
      <w:r>
        <w:rPr>
          <w:rFonts w:hint="eastAsia"/>
        </w:rPr>
        <w:t>　　图表 2020-2024年中国腰线市场规模分析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2020-2024年中国腰线销售情况</w:t>
      </w:r>
      <w:r>
        <w:rPr>
          <w:rFonts w:hint="eastAsia"/>
        </w:rPr>
        <w:br/>
      </w:r>
      <w:r>
        <w:rPr>
          <w:rFonts w:hint="eastAsia"/>
        </w:rPr>
        <w:t>　　图表 腰线价格走势</w:t>
      </w:r>
      <w:r>
        <w:rPr>
          <w:rFonts w:hint="eastAsia"/>
        </w:rPr>
        <w:br/>
      </w:r>
      <w:r>
        <w:rPr>
          <w:rFonts w:hint="eastAsia"/>
        </w:rPr>
        <w:t>　　图表 2024年中国腰线公司数量统计 单位：家</w:t>
      </w:r>
      <w:r>
        <w:rPr>
          <w:rFonts w:hint="eastAsia"/>
        </w:rPr>
        <w:br/>
      </w:r>
      <w:r>
        <w:rPr>
          <w:rFonts w:hint="eastAsia"/>
        </w:rPr>
        <w:t>　　图表 腰线成本和利润分析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华东地区腰线市场规模情况</w:t>
      </w:r>
      <w:r>
        <w:rPr>
          <w:rFonts w:hint="eastAsia"/>
        </w:rPr>
        <w:br/>
      </w:r>
      <w:r>
        <w:rPr>
          <w:rFonts w:hint="eastAsia"/>
        </w:rPr>
        <w:t>　　图表 华东地区腰线市场销售额</w:t>
      </w:r>
      <w:r>
        <w:rPr>
          <w:rFonts w:hint="eastAsia"/>
        </w:rPr>
        <w:br/>
      </w:r>
      <w:r>
        <w:rPr>
          <w:rFonts w:hint="eastAsia"/>
        </w:rPr>
        <w:t>　　图表 华南地区腰线市场规模情况</w:t>
      </w:r>
      <w:r>
        <w:rPr>
          <w:rFonts w:hint="eastAsia"/>
        </w:rPr>
        <w:br/>
      </w:r>
      <w:r>
        <w:rPr>
          <w:rFonts w:hint="eastAsia"/>
        </w:rPr>
        <w:t>　　图表 华南地区腰线市场销售额</w:t>
      </w:r>
      <w:r>
        <w:rPr>
          <w:rFonts w:hint="eastAsia"/>
        </w:rPr>
        <w:br/>
      </w:r>
      <w:r>
        <w:rPr>
          <w:rFonts w:hint="eastAsia"/>
        </w:rPr>
        <w:t>　　图表 华北地区腰线市场规模情况</w:t>
      </w:r>
      <w:r>
        <w:rPr>
          <w:rFonts w:hint="eastAsia"/>
        </w:rPr>
        <w:br/>
      </w:r>
      <w:r>
        <w:rPr>
          <w:rFonts w:hint="eastAsia"/>
        </w:rPr>
        <w:t>　　图表 华北地区腰线市场销售额</w:t>
      </w:r>
      <w:r>
        <w:rPr>
          <w:rFonts w:hint="eastAsia"/>
        </w:rPr>
        <w:br/>
      </w:r>
      <w:r>
        <w:rPr>
          <w:rFonts w:hint="eastAsia"/>
        </w:rPr>
        <w:t>　　图表 华中地区腰线市场规模情况</w:t>
      </w:r>
      <w:r>
        <w:rPr>
          <w:rFonts w:hint="eastAsia"/>
        </w:rPr>
        <w:br/>
      </w:r>
      <w:r>
        <w:rPr>
          <w:rFonts w:hint="eastAsia"/>
        </w:rPr>
        <w:t>　　图表 华中地区腰线市场销售额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腰线投资、并购现状分析</w:t>
      </w:r>
      <w:r>
        <w:rPr>
          <w:rFonts w:hint="eastAsia"/>
        </w:rPr>
        <w:br/>
      </w:r>
      <w:r>
        <w:rPr>
          <w:rFonts w:hint="eastAsia"/>
        </w:rPr>
        <w:t>　　图表 腰线上游、下游研究分析</w:t>
      </w:r>
      <w:r>
        <w:rPr>
          <w:rFonts w:hint="eastAsia"/>
        </w:rPr>
        <w:br/>
      </w:r>
      <w:r>
        <w:rPr>
          <w:rFonts w:hint="eastAsia"/>
        </w:rPr>
        <w:t>　　图表 腰线最新消息</w:t>
      </w:r>
      <w:r>
        <w:rPr>
          <w:rFonts w:hint="eastAsia"/>
        </w:rPr>
        <w:br/>
      </w:r>
      <w:r>
        <w:rPr>
          <w:rFonts w:hint="eastAsia"/>
        </w:rPr>
        <w:t>　　图表 腰线企业简介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腰线企业经营情况</w:t>
      </w:r>
      <w:r>
        <w:rPr>
          <w:rFonts w:hint="eastAsia"/>
        </w:rPr>
        <w:br/>
      </w:r>
      <w:r>
        <w:rPr>
          <w:rFonts w:hint="eastAsia"/>
        </w:rPr>
        <w:t>　　图表 腰线企业(二)简介</w:t>
      </w:r>
      <w:r>
        <w:rPr>
          <w:rFonts w:hint="eastAsia"/>
        </w:rPr>
        <w:br/>
      </w:r>
      <w:r>
        <w:rPr>
          <w:rFonts w:hint="eastAsia"/>
        </w:rPr>
        <w:t>　　图表 企业腰线业务</w:t>
      </w:r>
      <w:r>
        <w:rPr>
          <w:rFonts w:hint="eastAsia"/>
        </w:rPr>
        <w:br/>
      </w:r>
      <w:r>
        <w:rPr>
          <w:rFonts w:hint="eastAsia"/>
        </w:rPr>
        <w:t>　　图表 腰线企业(二)经营情况</w:t>
      </w:r>
      <w:r>
        <w:rPr>
          <w:rFonts w:hint="eastAsia"/>
        </w:rPr>
        <w:br/>
      </w:r>
      <w:r>
        <w:rPr>
          <w:rFonts w:hint="eastAsia"/>
        </w:rPr>
        <w:t>　　图表 腰线企业(三)调研</w:t>
      </w:r>
      <w:r>
        <w:rPr>
          <w:rFonts w:hint="eastAsia"/>
        </w:rPr>
        <w:br/>
      </w:r>
      <w:r>
        <w:rPr>
          <w:rFonts w:hint="eastAsia"/>
        </w:rPr>
        <w:t>　　图表 企业腰线业务分析</w:t>
      </w:r>
      <w:r>
        <w:rPr>
          <w:rFonts w:hint="eastAsia"/>
        </w:rPr>
        <w:br/>
      </w:r>
      <w:r>
        <w:rPr>
          <w:rFonts w:hint="eastAsia"/>
        </w:rPr>
        <w:t>　　图表 腰线企业(三)经营情况</w:t>
      </w:r>
      <w:r>
        <w:rPr>
          <w:rFonts w:hint="eastAsia"/>
        </w:rPr>
        <w:br/>
      </w:r>
      <w:r>
        <w:rPr>
          <w:rFonts w:hint="eastAsia"/>
        </w:rPr>
        <w:t>　　图表 腰线企业(四)介绍</w:t>
      </w:r>
      <w:r>
        <w:rPr>
          <w:rFonts w:hint="eastAsia"/>
        </w:rPr>
        <w:br/>
      </w:r>
      <w:r>
        <w:rPr>
          <w:rFonts w:hint="eastAsia"/>
        </w:rPr>
        <w:t>　　图表 企业腰线产品服务</w:t>
      </w:r>
      <w:r>
        <w:rPr>
          <w:rFonts w:hint="eastAsia"/>
        </w:rPr>
        <w:br/>
      </w:r>
      <w:r>
        <w:rPr>
          <w:rFonts w:hint="eastAsia"/>
        </w:rPr>
        <w:t>　　图表 腰线企业(四)经营情况</w:t>
      </w:r>
      <w:r>
        <w:rPr>
          <w:rFonts w:hint="eastAsia"/>
        </w:rPr>
        <w:br/>
      </w:r>
      <w:r>
        <w:rPr>
          <w:rFonts w:hint="eastAsia"/>
        </w:rPr>
        <w:t>　　图表 腰线企业(五)简介</w:t>
      </w:r>
      <w:r>
        <w:rPr>
          <w:rFonts w:hint="eastAsia"/>
        </w:rPr>
        <w:br/>
      </w:r>
      <w:r>
        <w:rPr>
          <w:rFonts w:hint="eastAsia"/>
        </w:rPr>
        <w:t>　　图表 企业腰线业务分析</w:t>
      </w:r>
      <w:r>
        <w:rPr>
          <w:rFonts w:hint="eastAsia"/>
        </w:rPr>
        <w:br/>
      </w:r>
      <w:r>
        <w:rPr>
          <w:rFonts w:hint="eastAsia"/>
        </w:rPr>
        <w:t>　　图表 腰线企业(五)经营情况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腰线行业生命周期</w:t>
      </w:r>
      <w:r>
        <w:rPr>
          <w:rFonts w:hint="eastAsia"/>
        </w:rPr>
        <w:br/>
      </w:r>
      <w:r>
        <w:rPr>
          <w:rFonts w:hint="eastAsia"/>
        </w:rPr>
        <w:t>　　图表 腰线优势、劣势、机会、威胁分析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腰线市场容量</w:t>
      </w:r>
      <w:r>
        <w:rPr>
          <w:rFonts w:hint="eastAsia"/>
        </w:rPr>
        <w:br/>
      </w:r>
      <w:r>
        <w:rPr>
          <w:rFonts w:hint="eastAsia"/>
        </w:rPr>
        <w:t>　　图表 腰线发展前景</w:t>
      </w:r>
      <w:r>
        <w:rPr>
          <w:rFonts w:hint="eastAsia"/>
        </w:rPr>
        <w:br/>
      </w:r>
      <w:r>
        <w:rPr>
          <w:rFonts w:hint="eastAsia"/>
        </w:rPr>
        <w:t>　　图表 2025-2031年中国腰线市场规模预测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2025-2031年中国腰线销售预测</w:t>
      </w:r>
      <w:r>
        <w:rPr>
          <w:rFonts w:hint="eastAsia"/>
        </w:rPr>
        <w:br/>
      </w:r>
      <w:r>
        <w:rPr>
          <w:rFonts w:hint="eastAsia"/>
        </w:rPr>
        <w:t>　　图表 腰线主要驱动因素</w:t>
      </w:r>
      <w:r>
        <w:rPr>
          <w:rFonts w:hint="eastAsia"/>
        </w:rPr>
        <w:br/>
      </w:r>
      <w:r>
        <w:rPr>
          <w:rFonts w:hint="eastAsia"/>
        </w:rPr>
        <w:t>　　图表 腰线发展趋势预测</w:t>
      </w:r>
      <w:r>
        <w:rPr>
          <w:rFonts w:hint="eastAsia"/>
        </w:rPr>
        <w:br/>
      </w:r>
      <w:r>
        <w:rPr>
          <w:rFonts w:hint="eastAsia"/>
        </w:rPr>
        <w:t>　　图表 腰线注意事项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acb47f91249d7" w:history="1">
        <w:r>
          <w:rPr>
            <w:rStyle w:val="Hyperlink"/>
          </w:rPr>
          <w:t>2025-2031年中国腰线行业发展分析与前景趋势预测报告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5acb47f91249d7" w:history="1">
        <w:r>
          <w:rPr>
            <w:rStyle w:val="Hyperlink"/>
          </w:rPr>
          <w:t>https://www.20087.com/6/50/YaoXianDeFaZhanQianJing.html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6fb06498b4ddf" w:history="1">
      <w:r>
        <w:rPr>
          <w:rStyle w:val="Hyperlink"/>
        </w:rPr>
        <w:t>2025-2031年中国腰线行业发展分析与前景趋势预测报告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YaoXianDeFaZhanQianJing.html" TargetMode="External" Id="R285acb47f912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YaoXianDeFaZhanQianJing.html" TargetMode="External" Id="Rf9b6fb06498b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2024-11-27T00:59:18Z</dcterms:created>
  <dcterms:modified xsi:type="dcterms:W3CDTF">2024-11-27T01:59:18Z</dcterms:modified>
  <dc:subject>2025-2031年中国腰线行业发展分析与前景趋势预测报告</dc:subject>
  <dc:title>2025-2031年中国腰线行业发展分析与前景趋势预测报告</dc:title>
  <cp:keywords>2025-2031年中国腰线行业发展分析与前景趋势预测报告</cp:keywords>
  <dc:description>2025-2031年中国腰线行业发展分析与前景趋势预测报告</dc:description>
</cp:coreProperties>
</file>