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1041ca0924b96" w:history="1">
              <w:r>
                <w:rPr>
                  <w:rStyle w:val="Hyperlink"/>
                </w:rPr>
                <w:t>中国地板市场调查研究与发展趋势预测报告（2025-2031年）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1041ca0924b96" w:history="1">
              <w:r>
                <w:rPr>
                  <w:rStyle w:val="Hyperlink"/>
                </w:rPr>
                <w:t>中国地板市场调查研究与发展趋势预测报告（2025-2031年）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1041ca0924b96" w:history="1">
                <w:r>
                  <w:rPr>
                    <w:rStyle w:val="Hyperlink"/>
                  </w:rPr>
                  <w:t>https://www.20087.com/7/80/DiBanHangYeFaZhanQuShi.html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行业经历了从传统实木地板到复合地板、强化地板，再到现在的绿色环保地板、智能化地板的演变。随着消费者对家居环境美观、舒适、环保要求的提升，以及智能家居概念的普及，地板行业正向多元化、个性化、智能化方向发展。环保材料如竹地板、石塑地板、零甲醛地板等成为市场新宠，同时，具备温控、净化空气等附加功能的智能地板也逐渐崭露头角。</w:t>
      </w:r>
      <w:r>
        <w:rPr>
          <w:rFonts w:hint="eastAsia"/>
        </w:rPr>
        <w:br/>
      </w:r>
      <w:r>
        <w:rPr>
          <w:rFonts w:hint="eastAsia"/>
        </w:rPr>
        <w:t>　　地板行业的未来将深度融合绿色科技与智能家居技术。一方面，随着全球环保意识的增强，生物基材料、可循环利用材料的地板产品将获得更多市场份额，绿色生产、低碳环保将成为行业共识。另一方面，智能地板将与家庭物联网系统紧密结合，通过集成感应器、远程控制等功能，实现家居环境的智能化管理，提升用户的生活品质。此外，定制化服务和设计的灵活性也将成为行业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1041ca0924b96" w:history="1">
        <w:r>
          <w:rPr>
            <w:rStyle w:val="Hyperlink"/>
          </w:rPr>
          <w:t>中国地板市场调查研究与发展趋势预测报告（2025-2031年）</w:t>
        </w:r>
      </w:hyperlink>
      <w:r>
        <w:rPr>
          <w:rFonts w:hint="eastAsia"/>
        </w:rPr>
        <w:t>》基于对地板行业长期跟踪研究，采用定量与定性相结合的分析方法，系统梳理地板行业市场现状。报告从地板供需关系角度分析市场规模、产品动态及品牌竞争格局，考察地板重点企业经营状况，并评估地板行业技术发展现状与创新方向。通过对地板市场环境的分析，报告对地板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地板行业相关概述</w:t>
      </w:r>
      <w:r>
        <w:rPr>
          <w:rFonts w:hint="eastAsia"/>
        </w:rPr>
        <w:br/>
      </w:r>
      <w:r>
        <w:rPr>
          <w:rFonts w:hint="eastAsia"/>
        </w:rPr>
        <w:t>　　　　一、地板行业定义及特点</w:t>
      </w:r>
      <w:r>
        <w:rPr>
          <w:rFonts w:hint="eastAsia"/>
        </w:rPr>
        <w:br/>
      </w:r>
      <w:r>
        <w:rPr>
          <w:rFonts w:hint="eastAsia"/>
        </w:rPr>
        <w:t>　　　　　　1、地板行业定义</w:t>
      </w:r>
      <w:r>
        <w:rPr>
          <w:rFonts w:hint="eastAsia"/>
        </w:rPr>
        <w:br/>
      </w:r>
      <w:r>
        <w:rPr>
          <w:rFonts w:hint="eastAsia"/>
        </w:rPr>
        <w:t>　　　　　　2、地板行业特点</w:t>
      </w:r>
      <w:r>
        <w:rPr>
          <w:rFonts w:hint="eastAsia"/>
        </w:rPr>
        <w:br/>
      </w:r>
      <w:r>
        <w:rPr>
          <w:rFonts w:hint="eastAsia"/>
        </w:rPr>
        <w:t>　　　　二、地板行业经营模式分析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1、地板生产模式</w:t>
      </w:r>
      <w:r>
        <w:rPr>
          <w:rFonts w:hint="eastAsia"/>
        </w:rPr>
        <w:br/>
      </w:r>
      <w:r>
        <w:rPr>
          <w:rFonts w:hint="eastAsia"/>
        </w:rPr>
        <w:t>　　　　　　2、地板采购模式</w:t>
      </w:r>
      <w:r>
        <w:rPr>
          <w:rFonts w:hint="eastAsia"/>
        </w:rPr>
        <w:br/>
      </w:r>
      <w:r>
        <w:rPr>
          <w:rFonts w:hint="eastAsia"/>
        </w:rPr>
        <w:t>　　　　　　3、地板销售模式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2025年全球地板行业发展概况</w:t>
      </w:r>
      <w:r>
        <w:rPr>
          <w:rFonts w:hint="eastAsia"/>
        </w:rPr>
        <w:br/>
      </w:r>
      <w:r>
        <w:rPr>
          <w:rFonts w:hint="eastAsia"/>
        </w:rPr>
        <w:t>　　第二节 全球地板行业发展走势</w:t>
      </w:r>
      <w:r>
        <w:rPr>
          <w:rFonts w:hint="eastAsia"/>
        </w:rPr>
        <w:br/>
      </w:r>
      <w:r>
        <w:rPr>
          <w:rFonts w:hint="eastAsia"/>
        </w:rPr>
        <w:t>　　　　一、全球地板行业市场分布情况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2024-2025年中国地板行业发展环境分析</w:t>
      </w:r>
      <w:r>
        <w:rPr>
          <w:rFonts w:hint="eastAsia"/>
        </w:rPr>
        <w:br/>
      </w:r>
      <w:r>
        <w:rPr>
          <w:rFonts w:hint="eastAsia"/>
        </w:rPr>
        <w:t>　　第一节 地板行业经济环境分析</w:t>
      </w:r>
      <w:r>
        <w:rPr>
          <w:rFonts w:hint="eastAsia"/>
        </w:rPr>
        <w:br/>
      </w:r>
      <w:r>
        <w:rPr>
          <w:rFonts w:hint="eastAsia"/>
        </w:rPr>
        <w:t>　　第二节 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二、相关地板行业标准分析</w:t>
      </w:r>
      <w:r>
        <w:rPr>
          <w:rFonts w:hint="eastAsia"/>
        </w:rPr>
        <w:br/>
      </w:r>
      <w:r>
        <w:rPr>
          <w:rFonts w:hint="eastAsia"/>
        </w:rPr>
        <w:t>　　第三节 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一、2019-2024年地板行业市场需求情况</w:t>
      </w:r>
      <w:r>
        <w:rPr>
          <w:rFonts w:hint="eastAsia"/>
        </w:rPr>
        <w:br/>
      </w:r>
      <w:r>
        <w:rPr>
          <w:rFonts w:hint="eastAsia"/>
        </w:rPr>
        <w:t>　　　　二、地板行业市场需求特点分析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三、2025-2031年地板行业产量预测分析</w:t>
      </w:r>
      <w:r>
        <w:rPr>
          <w:rFonts w:hint="eastAsia"/>
        </w:rPr>
        <w:br/>
      </w:r>
      <w:r>
        <w:rPr>
          <w:rFonts w:hint="eastAsia"/>
        </w:rPr>
        <w:t>　　第五节 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地板价格影响因素分析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2019-2024年中国地板市场价格趋向分析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2025-2031年中国地板市场价格趋向预测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地板行业竞争格局分析</w:t>
      </w:r>
      <w:r>
        <w:rPr>
          <w:rFonts w:hint="eastAsia"/>
        </w:rPr>
        <w:br/>
      </w:r>
      <w:r>
        <w:rPr>
          <w:rFonts w:hint="eastAsia"/>
        </w:rPr>
        <w:t>　　第一节 地板行业集中度分析</w:t>
      </w:r>
      <w:r>
        <w:rPr>
          <w:rFonts w:hint="eastAsia"/>
        </w:rPr>
        <w:br/>
      </w:r>
      <w:r>
        <w:rPr>
          <w:rFonts w:hint="eastAsia"/>
        </w:rPr>
        <w:t>　　　　一、地板市场集中度分析</w:t>
      </w:r>
      <w:r>
        <w:rPr>
          <w:rFonts w:hint="eastAsia"/>
        </w:rPr>
        <w:br/>
      </w:r>
      <w:r>
        <w:rPr>
          <w:rFonts w:hint="eastAsia"/>
        </w:rPr>
        <w:t>　　　　二、地板企业集中度分析</w:t>
      </w:r>
      <w:r>
        <w:rPr>
          <w:rFonts w:hint="eastAsia"/>
        </w:rPr>
        <w:br/>
      </w:r>
      <w:r>
        <w:rPr>
          <w:rFonts w:hint="eastAsia"/>
        </w:rPr>
        <w:t>　　　　三、地板区域集中度分析</w:t>
      </w:r>
      <w:r>
        <w:rPr>
          <w:rFonts w:hint="eastAsia"/>
        </w:rPr>
        <w:br/>
      </w:r>
      <w:r>
        <w:rPr>
          <w:rFonts w:hint="eastAsia"/>
        </w:rPr>
        <w:t>　　第二节 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一、2025年地板行业竞争分析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二、2025年中外地板产品竞争分析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地板企业发展策略分析</w:t>
      </w:r>
      <w:r>
        <w:rPr>
          <w:rFonts w:hint="eastAsia"/>
        </w:rPr>
        <w:br/>
      </w:r>
      <w:r>
        <w:rPr>
          <w:rFonts w:hint="eastAsia"/>
        </w:rPr>
        <w:t>　　第一节 地板市场策略分析</w:t>
      </w:r>
      <w:r>
        <w:rPr>
          <w:rFonts w:hint="eastAsia"/>
        </w:rPr>
        <w:br/>
      </w:r>
      <w:r>
        <w:rPr>
          <w:rFonts w:hint="eastAsia"/>
        </w:rPr>
        <w:t>　　　　一、地板价格策略分析</w:t>
      </w:r>
      <w:r>
        <w:rPr>
          <w:rFonts w:hint="eastAsia"/>
        </w:rPr>
        <w:br/>
      </w:r>
      <w:r>
        <w:rPr>
          <w:rFonts w:hint="eastAsia"/>
        </w:rPr>
        <w:t>　　　　二、地板渠道策略分析</w:t>
      </w:r>
      <w:r>
        <w:rPr>
          <w:rFonts w:hint="eastAsia"/>
        </w:rPr>
        <w:br/>
      </w:r>
      <w:r>
        <w:rPr>
          <w:rFonts w:hint="eastAsia"/>
        </w:rPr>
        <w:t>　　第二节 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对我国地板品牌的战略思考</w:t>
      </w:r>
      <w:r>
        <w:rPr>
          <w:rFonts w:hint="eastAsia"/>
        </w:rPr>
        <w:br/>
      </w:r>
      <w:r>
        <w:rPr>
          <w:rFonts w:hint="eastAsia"/>
        </w:rPr>
        <w:t>　　　　一、地板实施品牌战略的意义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三、我国地板企业的品牌战略</w:t>
      </w:r>
      <w:r>
        <w:rPr>
          <w:rFonts w:hint="eastAsia"/>
        </w:rPr>
        <w:br/>
      </w:r>
      <w:r>
        <w:rPr>
          <w:rFonts w:hint="eastAsia"/>
        </w:rPr>
        <w:t>　　　　四、地板品牌战略管理的策略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中国地板行业营销策略分析</w:t>
      </w:r>
      <w:r>
        <w:rPr>
          <w:rFonts w:hint="eastAsia"/>
        </w:rPr>
        <w:br/>
      </w:r>
      <w:r>
        <w:rPr>
          <w:rFonts w:hint="eastAsia"/>
        </w:rPr>
        <w:t>　　第一节 地板市场推广策略研究分析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一、做好地板产品导入</w:t>
      </w:r>
      <w:r>
        <w:rPr>
          <w:rFonts w:hint="eastAsia"/>
        </w:rPr>
        <w:br/>
      </w:r>
      <w:r>
        <w:rPr>
          <w:rFonts w:hint="eastAsia"/>
        </w:rPr>
        <w:t>　　　　二、做好地板产品组合和产品线决策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一、地板行业营销环境分析</w:t>
      </w:r>
      <w:r>
        <w:rPr>
          <w:rFonts w:hint="eastAsia"/>
        </w:rPr>
        <w:br/>
      </w:r>
      <w:r>
        <w:rPr>
          <w:rFonts w:hint="eastAsia"/>
        </w:rPr>
        <w:t>　　　　二、地板行业现存的营销渠道分析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2025-2031年中国地板行业前景与风险预测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2025年地板市场前景分析</w:t>
      </w:r>
      <w:r>
        <w:rPr>
          <w:rFonts w:hint="eastAsia"/>
        </w:rPr>
        <w:br/>
      </w:r>
      <w:r>
        <w:rPr>
          <w:rFonts w:hint="eastAsia"/>
        </w:rPr>
        <w:t>　　第二节 2025年地板发展趋势预测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二、2025-2031年中国地板行业盈利模式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三、2025-2031年中国地板行业盈利因素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二、2025-2031年中国地板行业区域市场投资潜力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二、2025-2031年中国地板行业技术风险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三、2025-2031年中国地板行业政策风险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四、2025-2031年中国地板行业进入退出风险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2025-2031年中国地板行业盈利模式与投资策略分析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国外地板行业投资现状及经营模式分析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一、境外地板行业成长情况调查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中国地板行业商业模式探讨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中国地板行业投资国际化发展战略分析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中国地板行业投资策略分析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中国地板行业资本运作战略选择方案研究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中^智^林^－中国地板行业多元化经营战略的可行性分析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地板行业类别</w:t>
      </w:r>
      <w:r>
        <w:rPr>
          <w:rFonts w:hint="eastAsia"/>
        </w:rPr>
        <w:br/>
      </w:r>
      <w:r>
        <w:rPr>
          <w:rFonts w:hint="eastAsia"/>
        </w:rPr>
        <w:t>　　图表 地板行业产业链调研</w:t>
      </w:r>
      <w:r>
        <w:rPr>
          <w:rFonts w:hint="eastAsia"/>
        </w:rPr>
        <w:br/>
      </w:r>
      <w:r>
        <w:rPr>
          <w:rFonts w:hint="eastAsia"/>
        </w:rPr>
        <w:t>　　图表 地板行业现状</w:t>
      </w:r>
      <w:r>
        <w:rPr>
          <w:rFonts w:hint="eastAsia"/>
        </w:rPr>
        <w:br/>
      </w:r>
      <w:r>
        <w:rPr>
          <w:rFonts w:hint="eastAsia"/>
        </w:rPr>
        <w:t>　　图表 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2019-2024年中国地板行业产量统计</w:t>
      </w:r>
      <w:r>
        <w:rPr>
          <w:rFonts w:hint="eastAsia"/>
        </w:rPr>
        <w:br/>
      </w:r>
      <w:r>
        <w:rPr>
          <w:rFonts w:hint="eastAsia"/>
        </w:rPr>
        <w:t>　　图表 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2019-2024年中国地板市场需求量</w:t>
      </w:r>
      <w:r>
        <w:rPr>
          <w:rFonts w:hint="eastAsia"/>
        </w:rPr>
        <w:br/>
      </w:r>
      <w:r>
        <w:rPr>
          <w:rFonts w:hint="eastAsia"/>
        </w:rPr>
        <w:t>　　图表 2025年中国地板行业需求区域调研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2019-2024年中国地板行情</w:t>
      </w:r>
      <w:r>
        <w:rPr>
          <w:rFonts w:hint="eastAsia"/>
        </w:rPr>
        <w:br/>
      </w:r>
      <w:r>
        <w:rPr>
          <w:rFonts w:hint="eastAsia"/>
        </w:rPr>
        <w:t>　　图表 2019-2024年中国地板价格走势图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**地区地板市场规模</w:t>
      </w:r>
      <w:r>
        <w:rPr>
          <w:rFonts w:hint="eastAsia"/>
        </w:rPr>
        <w:br/>
      </w:r>
      <w:r>
        <w:rPr>
          <w:rFonts w:hint="eastAsia"/>
        </w:rPr>
        <w:t>　　图表 **地区地板行业市场需求</w:t>
      </w:r>
      <w:r>
        <w:rPr>
          <w:rFonts w:hint="eastAsia"/>
        </w:rPr>
        <w:br/>
      </w:r>
      <w:r>
        <w:rPr>
          <w:rFonts w:hint="eastAsia"/>
        </w:rPr>
        <w:t>　　图表 **地区地板市场调研</w:t>
      </w:r>
      <w:r>
        <w:rPr>
          <w:rFonts w:hint="eastAsia"/>
        </w:rPr>
        <w:br/>
      </w:r>
      <w:r>
        <w:rPr>
          <w:rFonts w:hint="eastAsia"/>
        </w:rPr>
        <w:t>　　图表 **地区地板行业市场需求分析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**地区地板市场规模</w:t>
      </w:r>
      <w:r>
        <w:rPr>
          <w:rFonts w:hint="eastAsia"/>
        </w:rPr>
        <w:br/>
      </w:r>
      <w:r>
        <w:rPr>
          <w:rFonts w:hint="eastAsia"/>
        </w:rPr>
        <w:t>　　图表 **地区地板行业市场需求</w:t>
      </w:r>
      <w:r>
        <w:rPr>
          <w:rFonts w:hint="eastAsia"/>
        </w:rPr>
        <w:br/>
      </w:r>
      <w:r>
        <w:rPr>
          <w:rFonts w:hint="eastAsia"/>
        </w:rPr>
        <w:t>　　图表 **地区地板市场调研</w:t>
      </w:r>
      <w:r>
        <w:rPr>
          <w:rFonts w:hint="eastAsia"/>
        </w:rPr>
        <w:br/>
      </w:r>
      <w:r>
        <w:rPr>
          <w:rFonts w:hint="eastAsia"/>
        </w:rPr>
        <w:t>　　图表 **地区地板行业市场需求分析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地板行业竞争对手分析</w:t>
      </w:r>
      <w:r>
        <w:rPr>
          <w:rFonts w:hint="eastAsia"/>
        </w:rPr>
        <w:br/>
      </w:r>
      <w:r>
        <w:rPr>
          <w:rFonts w:hint="eastAsia"/>
        </w:rPr>
        <w:t>　　图表 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2025-2031年中国地板行业市场规模预测</w:t>
      </w:r>
      <w:r>
        <w:rPr>
          <w:rFonts w:hint="eastAsia"/>
        </w:rPr>
        <w:br/>
      </w:r>
      <w:r>
        <w:rPr>
          <w:rFonts w:hint="eastAsia"/>
        </w:rPr>
        <w:t>　　图表 地板行业准入条件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1041ca0924b96" w:history="1">
        <w:r>
          <w:rPr>
            <w:rStyle w:val="Hyperlink"/>
          </w:rPr>
          <w:t>中国地板市场调查研究与发展趋势预测报告（2025-2031年）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1041ca0924b96" w:history="1">
        <w:r>
          <w:rPr>
            <w:rStyle w:val="Hyperlink"/>
          </w:rPr>
          <w:t>https://www.20087.com/7/80/DiBanHangYeFaZhanQuShi.html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热点：地板砖翘起来了怎么修复、地板砖翘起来了怎么修复、地板什么样的好、地板贴多少钱一平方、防静电地板、地板革水泥地面专用、地板漆水泥地面漆、家装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609531b2d4ca2" w:history="1">
      <w:r>
        <w:rPr>
          <w:rStyle w:val="Hyperlink"/>
        </w:rPr>
        <w:t>中国地板市场调查研究与发展趋势预测报告（2025-2031年）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BanHangYeFaZhanQuShi.html" TargetMode="External" Id="R07f1041ca092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BanHangYeFaZhanQuShi.html" TargetMode="External" Id="Rf79609531b2d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2024-09-04T05:31:00Z</dcterms:created>
  <dcterms:modified xsi:type="dcterms:W3CDTF">2024-09-04T06:31:00Z</dcterms:modified>
  <dc:subject>中国地板市场调查研究与发展趋势预测报告（2025-2031年）</dc:subject>
  <dc:title>中国地板市场调查研究与发展趋势预测报告（2025-2031年）</dc:title>
  <cp:keywords>中国地板市场调查研究与发展趋势预测报告（2025-2031年）</cp:keywords>
  <dc:description>中国地板市场调查研究与发展趋势预测报告（2025-2031年）</dc:description>
</cp:coreProperties>
</file>