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e1a4af333948c7" w:history="1">
              <w:r>
                <w:rPr>
                  <w:rStyle w:val="Hyperlink"/>
                </w:rPr>
                <w:t>中国工业地产市场调研与行业前景预测报告（2025年版）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e1a4af333948c7" w:history="1">
              <w:r>
                <w:rPr>
                  <w:rStyle w:val="Hyperlink"/>
                </w:rPr>
                <w:t>中国工业地产市场调研与行业前景预测报告（2025年版）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1530307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e1a4af333948c7" w:history="1">
                <w:r>
                  <w:rPr>
                    <w:rStyle w:val="Hyperlink"/>
                  </w:rPr>
                  <w:t>https://www.20087.com/M_JianCaiFangChan/07/GongYeDiChanShiChangJingZhengFenXi.html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地产是用于工业用途的土地及其上的建筑物，包括工业园区、仓库、物流中心等。近年来，随着电子商务的迅猛发展和制造业的转型升级，工业地产市场呈现出强劲的增长势头。中国作为世界工厂，工业地产市场尤其活跃，各地政府积极推动产业园区建设，为企业提供更好的发展环境。此外，物流业的发展也带动了仓储设施的需求增长。</w:t>
      </w:r>
      <w:r>
        <w:rPr>
          <w:rFonts w:hint="eastAsia"/>
        </w:rPr>
        <w:br/>
      </w:r>
      <w:r>
        <w:rPr>
          <w:rFonts w:hint="eastAsia"/>
        </w:rPr>
        <w:t>　　未来，工业地产行业将更加注重智能化和可持续性发展。一方面，随着物联网、大数据等技术的应用，智慧园区和智能仓库将成为工业地产的新趋势，提高物流效率和园区管理水平。另一方面，随着环保意识的提升，绿色建筑和可持续发展的设计理念将在工业地产项目中得到更多应用。此外，随着跨境电商的发展，靠近港口和交通枢纽的物流地产将更受市场欢迎。</w:t>
      </w:r>
      <w:r>
        <w:rPr>
          <w:rFonts w:hint="eastAsia"/>
        </w:rPr>
        <w:br/>
      </w:r>
      <w:r>
        <w:rPr>
          <w:rFonts w:hint="eastAsia"/>
        </w:rPr>
        <w:t>　　《</w:t>
      </w:r>
      <w:hyperlink r:id="R5ae1a4af333948c7" w:history="1">
        <w:r>
          <w:rPr>
            <w:rStyle w:val="Hyperlink"/>
          </w:rPr>
          <w:t>中国工业地产市场调研与行业前景预测报告（2025年版）</w:t>
        </w:r>
      </w:hyperlink>
      <w:r>
        <w:rPr>
          <w:rFonts w:hint="eastAsia"/>
        </w:rPr>
        <w:t>》基于多年市场监测与行业研究，全面分析了工业地产行业的现状、市场需求及市场规模，详细解读了工业地产产业链结构、价格趋势及细分市场特点。报告科学预测了行业前景与发展方向，重点剖析了品牌竞争格局、市场集中度及主要企业的经营表现，并通过SWOT分析揭示了工业地产行业机遇与风险。为投资者和决策者提供专业、客观的战略建议，是把握工业地产行业动态与投资机会的重要参考。</w:t>
      </w:r>
      <w:r>
        <w:rPr>
          <w:rFonts w:hint="eastAsia"/>
        </w:rPr>
        <w:br/>
      </w:r>
      <w:r>
        <w:rPr>
          <w:rFonts w:hint="eastAsia"/>
        </w:rPr>
        <w:br/>
      </w:r>
      <w:r>
        <w:rPr>
          <w:rFonts w:hint="eastAsia"/>
        </w:rPr>
        <w:t>第一章 工业地产行业发展综述</w:t>
      </w:r>
      <w:r>
        <w:rPr>
          <w:rFonts w:hint="eastAsia"/>
        </w:rPr>
        <w:br/>
      </w:r>
      <w:r>
        <w:rPr>
          <w:rFonts w:hint="eastAsia"/>
        </w:rPr>
        <w:t>　　第一节 工业地产行业的概述</w:t>
      </w:r>
      <w:r>
        <w:rPr>
          <w:rFonts w:hint="eastAsia"/>
        </w:rPr>
        <w:br/>
      </w:r>
      <w:r>
        <w:rPr>
          <w:rFonts w:hint="eastAsia"/>
        </w:rPr>
        <w:t>　　　　一、工业地产行业的界定</w:t>
      </w:r>
      <w:r>
        <w:rPr>
          <w:rFonts w:hint="eastAsia"/>
        </w:rPr>
        <w:br/>
      </w:r>
      <w:r>
        <w:rPr>
          <w:rFonts w:hint="eastAsia"/>
        </w:rPr>
        <w:t>　　　　二、工业地产行业的分类</w:t>
      </w:r>
      <w:r>
        <w:rPr>
          <w:rFonts w:hint="eastAsia"/>
        </w:rPr>
        <w:br/>
      </w:r>
      <w:r>
        <w:rPr>
          <w:rFonts w:hint="eastAsia"/>
        </w:rPr>
        <w:t>　　　　三、工业地产行业的特征</w:t>
      </w:r>
      <w:r>
        <w:rPr>
          <w:rFonts w:hint="eastAsia"/>
        </w:rPr>
        <w:br/>
      </w:r>
      <w:r>
        <w:rPr>
          <w:rFonts w:hint="eastAsia"/>
        </w:rPr>
        <w:t>　　第二节 工业地产的开发模式</w:t>
      </w:r>
      <w:r>
        <w:rPr>
          <w:rFonts w:hint="eastAsia"/>
        </w:rPr>
        <w:br/>
      </w:r>
      <w:r>
        <w:rPr>
          <w:rFonts w:hint="eastAsia"/>
        </w:rPr>
        <w:t>　　　　一、工业园区开发模式</w:t>
      </w:r>
      <w:r>
        <w:rPr>
          <w:rFonts w:hint="eastAsia"/>
        </w:rPr>
        <w:br/>
      </w:r>
      <w:r>
        <w:rPr>
          <w:rFonts w:hint="eastAsia"/>
        </w:rPr>
        <w:t>　　　　　　1、工业园区开发模式的特征与流程</w:t>
      </w:r>
      <w:r>
        <w:rPr>
          <w:rFonts w:hint="eastAsia"/>
        </w:rPr>
        <w:br/>
      </w:r>
      <w:r>
        <w:rPr>
          <w:rFonts w:hint="eastAsia"/>
        </w:rPr>
        <w:t>　　　　　　2、工业园区开发模式案例调研——天津港保税物流园区</w:t>
      </w:r>
      <w:r>
        <w:rPr>
          <w:rFonts w:hint="eastAsia"/>
        </w:rPr>
        <w:br/>
      </w:r>
      <w:r>
        <w:rPr>
          <w:rFonts w:hint="eastAsia"/>
        </w:rPr>
        <w:t>　　　　二、主体企业引导模式</w:t>
      </w:r>
      <w:r>
        <w:rPr>
          <w:rFonts w:hint="eastAsia"/>
        </w:rPr>
        <w:br/>
      </w:r>
      <w:r>
        <w:rPr>
          <w:rFonts w:hint="eastAsia"/>
        </w:rPr>
        <w:t>　　　　　　1、主体企业引导模式的特征与流程</w:t>
      </w:r>
      <w:r>
        <w:rPr>
          <w:rFonts w:hint="eastAsia"/>
        </w:rPr>
        <w:br/>
      </w:r>
      <w:r>
        <w:rPr>
          <w:rFonts w:hint="eastAsia"/>
        </w:rPr>
        <w:t>　　　　　　2、主体企业引导模式案例调研——北京诺基亚星网工业园</w:t>
      </w:r>
      <w:r>
        <w:rPr>
          <w:rFonts w:hint="eastAsia"/>
        </w:rPr>
        <w:br/>
      </w:r>
      <w:r>
        <w:rPr>
          <w:rFonts w:hint="eastAsia"/>
        </w:rPr>
        <w:t>　　　　三、工业地产商模式</w:t>
      </w:r>
      <w:r>
        <w:rPr>
          <w:rFonts w:hint="eastAsia"/>
        </w:rPr>
        <w:br/>
      </w:r>
      <w:r>
        <w:rPr>
          <w:rFonts w:hint="eastAsia"/>
        </w:rPr>
        <w:t>　　　　　　1、工业地产商模式的特征与流程</w:t>
      </w:r>
      <w:r>
        <w:rPr>
          <w:rFonts w:hint="eastAsia"/>
        </w:rPr>
        <w:br/>
      </w:r>
      <w:r>
        <w:rPr>
          <w:rFonts w:hint="eastAsia"/>
        </w:rPr>
        <w:t>　　　　　　2、工业地产商模式案例调研——北京腾飞国际工业园</w:t>
      </w:r>
      <w:r>
        <w:rPr>
          <w:rFonts w:hint="eastAsia"/>
        </w:rPr>
        <w:br/>
      </w:r>
      <w:r>
        <w:rPr>
          <w:rFonts w:hint="eastAsia"/>
        </w:rPr>
        <w:t>　　　　四、综合运作模式</w:t>
      </w:r>
      <w:r>
        <w:rPr>
          <w:rFonts w:hint="eastAsia"/>
        </w:rPr>
        <w:br/>
      </w:r>
      <w:r>
        <w:rPr>
          <w:rFonts w:hint="eastAsia"/>
        </w:rPr>
        <w:t>　　　　　　1、综合运作模式的特征与流程</w:t>
      </w:r>
      <w:r>
        <w:rPr>
          <w:rFonts w:hint="eastAsia"/>
        </w:rPr>
        <w:br/>
      </w:r>
      <w:r>
        <w:rPr>
          <w:rFonts w:hint="eastAsia"/>
        </w:rPr>
        <w:t>　　　　　　2、综合运作模式案例调研——北京经济技术开发区</w:t>
      </w:r>
      <w:r>
        <w:rPr>
          <w:rFonts w:hint="eastAsia"/>
        </w:rPr>
        <w:br/>
      </w:r>
      <w:r>
        <w:rPr>
          <w:rFonts w:hint="eastAsia"/>
        </w:rPr>
        <w:t>　　第三节 工业地产收益来源分析</w:t>
      </w:r>
      <w:r>
        <w:rPr>
          <w:rFonts w:hint="eastAsia"/>
        </w:rPr>
        <w:br/>
      </w:r>
      <w:r>
        <w:rPr>
          <w:rFonts w:hint="eastAsia"/>
        </w:rPr>
        <w:t>　　　　一、工业地产VS商业地产</w:t>
      </w:r>
      <w:r>
        <w:rPr>
          <w:rFonts w:hint="eastAsia"/>
        </w:rPr>
        <w:br/>
      </w:r>
      <w:r>
        <w:rPr>
          <w:rFonts w:hint="eastAsia"/>
        </w:rPr>
        <w:t>　　　　二、获取土地价值增值收益</w:t>
      </w:r>
      <w:r>
        <w:rPr>
          <w:rFonts w:hint="eastAsia"/>
        </w:rPr>
        <w:br/>
      </w:r>
      <w:r>
        <w:rPr>
          <w:rFonts w:hint="eastAsia"/>
        </w:rPr>
        <w:t>　　　　三、长期持有或出售进行获利</w:t>
      </w:r>
      <w:r>
        <w:rPr>
          <w:rFonts w:hint="eastAsia"/>
        </w:rPr>
        <w:br/>
      </w:r>
      <w:r>
        <w:rPr>
          <w:rFonts w:hint="eastAsia"/>
        </w:rPr>
        <w:t>　　　　四、按需订制地产开发而获利</w:t>
      </w:r>
      <w:r>
        <w:rPr>
          <w:rFonts w:hint="eastAsia"/>
        </w:rPr>
        <w:br/>
      </w:r>
      <w:r>
        <w:rPr>
          <w:rFonts w:hint="eastAsia"/>
        </w:rPr>
        <w:br/>
      </w:r>
      <w:r>
        <w:rPr>
          <w:rFonts w:hint="eastAsia"/>
        </w:rPr>
        <w:t>第二章 中国工业地产行业发展环境透析</w:t>
      </w:r>
      <w:r>
        <w:rPr>
          <w:rFonts w:hint="eastAsia"/>
        </w:rPr>
        <w:br/>
      </w:r>
      <w:r>
        <w:rPr>
          <w:rFonts w:hint="eastAsia"/>
        </w:rPr>
        <w:t>　　第一节 中国工业地产发展影响因素分析</w:t>
      </w:r>
      <w:r>
        <w:rPr>
          <w:rFonts w:hint="eastAsia"/>
        </w:rPr>
        <w:br/>
      </w:r>
      <w:r>
        <w:rPr>
          <w:rFonts w:hint="eastAsia"/>
        </w:rPr>
        <w:t>　　　　一、中国工业地产发展变革因素分析</w:t>
      </w:r>
      <w:r>
        <w:rPr>
          <w:rFonts w:hint="eastAsia"/>
        </w:rPr>
        <w:br/>
      </w:r>
      <w:r>
        <w:rPr>
          <w:rFonts w:hint="eastAsia"/>
        </w:rPr>
        <w:t>　　　　二、工业地产与国民经济的互动作用</w:t>
      </w:r>
      <w:r>
        <w:rPr>
          <w:rFonts w:hint="eastAsia"/>
        </w:rPr>
        <w:br/>
      </w:r>
      <w:r>
        <w:rPr>
          <w:rFonts w:hint="eastAsia"/>
        </w:rPr>
        <w:t>　　第二节 中国工业地产行业发展政策环境分析</w:t>
      </w:r>
      <w:r>
        <w:rPr>
          <w:rFonts w:hint="eastAsia"/>
        </w:rPr>
        <w:br/>
      </w:r>
      <w:r>
        <w:rPr>
          <w:rFonts w:hint="eastAsia"/>
        </w:rPr>
        <w:t>　　　　一、房地产行业调控政策解析（行政监管部分）</w:t>
      </w:r>
      <w:r>
        <w:rPr>
          <w:rFonts w:hint="eastAsia"/>
        </w:rPr>
        <w:br/>
      </w:r>
      <w:r>
        <w:rPr>
          <w:rFonts w:hint="eastAsia"/>
        </w:rPr>
        <w:t>　　　　二、房地产行业调控政策解析（土地部分）</w:t>
      </w:r>
      <w:r>
        <w:rPr>
          <w:rFonts w:hint="eastAsia"/>
        </w:rPr>
        <w:br/>
      </w:r>
      <w:r>
        <w:rPr>
          <w:rFonts w:hint="eastAsia"/>
        </w:rPr>
        <w:t>　　　　三、房地产行业调控政策解析（财税部分）</w:t>
      </w:r>
      <w:r>
        <w:rPr>
          <w:rFonts w:hint="eastAsia"/>
        </w:rPr>
        <w:br/>
      </w:r>
      <w:r>
        <w:rPr>
          <w:rFonts w:hint="eastAsia"/>
        </w:rPr>
        <w:t>　　　　四、房地产行业调控政策解析（金融部分）</w:t>
      </w:r>
      <w:r>
        <w:rPr>
          <w:rFonts w:hint="eastAsia"/>
        </w:rPr>
        <w:br/>
      </w:r>
      <w:r>
        <w:rPr>
          <w:rFonts w:hint="eastAsia"/>
        </w:rPr>
        <w:t>　　　　五、房地产行业调控政策解析（外资调控部分）</w:t>
      </w:r>
      <w:r>
        <w:rPr>
          <w:rFonts w:hint="eastAsia"/>
        </w:rPr>
        <w:br/>
      </w:r>
      <w:r>
        <w:rPr>
          <w:rFonts w:hint="eastAsia"/>
        </w:rPr>
        <w:t>　　第三节 中国房地产行业总体运营状况分析</w:t>
      </w:r>
      <w:r>
        <w:rPr>
          <w:rFonts w:hint="eastAsia"/>
        </w:rPr>
        <w:br/>
      </w:r>
      <w:r>
        <w:rPr>
          <w:rFonts w:hint="eastAsia"/>
        </w:rPr>
        <w:t>　　　　一、房地产开发景气度指数</w:t>
      </w:r>
      <w:r>
        <w:rPr>
          <w:rFonts w:hint="eastAsia"/>
        </w:rPr>
        <w:br/>
      </w:r>
      <w:r>
        <w:rPr>
          <w:rFonts w:hint="eastAsia"/>
        </w:rPr>
        <w:t>　　　　二、房地产开发投资分析</w:t>
      </w:r>
      <w:r>
        <w:rPr>
          <w:rFonts w:hint="eastAsia"/>
        </w:rPr>
        <w:br/>
      </w:r>
      <w:r>
        <w:rPr>
          <w:rFonts w:hint="eastAsia"/>
        </w:rPr>
        <w:t>　　　　三、房地产市场供给分析</w:t>
      </w:r>
      <w:r>
        <w:rPr>
          <w:rFonts w:hint="eastAsia"/>
        </w:rPr>
        <w:br/>
      </w:r>
      <w:r>
        <w:rPr>
          <w:rFonts w:hint="eastAsia"/>
        </w:rPr>
        <w:t>　　　　　　1、房屋新开工面积分析</w:t>
      </w:r>
      <w:r>
        <w:rPr>
          <w:rFonts w:hint="eastAsia"/>
        </w:rPr>
        <w:br/>
      </w:r>
      <w:r>
        <w:rPr>
          <w:rFonts w:hint="eastAsia"/>
        </w:rPr>
        <w:t>　　　　　　2、房屋施工面积分析</w:t>
      </w:r>
      <w:r>
        <w:rPr>
          <w:rFonts w:hint="eastAsia"/>
        </w:rPr>
        <w:br/>
      </w:r>
      <w:r>
        <w:rPr>
          <w:rFonts w:hint="eastAsia"/>
        </w:rPr>
        <w:t>　　　　　　3、房屋竣工面积分析</w:t>
      </w:r>
      <w:r>
        <w:rPr>
          <w:rFonts w:hint="eastAsia"/>
        </w:rPr>
        <w:br/>
      </w:r>
      <w:r>
        <w:rPr>
          <w:rFonts w:hint="eastAsia"/>
        </w:rPr>
        <w:t>　　　　四、房地产市场需求分析</w:t>
      </w:r>
      <w:r>
        <w:rPr>
          <w:rFonts w:hint="eastAsia"/>
        </w:rPr>
        <w:br/>
      </w:r>
      <w:r>
        <w:rPr>
          <w:rFonts w:hint="eastAsia"/>
        </w:rPr>
        <w:t>　　第四节 中国土地市场运营状况分析</w:t>
      </w:r>
      <w:r>
        <w:rPr>
          <w:rFonts w:hint="eastAsia"/>
        </w:rPr>
        <w:br/>
      </w:r>
      <w:r>
        <w:rPr>
          <w:rFonts w:hint="eastAsia"/>
        </w:rPr>
        <w:t>　　　　一、全国土地市场供应分析</w:t>
      </w:r>
      <w:r>
        <w:rPr>
          <w:rFonts w:hint="eastAsia"/>
        </w:rPr>
        <w:br/>
      </w:r>
      <w:r>
        <w:rPr>
          <w:rFonts w:hint="eastAsia"/>
        </w:rPr>
        <w:t>　　　　二、全国土地市场成交分析</w:t>
      </w:r>
      <w:r>
        <w:rPr>
          <w:rFonts w:hint="eastAsia"/>
        </w:rPr>
        <w:br/>
      </w:r>
      <w:r>
        <w:rPr>
          <w:rFonts w:hint="eastAsia"/>
        </w:rPr>
        <w:t>　　　　三、全国土地市场价格调研</w:t>
      </w:r>
      <w:r>
        <w:rPr>
          <w:rFonts w:hint="eastAsia"/>
        </w:rPr>
        <w:br/>
      </w:r>
      <w:r>
        <w:rPr>
          <w:rFonts w:hint="eastAsia"/>
        </w:rPr>
        <w:br/>
      </w:r>
      <w:r>
        <w:rPr>
          <w:rFonts w:hint="eastAsia"/>
        </w:rPr>
        <w:t>第三章 中国工业地产运营与竞争分析</w:t>
      </w:r>
      <w:r>
        <w:rPr>
          <w:rFonts w:hint="eastAsia"/>
        </w:rPr>
        <w:br/>
      </w:r>
      <w:r>
        <w:rPr>
          <w:rFonts w:hint="eastAsia"/>
        </w:rPr>
        <w:t>　　第一节 中国工业地产发展历程分析</w:t>
      </w:r>
      <w:r>
        <w:rPr>
          <w:rFonts w:hint="eastAsia"/>
        </w:rPr>
        <w:br/>
      </w:r>
      <w:r>
        <w:rPr>
          <w:rFonts w:hint="eastAsia"/>
        </w:rPr>
        <w:t>　　第二节 工业地产行业运营状况调研</w:t>
      </w:r>
      <w:r>
        <w:rPr>
          <w:rFonts w:hint="eastAsia"/>
        </w:rPr>
        <w:br/>
      </w:r>
      <w:r>
        <w:rPr>
          <w:rFonts w:hint="eastAsia"/>
        </w:rPr>
        <w:t>　　　　一、工业地产供需分析</w:t>
      </w:r>
      <w:r>
        <w:rPr>
          <w:rFonts w:hint="eastAsia"/>
        </w:rPr>
        <w:br/>
      </w:r>
      <w:r>
        <w:rPr>
          <w:rFonts w:hint="eastAsia"/>
        </w:rPr>
        <w:t>　　　　　　1、工业地产供给分析</w:t>
      </w:r>
      <w:r>
        <w:rPr>
          <w:rFonts w:hint="eastAsia"/>
        </w:rPr>
        <w:br/>
      </w:r>
      <w:r>
        <w:rPr>
          <w:rFonts w:hint="eastAsia"/>
        </w:rPr>
        <w:t>　　　　　　2、工业地产需求分析</w:t>
      </w:r>
      <w:r>
        <w:rPr>
          <w:rFonts w:hint="eastAsia"/>
        </w:rPr>
        <w:br/>
      </w:r>
      <w:r>
        <w:rPr>
          <w:rFonts w:hint="eastAsia"/>
        </w:rPr>
        <w:t>　　　　二、工业地产租售价格分析</w:t>
      </w:r>
      <w:r>
        <w:rPr>
          <w:rFonts w:hint="eastAsia"/>
        </w:rPr>
        <w:br/>
      </w:r>
      <w:r>
        <w:rPr>
          <w:rFonts w:hint="eastAsia"/>
        </w:rPr>
        <w:t>　　　　　　1、租售价格影响因素</w:t>
      </w:r>
      <w:r>
        <w:rPr>
          <w:rFonts w:hint="eastAsia"/>
        </w:rPr>
        <w:br/>
      </w:r>
      <w:r>
        <w:rPr>
          <w:rFonts w:hint="eastAsia"/>
        </w:rPr>
        <w:t>　　　　　　2、租售价格走势分析</w:t>
      </w:r>
      <w:r>
        <w:rPr>
          <w:rFonts w:hint="eastAsia"/>
        </w:rPr>
        <w:br/>
      </w:r>
      <w:r>
        <w:rPr>
          <w:rFonts w:hint="eastAsia"/>
        </w:rPr>
        <w:t>　　　　三、工业园经营状况调研</w:t>
      </w:r>
      <w:r>
        <w:rPr>
          <w:rFonts w:hint="eastAsia"/>
        </w:rPr>
        <w:br/>
      </w:r>
      <w:r>
        <w:rPr>
          <w:rFonts w:hint="eastAsia"/>
        </w:rPr>
        <w:t>　　第三节 工业用地市场调研分析</w:t>
      </w:r>
      <w:r>
        <w:rPr>
          <w:rFonts w:hint="eastAsia"/>
        </w:rPr>
        <w:br/>
      </w:r>
      <w:r>
        <w:rPr>
          <w:rFonts w:hint="eastAsia"/>
        </w:rPr>
        <w:t>　　　　一、工业用地供给分析</w:t>
      </w:r>
      <w:r>
        <w:rPr>
          <w:rFonts w:hint="eastAsia"/>
        </w:rPr>
        <w:br/>
      </w:r>
      <w:r>
        <w:rPr>
          <w:rFonts w:hint="eastAsia"/>
        </w:rPr>
        <w:t>　　　　二、工业用地需求调研</w:t>
      </w:r>
      <w:r>
        <w:rPr>
          <w:rFonts w:hint="eastAsia"/>
        </w:rPr>
        <w:br/>
      </w:r>
      <w:r>
        <w:rPr>
          <w:rFonts w:hint="eastAsia"/>
        </w:rPr>
        <w:t>　　　　三、工业用地价格调研</w:t>
      </w:r>
      <w:r>
        <w:rPr>
          <w:rFonts w:hint="eastAsia"/>
        </w:rPr>
        <w:br/>
      </w:r>
      <w:r>
        <w:rPr>
          <w:rFonts w:hint="eastAsia"/>
        </w:rPr>
        <w:t>　　第四节 中国工业地产行业市场竞争分析</w:t>
      </w:r>
      <w:r>
        <w:rPr>
          <w:rFonts w:hint="eastAsia"/>
        </w:rPr>
        <w:br/>
      </w:r>
      <w:r>
        <w:rPr>
          <w:rFonts w:hint="eastAsia"/>
        </w:rPr>
        <w:t>　　　　一、现有企业间竞争</w:t>
      </w:r>
      <w:r>
        <w:rPr>
          <w:rFonts w:hint="eastAsia"/>
        </w:rPr>
        <w:br/>
      </w:r>
      <w:r>
        <w:rPr>
          <w:rFonts w:hint="eastAsia"/>
        </w:rPr>
        <w:t>　　　　二、潜在进入者威胁</w:t>
      </w:r>
      <w:r>
        <w:rPr>
          <w:rFonts w:hint="eastAsia"/>
        </w:rPr>
        <w:br/>
      </w:r>
      <w:r>
        <w:rPr>
          <w:rFonts w:hint="eastAsia"/>
        </w:rPr>
        <w:t>　　　　三、供应商议价能力</w:t>
      </w:r>
      <w:r>
        <w:rPr>
          <w:rFonts w:hint="eastAsia"/>
        </w:rPr>
        <w:br/>
      </w:r>
      <w:r>
        <w:rPr>
          <w:rFonts w:hint="eastAsia"/>
        </w:rPr>
        <w:t>　　　　四、下游客户议价能力</w:t>
      </w:r>
      <w:r>
        <w:rPr>
          <w:rFonts w:hint="eastAsia"/>
        </w:rPr>
        <w:br/>
      </w:r>
      <w:r>
        <w:rPr>
          <w:rFonts w:hint="eastAsia"/>
        </w:rPr>
        <w:t>　　　　五、替代品威胁</w:t>
      </w:r>
      <w:r>
        <w:rPr>
          <w:rFonts w:hint="eastAsia"/>
        </w:rPr>
        <w:br/>
      </w:r>
      <w:r>
        <w:rPr>
          <w:rFonts w:hint="eastAsia"/>
        </w:rPr>
        <w:t>　　　　六、竞争情况总结</w:t>
      </w:r>
      <w:r>
        <w:rPr>
          <w:rFonts w:hint="eastAsia"/>
        </w:rPr>
        <w:br/>
      </w:r>
      <w:r>
        <w:rPr>
          <w:rFonts w:hint="eastAsia"/>
        </w:rPr>
        <w:t>　　第五节 中:智:林 中国工业地产建设中存在的问题</w:t>
      </w:r>
      <w:r>
        <w:rPr>
          <w:rFonts w:hint="eastAsia"/>
        </w:rPr>
        <w:br/>
      </w:r>
      <w:r>
        <w:rPr>
          <w:rFonts w:hint="eastAsia"/>
        </w:rPr>
        <w:t>　　图表 1：工业地产项目的功能和客户</w:t>
      </w:r>
      <w:r>
        <w:rPr>
          <w:rFonts w:hint="eastAsia"/>
        </w:rPr>
        <w:br/>
      </w:r>
      <w:r>
        <w:rPr>
          <w:rFonts w:hint="eastAsia"/>
        </w:rPr>
        <w:t>　　图表 2：工业地产的分类</w:t>
      </w:r>
      <w:r>
        <w:rPr>
          <w:rFonts w:hint="eastAsia"/>
        </w:rPr>
        <w:br/>
      </w:r>
      <w:r>
        <w:rPr>
          <w:rFonts w:hint="eastAsia"/>
        </w:rPr>
        <w:t>　　图表 3：工业厂房与工业园区的特点</w:t>
      </w:r>
      <w:r>
        <w:rPr>
          <w:rFonts w:hint="eastAsia"/>
        </w:rPr>
        <w:br/>
      </w:r>
      <w:r>
        <w:rPr>
          <w:rFonts w:hint="eastAsia"/>
        </w:rPr>
        <w:t>　　图表 4：工业地产行业的特征</w:t>
      </w:r>
      <w:r>
        <w:rPr>
          <w:rFonts w:hint="eastAsia"/>
        </w:rPr>
        <w:br/>
      </w:r>
      <w:r>
        <w:rPr>
          <w:rFonts w:hint="eastAsia"/>
        </w:rPr>
        <w:t>　　图表 5：工业园区开发模式的特征</w:t>
      </w:r>
      <w:r>
        <w:rPr>
          <w:rFonts w:hint="eastAsia"/>
        </w:rPr>
        <w:br/>
      </w:r>
      <w:r>
        <w:rPr>
          <w:rFonts w:hint="eastAsia"/>
        </w:rPr>
        <w:t>　　图表 6：工业园区开发模式流程示意图</w:t>
      </w:r>
      <w:r>
        <w:rPr>
          <w:rFonts w:hint="eastAsia"/>
        </w:rPr>
        <w:br/>
      </w:r>
      <w:r>
        <w:rPr>
          <w:rFonts w:hint="eastAsia"/>
        </w:rPr>
        <w:t>　　图表 7：主体企业引导模式的特征</w:t>
      </w:r>
      <w:r>
        <w:rPr>
          <w:rFonts w:hint="eastAsia"/>
        </w:rPr>
        <w:br/>
      </w:r>
      <w:r>
        <w:rPr>
          <w:rFonts w:hint="eastAsia"/>
        </w:rPr>
        <w:t>　　图表 8：主体企业引导开发模式流程示意图</w:t>
      </w:r>
      <w:r>
        <w:rPr>
          <w:rFonts w:hint="eastAsia"/>
        </w:rPr>
        <w:br/>
      </w:r>
      <w:r>
        <w:rPr>
          <w:rFonts w:hint="eastAsia"/>
        </w:rPr>
        <w:t>　　图表 9：北京诺基亚星网工业园的区域地理规划图</w:t>
      </w:r>
      <w:r>
        <w:rPr>
          <w:rFonts w:hint="eastAsia"/>
        </w:rPr>
        <w:br/>
      </w:r>
      <w:r>
        <w:rPr>
          <w:rFonts w:hint="eastAsia"/>
        </w:rPr>
        <w:t>　　图表 10：工业地产商模式的特征</w:t>
      </w:r>
      <w:r>
        <w:rPr>
          <w:rFonts w:hint="eastAsia"/>
        </w:rPr>
        <w:br/>
      </w:r>
      <w:r>
        <w:rPr>
          <w:rFonts w:hint="eastAsia"/>
        </w:rPr>
        <w:t>　　图表 11：工业地产商开发模式流程示意图</w:t>
      </w:r>
      <w:r>
        <w:rPr>
          <w:rFonts w:hint="eastAsia"/>
        </w:rPr>
        <w:br/>
      </w:r>
      <w:r>
        <w:rPr>
          <w:rFonts w:hint="eastAsia"/>
        </w:rPr>
        <w:t>　　图表 12：北京腾飞国际工业园规划图</w:t>
      </w:r>
      <w:r>
        <w:rPr>
          <w:rFonts w:hint="eastAsia"/>
        </w:rPr>
        <w:br/>
      </w:r>
      <w:r>
        <w:rPr>
          <w:rFonts w:hint="eastAsia"/>
        </w:rPr>
        <w:t>　　图表 13：综合运作模式的特征</w:t>
      </w:r>
      <w:r>
        <w:rPr>
          <w:rFonts w:hint="eastAsia"/>
        </w:rPr>
        <w:br/>
      </w:r>
      <w:r>
        <w:rPr>
          <w:rFonts w:hint="eastAsia"/>
        </w:rPr>
        <w:t>　　图表 14：综合开发模式流程示意图</w:t>
      </w:r>
      <w:r>
        <w:rPr>
          <w:rFonts w:hint="eastAsia"/>
        </w:rPr>
        <w:br/>
      </w:r>
      <w:r>
        <w:rPr>
          <w:rFonts w:hint="eastAsia"/>
        </w:rPr>
        <w:t>　　图表 15：工业地产与商业地产盈利模式比较表</w:t>
      </w:r>
      <w:r>
        <w:rPr>
          <w:rFonts w:hint="eastAsia"/>
        </w:rPr>
        <w:br/>
      </w:r>
      <w:r>
        <w:rPr>
          <w:rFonts w:hint="eastAsia"/>
        </w:rPr>
        <w:t>　　图表 16：近年来工业对中国GDP的贡献率（单位：%）</w:t>
      </w:r>
      <w:r>
        <w:rPr>
          <w:rFonts w:hint="eastAsia"/>
        </w:rPr>
        <w:br/>
      </w:r>
      <w:r>
        <w:rPr>
          <w:rFonts w:hint="eastAsia"/>
        </w:rPr>
        <w:t>　　图表 17：2025-2031年我国第二产业城镇固定资产投资占全国城镇固定资产比重（单位：万亿元，%）</w:t>
      </w:r>
      <w:r>
        <w:rPr>
          <w:rFonts w:hint="eastAsia"/>
        </w:rPr>
        <w:br/>
      </w:r>
      <w:r>
        <w:rPr>
          <w:rFonts w:hint="eastAsia"/>
        </w:rPr>
        <w:t>　　图表 18：2025年我国房地产调控行政管理政策</w:t>
      </w:r>
      <w:r>
        <w:rPr>
          <w:rFonts w:hint="eastAsia"/>
        </w:rPr>
        <w:br/>
      </w:r>
      <w:r>
        <w:rPr>
          <w:rFonts w:hint="eastAsia"/>
        </w:rPr>
        <w:t>　　图表 19：2025-2031年我国房地产调控土地政策分析</w:t>
      </w:r>
      <w:r>
        <w:rPr>
          <w:rFonts w:hint="eastAsia"/>
        </w:rPr>
        <w:br/>
      </w:r>
      <w:r>
        <w:rPr>
          <w:rFonts w:hint="eastAsia"/>
        </w:rPr>
        <w:t>　　图表 20：2025年我国房地产调整财税政策汇总（一）</w:t>
      </w:r>
      <w:r>
        <w:rPr>
          <w:rFonts w:hint="eastAsia"/>
        </w:rPr>
        <w:br/>
      </w:r>
      <w:r>
        <w:rPr>
          <w:rFonts w:hint="eastAsia"/>
        </w:rPr>
        <w:t>　　图表 21：2025年我国房地产调整财税政策汇总（二）</w:t>
      </w:r>
      <w:r>
        <w:rPr>
          <w:rFonts w:hint="eastAsia"/>
        </w:rPr>
        <w:br/>
      </w:r>
      <w:r>
        <w:rPr>
          <w:rFonts w:hint="eastAsia"/>
        </w:rPr>
        <w:t>　　图表 22：上海、重庆房产税政策</w:t>
      </w:r>
      <w:r>
        <w:rPr>
          <w:rFonts w:hint="eastAsia"/>
        </w:rPr>
        <w:br/>
      </w:r>
      <w:r>
        <w:rPr>
          <w:rFonts w:hint="eastAsia"/>
        </w:rPr>
        <w:t>　　图表 23：2025年我国房地产调控金融政策（一）</w:t>
      </w:r>
      <w:r>
        <w:rPr>
          <w:rFonts w:hint="eastAsia"/>
        </w:rPr>
        <w:br/>
      </w:r>
      <w:r>
        <w:rPr>
          <w:rFonts w:hint="eastAsia"/>
        </w:rPr>
        <w:t>　　图表 24：2025年我国房地产调控金融政策（二）</w:t>
      </w:r>
      <w:r>
        <w:rPr>
          <w:rFonts w:hint="eastAsia"/>
        </w:rPr>
        <w:br/>
      </w:r>
      <w:r>
        <w:rPr>
          <w:rFonts w:hint="eastAsia"/>
        </w:rPr>
        <w:t>　　图表 25：2025年中国房贷调控金融政策</w:t>
      </w:r>
      <w:r>
        <w:rPr>
          <w:rFonts w:hint="eastAsia"/>
        </w:rPr>
        <w:br/>
      </w:r>
      <w:r>
        <w:rPr>
          <w:rFonts w:hint="eastAsia"/>
        </w:rPr>
        <w:t>　　图表 26：2025年我国房地产调控外资政策</w:t>
      </w:r>
      <w:r>
        <w:rPr>
          <w:rFonts w:hint="eastAsia"/>
        </w:rPr>
        <w:br/>
      </w:r>
      <w:r>
        <w:rPr>
          <w:rFonts w:hint="eastAsia"/>
        </w:rPr>
        <w:t>　　图表 27：2025-2031年中国房地产开发景气指数（单位：%）</w:t>
      </w:r>
      <w:r>
        <w:rPr>
          <w:rFonts w:hint="eastAsia"/>
        </w:rPr>
        <w:br/>
      </w:r>
      <w:r>
        <w:rPr>
          <w:rFonts w:hint="eastAsia"/>
        </w:rPr>
        <w:t>　　图表 28：2025-2031年中国房地产开发投资额及同比增长情况（单位：亿元）</w:t>
      </w:r>
      <w:r>
        <w:rPr>
          <w:rFonts w:hint="eastAsia"/>
        </w:rPr>
        <w:br/>
      </w:r>
      <w:r>
        <w:rPr>
          <w:rFonts w:hint="eastAsia"/>
        </w:rPr>
        <w:t>　　图表 29：2025-2031年全国房地产开发投资当月完成额及增长情况（单位：亿元，%）</w:t>
      </w:r>
      <w:r>
        <w:rPr>
          <w:rFonts w:hint="eastAsia"/>
        </w:rPr>
        <w:br/>
      </w:r>
      <w:r>
        <w:rPr>
          <w:rFonts w:hint="eastAsia"/>
        </w:rPr>
        <w:t>　　图表 30：2025-2031年我国房屋新开工面积及同比增长情况（单位：万平方米，%）</w:t>
      </w:r>
      <w:r>
        <w:rPr>
          <w:rFonts w:hint="eastAsia"/>
        </w:rPr>
        <w:br/>
      </w:r>
      <w:r>
        <w:rPr>
          <w:rFonts w:hint="eastAsia"/>
        </w:rPr>
        <w:t>　　图表 31：2025年房地产累计新开工面积及增长情况（单位：万平方米，%）</w:t>
      </w:r>
      <w:r>
        <w:rPr>
          <w:rFonts w:hint="eastAsia"/>
        </w:rPr>
        <w:br/>
      </w:r>
      <w:r>
        <w:rPr>
          <w:rFonts w:hint="eastAsia"/>
        </w:rPr>
        <w:t>　　图表 32：2025-2031年我国房屋施工面积及同比增长情况（单位：万平方米，%）</w:t>
      </w:r>
      <w:r>
        <w:rPr>
          <w:rFonts w:hint="eastAsia"/>
        </w:rPr>
        <w:br/>
      </w:r>
      <w:r>
        <w:rPr>
          <w:rFonts w:hint="eastAsia"/>
        </w:rPr>
        <w:t>　　……</w:t>
      </w:r>
      <w:r>
        <w:rPr>
          <w:rFonts w:hint="eastAsia"/>
        </w:rPr>
        <w:br/>
      </w:r>
      <w:r>
        <w:rPr>
          <w:rFonts w:hint="eastAsia"/>
        </w:rPr>
        <w:t>　　图表 34：2025年房地产当月竣工面积及增长情况（单位：万平方米，%）</w:t>
      </w:r>
      <w:r>
        <w:rPr>
          <w:rFonts w:hint="eastAsia"/>
        </w:rPr>
        <w:br/>
      </w:r>
      <w:r>
        <w:rPr>
          <w:rFonts w:hint="eastAsia"/>
        </w:rPr>
        <w:t>　　图表 35：2025-2031年我国房屋竣工面积及同比增长情况（单位：万平方米，%）</w:t>
      </w:r>
      <w:r>
        <w:rPr>
          <w:rFonts w:hint="eastAsia"/>
        </w:rPr>
        <w:br/>
      </w:r>
      <w:r>
        <w:rPr>
          <w:rFonts w:hint="eastAsia"/>
        </w:rPr>
        <w:t>　　图表 36：2025年全国房地产月度销售额及增长情况（单位：亿元，%）</w:t>
      </w:r>
      <w:r>
        <w:rPr>
          <w:rFonts w:hint="eastAsia"/>
        </w:rPr>
        <w:br/>
      </w:r>
      <w:r>
        <w:rPr>
          <w:rFonts w:hint="eastAsia"/>
        </w:rPr>
        <w:t>　　图表 37：2025-2031年我国批准国有建设用地供应情况（单位：万公顷）</w:t>
      </w:r>
      <w:r>
        <w:rPr>
          <w:rFonts w:hint="eastAsia"/>
        </w:rPr>
        <w:br/>
      </w:r>
      <w:r>
        <w:rPr>
          <w:rFonts w:hint="eastAsia"/>
        </w:rPr>
        <w:t>　　图表 38：2025年我国批准国有建设用地的结构</w:t>
      </w:r>
      <w:r>
        <w:rPr>
          <w:rFonts w:hint="eastAsia"/>
        </w:rPr>
        <w:br/>
      </w:r>
      <w:r>
        <w:rPr>
          <w:rFonts w:hint="eastAsia"/>
        </w:rPr>
        <w:t>　　图表 39：2025-2031年实际供应的国有建设用地的供应结构</w:t>
      </w:r>
      <w:r>
        <w:rPr>
          <w:rFonts w:hint="eastAsia"/>
        </w:rPr>
        <w:br/>
      </w:r>
      <w:r>
        <w:rPr>
          <w:rFonts w:hint="eastAsia"/>
        </w:rPr>
        <w:t>　　图表 40：2025年实际供应的国有建设用地供应结构</w:t>
      </w:r>
      <w:r>
        <w:rPr>
          <w:rFonts w:hint="eastAsia"/>
        </w:rPr>
        <w:br/>
      </w:r>
      <w:r>
        <w:rPr>
          <w:rFonts w:hint="eastAsia"/>
        </w:rPr>
        <w:t>　　图表 41：2025-2031年我国国有建设用地成交面积与金额（单位：万公顷，亿元）</w:t>
      </w:r>
      <w:r>
        <w:rPr>
          <w:rFonts w:hint="eastAsia"/>
        </w:rPr>
        <w:br/>
      </w:r>
      <w:r>
        <w:rPr>
          <w:rFonts w:hint="eastAsia"/>
        </w:rPr>
        <w:t>　　图表 42：2025年我国主要监测城市地价情况（单位：元/平方米）</w:t>
      </w:r>
      <w:r>
        <w:rPr>
          <w:rFonts w:hint="eastAsia"/>
        </w:rPr>
        <w:br/>
      </w:r>
      <w:r>
        <w:rPr>
          <w:rFonts w:hint="eastAsia"/>
        </w:rPr>
        <w:t>　　图表 43：2025-2031年我国主要监测城市地价变化情况（单位：%）</w:t>
      </w:r>
      <w:r>
        <w:rPr>
          <w:rFonts w:hint="eastAsia"/>
        </w:rPr>
        <w:br/>
      </w:r>
      <w:r>
        <w:rPr>
          <w:rFonts w:hint="eastAsia"/>
        </w:rPr>
        <w:t>　　图表 44：中国工业地产发展历程</w:t>
      </w:r>
      <w:r>
        <w:rPr>
          <w:rFonts w:hint="eastAsia"/>
        </w:rPr>
        <w:br/>
      </w:r>
      <w:r>
        <w:rPr>
          <w:rFonts w:hint="eastAsia"/>
        </w:rPr>
        <w:t>　　图表 45：中国工业地产发展主要标志事件</w:t>
      </w:r>
      <w:r>
        <w:rPr>
          <w:rFonts w:hint="eastAsia"/>
        </w:rPr>
        <w:br/>
      </w:r>
      <w:r>
        <w:rPr>
          <w:rFonts w:hint="eastAsia"/>
        </w:rPr>
        <w:t>　　图表 46：国内部分物流园区或综合物流中心的规模情况（单位：公顷）</w:t>
      </w:r>
      <w:r>
        <w:rPr>
          <w:rFonts w:hint="eastAsia"/>
        </w:rPr>
        <w:br/>
      </w:r>
      <w:r>
        <w:rPr>
          <w:rFonts w:hint="eastAsia"/>
        </w:rPr>
        <w:t>　　图表 47：全国物流园区投资规模情况（单位：亿元，%）</w:t>
      </w:r>
      <w:r>
        <w:rPr>
          <w:rFonts w:hint="eastAsia"/>
        </w:rPr>
        <w:br/>
      </w:r>
      <w:r>
        <w:rPr>
          <w:rFonts w:hint="eastAsia"/>
        </w:rPr>
        <w:t>　　图表 48：2025年大城市通用仓库利用率（单位：万平方米，%，百分点）</w:t>
      </w:r>
      <w:r>
        <w:rPr>
          <w:rFonts w:hint="eastAsia"/>
        </w:rPr>
        <w:br/>
      </w:r>
      <w:r>
        <w:rPr>
          <w:rFonts w:hint="eastAsia"/>
        </w:rPr>
        <w:t>　　图表 49：工业地产价格/租金影响因素分析</w:t>
      </w:r>
      <w:r>
        <w:rPr>
          <w:rFonts w:hint="eastAsia"/>
        </w:rPr>
        <w:br/>
      </w:r>
      <w:r>
        <w:rPr>
          <w:rFonts w:hint="eastAsia"/>
        </w:rPr>
        <w:t>　　图表 50：2025-2031年上海工业物业季度租金均价走势图（单位：元/平方米/天，%）</w:t>
      </w:r>
      <w:r>
        <w:rPr>
          <w:rFonts w:hint="eastAsia"/>
        </w:rPr>
        <w:br/>
      </w:r>
      <w:r>
        <w:rPr>
          <w:rFonts w:hint="eastAsia"/>
        </w:rPr>
        <w:t>　　图表 51：2025-2031年上海工业物业季度出售均价走势图（单位：元/平方米，%）</w:t>
      </w:r>
      <w:r>
        <w:rPr>
          <w:rFonts w:hint="eastAsia"/>
        </w:rPr>
        <w:br/>
      </w:r>
      <w:r>
        <w:rPr>
          <w:rFonts w:hint="eastAsia"/>
        </w:rPr>
        <w:t>　　图表 52：大城市的通用仓库租金（单位：元/日&amp;#8226;平方米）</w:t>
      </w:r>
      <w:r>
        <w:rPr>
          <w:rFonts w:hint="eastAsia"/>
        </w:rPr>
        <w:br/>
      </w:r>
      <w:r>
        <w:rPr>
          <w:rFonts w:hint="eastAsia"/>
        </w:rPr>
        <w:t>　　图表 53：2025-2031年我国工业用地供应情况（单位：万平方米，%）</w:t>
      </w:r>
      <w:r>
        <w:rPr>
          <w:rFonts w:hint="eastAsia"/>
        </w:rPr>
        <w:br/>
      </w:r>
      <w:r>
        <w:rPr>
          <w:rFonts w:hint="eastAsia"/>
        </w:rPr>
        <w:t>　　图表 54：中国130个城市工业用地与其他类型用地成交对比（单位：公顷，%）</w:t>
      </w:r>
      <w:r>
        <w:rPr>
          <w:rFonts w:hint="eastAsia"/>
        </w:rPr>
        <w:br/>
      </w:r>
      <w:r>
        <w:rPr>
          <w:rFonts w:hint="eastAsia"/>
        </w:rPr>
        <w:t>　　图表 55：2025年我国主要监测城市工业用地价格与其他类型用地价格对比（单位：元/平方米）</w:t>
      </w:r>
      <w:r>
        <w:rPr>
          <w:rFonts w:hint="eastAsia"/>
        </w:rPr>
        <w:br/>
      </w:r>
      <w:r>
        <w:rPr>
          <w:rFonts w:hint="eastAsia"/>
        </w:rPr>
        <w:t>　　图表 56：2025年城市工业用地与其他类型用地成交楼面价对比（单位：元/平方米）</w:t>
      </w:r>
      <w:r>
        <w:rPr>
          <w:rFonts w:hint="eastAsia"/>
        </w:rPr>
        <w:br/>
      </w:r>
      <w:r>
        <w:rPr>
          <w:rFonts w:hint="eastAsia"/>
        </w:rPr>
        <w:t>　　图表 57：工业用地行业现有企业的竞争分析</w:t>
      </w:r>
      <w:r>
        <w:rPr>
          <w:rFonts w:hint="eastAsia"/>
        </w:rPr>
        <w:br/>
      </w:r>
      <w:r>
        <w:rPr>
          <w:rFonts w:hint="eastAsia"/>
        </w:rPr>
        <w:t>　　图表 58：工业地产行业潜在进入者威胁分析</w:t>
      </w:r>
      <w:r>
        <w:rPr>
          <w:rFonts w:hint="eastAsia"/>
        </w:rPr>
        <w:br/>
      </w:r>
      <w:r>
        <w:rPr>
          <w:rFonts w:hint="eastAsia"/>
        </w:rPr>
        <w:t>　　图表 59：地方政府议价能力分析</w:t>
      </w:r>
      <w:r>
        <w:rPr>
          <w:rFonts w:hint="eastAsia"/>
        </w:rPr>
        <w:br/>
      </w:r>
      <w:r>
        <w:rPr>
          <w:rFonts w:hint="eastAsia"/>
        </w:rPr>
        <w:t>　　图表 60：工业地产行业下游客户议价能力分析</w:t>
      </w:r>
      <w:r>
        <w:rPr>
          <w:rFonts w:hint="eastAsia"/>
        </w:rPr>
        <w:br/>
      </w:r>
      <w:r>
        <w:rPr>
          <w:rFonts w:hint="eastAsia"/>
        </w:rPr>
        <w:t>　　图表 61：工业地产行业替代品威胁分析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e1a4af333948c7" w:history="1">
        <w:r>
          <w:rPr>
            <w:rStyle w:val="Hyperlink"/>
          </w:rPr>
          <w:t>中国工业地产市场调研与行业前景预测报告（2025年版）</w:t>
        </w:r>
      </w:hyperlink>
      <w:r>
        <w:rPr>
          <w:color w:val="C00000"/>
        </w:rPr>
        <w:t>》，报告编号：</w:t>
      </w:r>
      <w:r>
        <w:rPr>
          <w:rFonts w:hint="eastAsia"/>
          <w:color w:val="C00000"/>
        </w:rPr>
        <w:t>1530307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e1a4af333948c7" w:history="1">
        <w:r>
          <w:rPr>
            <w:rStyle w:val="Hyperlink"/>
          </w:rPr>
          <w:t>https://www.20087.com/M_JianCaiFangChan/07/GongYeDiChanShiChangJingZhengFenXi.html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热点：工业地产的发展趋势、工业地产的发展趋势、工业地产公司前十名、工业地产营销方案、未来厂房比住宅有前景、工业地产中介公司排名、工业地产是做什么的、工业地产的概念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fe425919b4abc" w:history="1">
      <w:r>
        <w:rPr>
          <w:rStyle w:val="Hyperlink"/>
        </w:rPr>
        <w:t>中国工业地产市场调研与行业前景预测报告（2025年版）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7/GongYeDiChanShiChangJingZhengFenXi.html" TargetMode="External" Id="R5ae1a4af333948c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7/GongYeDiChanShiChangJingZhengFenXi.html" TargetMode="External" Id="R8a3fe425919b4a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2025-06-15T07:07:00Z</dcterms:created>
  <dcterms:modified xsi:type="dcterms:W3CDTF">2025-06-15T08:07:00Z</dcterms:modified>
  <dc:subject>中国工业地产市场调研与行业前景预测报告（2025年版）</dc:subject>
  <dc:title>中国工业地产市场调研与行业前景预测报告（2025年版）</dc:title>
  <cp:keywords>中国工业地产市场调研与行业前景预测报告（2025年版）</cp:keywords>
  <dc:description>中国工业地产市场调研与行业前景预测报告（2025年版）</dc:description>
</cp:coreProperties>
</file>