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810204d84425" w:history="1">
              <w:r>
                <w:rPr>
                  <w:rStyle w:val="Hyperlink"/>
                </w:rPr>
                <w:t>2025-2031年中国建筑信息模型市场现状与发展前景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810204d84425" w:history="1">
              <w:r>
                <w:rPr>
                  <w:rStyle w:val="Hyperlink"/>
                </w:rPr>
                <w:t>2025-2031年中国建筑信息模型市场现状与发展前景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810204d84425" w:history="1">
                <w:r>
                  <w:rPr>
                    <w:rStyle w:val="Hyperlink"/>
                  </w:rPr>
                  <w:t>https://www.20087.com/7/80/JianZhuXinXiMoXingShiChangQianJingYuCe.html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建筑信息模型（Building Information Modeling, BIM）是一种集成了建筑设计、施工、运维全过程信息的三维数字模型技术。目前，BIM技术已被全球建筑业广泛接受，成为提高项目管理效率、减少错误和成本、促进协同工作的有效工具。各国政府和行业协会纷纷制定BIM实施标准和政策，推动其在大型公共项目中的应用。BIM软件的发展使得模型创建、分析、可视化更加直观高效，同时云计算和大数据技术的应用，使项目团队能在云端共享和协作，实现远程办公。</w:t>
      </w:r>
      <w:r>
        <w:rPr>
          <w:rFonts w:hint="eastAsia"/>
        </w:rPr>
        <w:br/>
      </w:r>
      <w:r>
        <w:rPr>
          <w:rFonts w:hint="eastAsia"/>
        </w:rPr>
        <w:t>　　BIM技术的未来将更加智能化和集成化。人工智能与机器学习的融入，将使BIM模型能够自动识别设计冲突、优化建造方案、预测施工风险，提高决策支持能力。物联网（IoT）技术的结合，则能让BIM模型与施工现场的传感器数据实时同步，实现智慧工地管理。随着数字孪生概念的深入应用，BIM模型将不仅仅是设计和施工的工具，还将成为建筑物全生命周期管理的数字镜像，支持设施运维的智能化和预防性维护。此外，开放式BIM标准的推广将促进不同软件和平台间的互操作性，加速建筑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f810204d84425" w:history="1">
        <w:r>
          <w:rPr>
            <w:rStyle w:val="Hyperlink"/>
          </w:rPr>
          <w:t>2025-2031年中国建筑信息模型市场现状与发展前景</w:t>
        </w:r>
      </w:hyperlink>
      <w:r>
        <w:rPr>
          <w:rFonts w:hint="eastAsia"/>
        </w:rPr>
        <w:t>》基于权威数据和调研资料，采用定量与定性相结合的方法，系统分析了建筑信息模型行业的现状和未来趋势。通过对行业的长期跟踪研究，报告提供了清晰的市场分析和趋势预测，帮助投资者更好地理解行业投资价值。同时，结合建筑信息模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建筑信息模型产业概述</w:t>
      </w:r>
      <w:r>
        <w:rPr>
          <w:rFonts w:hint="eastAsia"/>
        </w:rPr>
        <w:br/>
      </w:r>
      <w:r>
        <w:rPr>
          <w:rFonts w:hint="eastAsia"/>
        </w:rPr>
        <w:t>　　第一节 建筑信息模型定义与分类</w:t>
      </w:r>
      <w:r>
        <w:rPr>
          <w:rFonts w:hint="eastAsia"/>
        </w:rPr>
        <w:br/>
      </w:r>
      <w:r>
        <w:rPr>
          <w:rFonts w:hint="eastAsia"/>
        </w:rPr>
        <w:t>　　第二节 建筑信息模型产业链结构及关键环节剖析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建筑信息模型商业模式与盈利模式解析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建筑信息模型经济指标与行业评估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全球建筑信息模型市场发展综述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2019-2024年全球建筑信息模型市场规模及增长趋势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主要国家与地区建筑信息模型市场对比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2025-2031年全球建筑信息模型行业发展趋势与前景预测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国际建筑信息模型市场发展趋势及对我国启示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二、对我国建筑信息模型市场的借鉴意义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2024-2025年中国建筑信息模型行业发展环境分析</w:t>
      </w:r>
      <w:r>
        <w:rPr>
          <w:rFonts w:hint="eastAsia"/>
        </w:rPr>
        <w:br/>
      </w:r>
      <w:r>
        <w:rPr>
          <w:rFonts w:hint="eastAsia"/>
        </w:rPr>
        <w:t>　　第一节 建筑信息模型行业经济环境分析</w:t>
      </w:r>
      <w:r>
        <w:rPr>
          <w:rFonts w:hint="eastAsia"/>
        </w:rPr>
        <w:br/>
      </w:r>
      <w:r>
        <w:rPr>
          <w:rFonts w:hint="eastAsia"/>
        </w:rPr>
        <w:t>　　第二节 建筑信息模型行业政策环境分析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一、建筑信息模型行业政策影响分析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二、相关建筑信息模型行业标准分析</w:t>
      </w:r>
      <w:r>
        <w:rPr>
          <w:rFonts w:hint="eastAsia"/>
        </w:rPr>
        <w:br/>
      </w:r>
      <w:r>
        <w:rPr>
          <w:rFonts w:hint="eastAsia"/>
        </w:rPr>
        <w:t>　　第三节 建筑信息模型行业社会环境分析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2024-2025年建筑信息模型行业技术发展现状及趋势分析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建筑信息模型行业技术发展现状分析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国内外建筑信息模型行业技术差异与原因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建筑信息模型行业技术发展方向、趋势预测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提升建筑信息模型行业技术能力策略建议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中国建筑信息模型行业市场规模分析与预测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建筑信息模型市场的总体规模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一、2019-2024年建筑信息模型市场规模变化及趋势分析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二、2025年建筑信息模型行业市场规模特点</w:t>
      </w:r>
      <w:r>
        <w:rPr>
          <w:rFonts w:hint="eastAsia"/>
        </w:rPr>
        <w:br/>
      </w:r>
      <w:r>
        <w:rPr>
          <w:rFonts w:hint="eastAsia"/>
        </w:rPr>
        <w:t>　　第二节 建筑信息模型市场规模的构成</w:t>
      </w:r>
      <w:r>
        <w:rPr>
          <w:rFonts w:hint="eastAsia"/>
        </w:rPr>
        <w:br/>
      </w:r>
      <w:r>
        <w:rPr>
          <w:rFonts w:hint="eastAsia"/>
        </w:rPr>
        <w:t>　　　　一、建筑信息模型客户群体特征与偏好分析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二、不同类型建筑信息模型市场规模分布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三、各地区建筑信息模型市场规模差异与特点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建筑信息模型市场规模的预测与展望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一、未来几年建筑信息模型市场规模增长预测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建筑信息模型细分市场深度分析</w:t>
      </w:r>
      <w:r>
        <w:rPr>
          <w:rFonts w:hint="eastAsia"/>
        </w:rPr>
        <w:br/>
      </w:r>
      <w:r>
        <w:rPr>
          <w:rFonts w:hint="eastAsia"/>
        </w:rPr>
        <w:t>　　第一节 建筑信息模型细分市场（一）发展研究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建筑信息模型细分市场（二）发展研究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2019-2024年中国建筑信息模型行业总体发展与财务状况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2019-2024年建筑信息模型行业规模情况</w:t>
      </w:r>
      <w:r>
        <w:rPr>
          <w:rFonts w:hint="eastAsia"/>
        </w:rPr>
        <w:br/>
      </w:r>
      <w:r>
        <w:rPr>
          <w:rFonts w:hint="eastAsia"/>
        </w:rPr>
        <w:t>　　　　一、建筑信息模型行业企业数量规模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二、建筑信息模型行业从业人员规模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三、建筑信息模型行业市场敏感性分析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2019-2024年建筑信息模型行业财务能力分析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一、建筑信息模型行业盈利能力</w:t>
      </w:r>
      <w:r>
        <w:rPr>
          <w:rFonts w:hint="eastAsia"/>
        </w:rPr>
        <w:br/>
      </w:r>
      <w:r>
        <w:rPr>
          <w:rFonts w:hint="eastAsia"/>
        </w:rPr>
        <w:t>　　　　二、建筑信息模型行业偿债能力</w:t>
      </w:r>
      <w:r>
        <w:rPr>
          <w:rFonts w:hint="eastAsia"/>
        </w:rPr>
        <w:br/>
      </w:r>
      <w:r>
        <w:rPr>
          <w:rFonts w:hint="eastAsia"/>
        </w:rPr>
        <w:t>　　　　三、建筑信息模型行业营运能力</w:t>
      </w:r>
      <w:r>
        <w:rPr>
          <w:rFonts w:hint="eastAsia"/>
        </w:rPr>
        <w:br/>
      </w:r>
      <w:r>
        <w:rPr>
          <w:rFonts w:hint="eastAsia"/>
        </w:rPr>
        <w:t>　　　　四、建筑信息模型行业发展能力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2019-2024年中国建筑信息模型行业区域市场分析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中国建筑信息模型行业区域市场结构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重点地区建筑信息模型行业调研分析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一、重点地区（一）建筑信息模型市场分析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二、重点地区（二）建筑信息模型市场分析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三、重点地区（三）建筑信息模型市场分析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四、重点地区（四）建筑信息模型市场分析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五、重点地区（五）建筑信息模型市场分析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中国建筑信息模型行业的营销渠道与客户分析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建筑信息模型行业渠道分析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二、各类渠道对建筑信息模型行业的影响</w:t>
      </w:r>
      <w:r>
        <w:rPr>
          <w:rFonts w:hint="eastAsia"/>
        </w:rPr>
        <w:br/>
      </w:r>
      <w:r>
        <w:rPr>
          <w:rFonts w:hint="eastAsia"/>
        </w:rPr>
        <w:t>　　　　三、主要建筑信息模型企业渠道策略研究</w:t>
      </w:r>
      <w:r>
        <w:rPr>
          <w:rFonts w:hint="eastAsia"/>
        </w:rPr>
        <w:br/>
      </w:r>
      <w:r>
        <w:rPr>
          <w:rFonts w:hint="eastAsia"/>
        </w:rPr>
        <w:t>　　第二节 建筑信息模型行业客户分析与定位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中国建筑信息模型行业竞争格局及策略选择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建筑信息模型行业总体市场竞争状况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一、建筑信息模型行业竞争结构分析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二、建筑信息模型企业竞争格局与集中度评估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三、建筑信息模型行业SWOT分析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建筑信息模型行业重点企业竞争力分析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二、企业建筑信息模型业务分析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二、企业建筑信息模型业务分析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二、企业建筑信息模型业务分析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二、企业建筑信息模型业务分析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二、企业建筑信息模型业务分析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二、企业建筑信息模型业务分析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建筑信息模型企业发展策略分析</w:t>
      </w:r>
      <w:r>
        <w:rPr>
          <w:rFonts w:hint="eastAsia"/>
        </w:rPr>
        <w:br/>
      </w:r>
      <w:r>
        <w:rPr>
          <w:rFonts w:hint="eastAsia"/>
        </w:rPr>
        <w:t>　　第一节 建筑信息模型市场与销售策略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建筑信息模型品牌战略思考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2025-2031年建筑信息模型行业展趋势预测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2025-2031年建筑信息模型市场发展前景分析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一、建筑信息模型市场发展潜力</w:t>
      </w:r>
      <w:r>
        <w:rPr>
          <w:rFonts w:hint="eastAsia"/>
        </w:rPr>
        <w:br/>
      </w:r>
      <w:r>
        <w:rPr>
          <w:rFonts w:hint="eastAsia"/>
        </w:rPr>
        <w:t>　　　　二、建筑信息模型市场前景分析</w:t>
      </w:r>
      <w:r>
        <w:rPr>
          <w:rFonts w:hint="eastAsia"/>
        </w:rPr>
        <w:br/>
      </w:r>
      <w:r>
        <w:rPr>
          <w:rFonts w:hint="eastAsia"/>
        </w:rPr>
        <w:t>　　　　三、建筑信息模型细分行业发展前景分析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2025-2031年建筑信息模型发展趋势预测</w:t>
      </w:r>
      <w:r>
        <w:rPr>
          <w:rFonts w:hint="eastAsia"/>
        </w:rPr>
        <w:br/>
      </w:r>
      <w:r>
        <w:rPr>
          <w:rFonts w:hint="eastAsia"/>
        </w:rPr>
        <w:t>　　　　一、建筑信息模型发展趋势预测</w:t>
      </w:r>
      <w:r>
        <w:rPr>
          <w:rFonts w:hint="eastAsia"/>
        </w:rPr>
        <w:br/>
      </w:r>
      <w:r>
        <w:rPr>
          <w:rFonts w:hint="eastAsia"/>
        </w:rPr>
        <w:t>　　　　二、建筑信息模型市场规模预测</w:t>
      </w:r>
      <w:r>
        <w:rPr>
          <w:rFonts w:hint="eastAsia"/>
        </w:rPr>
        <w:br/>
      </w:r>
      <w:r>
        <w:rPr>
          <w:rFonts w:hint="eastAsia"/>
        </w:rPr>
        <w:t>　　　　三、建筑信息模型细分市场发展趋势预测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未来建筑信息模型行业挑战与机遇探讨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一、建筑信息模型行业挑战</w:t>
      </w:r>
      <w:r>
        <w:rPr>
          <w:rFonts w:hint="eastAsia"/>
        </w:rPr>
        <w:br/>
      </w:r>
      <w:r>
        <w:rPr>
          <w:rFonts w:hint="eastAsia"/>
        </w:rPr>
        <w:t>　　　　二、建筑信息模型行业机遇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建筑信息模型行业研究结论及建议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对建筑信息模型行业发展的建议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中^智^林－对建筑信息模型企业和投资者的建议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建筑信息模型介绍</w:t>
      </w:r>
      <w:r>
        <w:rPr>
          <w:rFonts w:hint="eastAsia"/>
        </w:rPr>
        <w:br/>
      </w:r>
      <w:r>
        <w:rPr>
          <w:rFonts w:hint="eastAsia"/>
        </w:rPr>
        <w:t>　　图表 建筑信息模型图片</w:t>
      </w:r>
      <w:r>
        <w:rPr>
          <w:rFonts w:hint="eastAsia"/>
        </w:rPr>
        <w:br/>
      </w:r>
      <w:r>
        <w:rPr>
          <w:rFonts w:hint="eastAsia"/>
        </w:rPr>
        <w:t>　　图表 建筑信息模型主要特点</w:t>
      </w:r>
      <w:r>
        <w:rPr>
          <w:rFonts w:hint="eastAsia"/>
        </w:rPr>
        <w:br/>
      </w:r>
      <w:r>
        <w:rPr>
          <w:rFonts w:hint="eastAsia"/>
        </w:rPr>
        <w:t>　　图表 建筑信息模型发展有利因素分析</w:t>
      </w:r>
      <w:r>
        <w:rPr>
          <w:rFonts w:hint="eastAsia"/>
        </w:rPr>
        <w:br/>
      </w:r>
      <w:r>
        <w:rPr>
          <w:rFonts w:hint="eastAsia"/>
        </w:rPr>
        <w:t>　　图表 建筑信息模型发展不利因素分析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进入建筑信息模型行业壁垒</w:t>
      </w:r>
      <w:r>
        <w:rPr>
          <w:rFonts w:hint="eastAsia"/>
        </w:rPr>
        <w:br/>
      </w:r>
      <w:r>
        <w:rPr>
          <w:rFonts w:hint="eastAsia"/>
        </w:rPr>
        <w:t>　　图表 建筑信息模型政策</w:t>
      </w:r>
      <w:r>
        <w:rPr>
          <w:rFonts w:hint="eastAsia"/>
        </w:rPr>
        <w:br/>
      </w:r>
      <w:r>
        <w:rPr>
          <w:rFonts w:hint="eastAsia"/>
        </w:rPr>
        <w:t>　　图表 建筑信息模型技术 标准</w:t>
      </w:r>
      <w:r>
        <w:rPr>
          <w:rFonts w:hint="eastAsia"/>
        </w:rPr>
        <w:br/>
      </w:r>
      <w:r>
        <w:rPr>
          <w:rFonts w:hint="eastAsia"/>
        </w:rPr>
        <w:t>　　图表 建筑信息模型产业链分析</w:t>
      </w:r>
      <w:r>
        <w:rPr>
          <w:rFonts w:hint="eastAsia"/>
        </w:rPr>
        <w:br/>
      </w:r>
      <w:r>
        <w:rPr>
          <w:rFonts w:hint="eastAsia"/>
        </w:rPr>
        <w:t>　　图表 建筑信息模型品牌分析</w:t>
      </w:r>
      <w:r>
        <w:rPr>
          <w:rFonts w:hint="eastAsia"/>
        </w:rPr>
        <w:br/>
      </w:r>
      <w:r>
        <w:rPr>
          <w:rFonts w:hint="eastAsia"/>
        </w:rPr>
        <w:t>　　图表 2025年建筑信息模型需求分析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2019-2024年中国建筑信息模型市场规模分析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2019-2024年中国建筑信息模型销售情况</w:t>
      </w:r>
      <w:r>
        <w:rPr>
          <w:rFonts w:hint="eastAsia"/>
        </w:rPr>
        <w:br/>
      </w:r>
      <w:r>
        <w:rPr>
          <w:rFonts w:hint="eastAsia"/>
        </w:rPr>
        <w:t>　　图表 建筑信息模型价格走势</w:t>
      </w:r>
      <w:r>
        <w:rPr>
          <w:rFonts w:hint="eastAsia"/>
        </w:rPr>
        <w:br/>
      </w:r>
      <w:r>
        <w:rPr>
          <w:rFonts w:hint="eastAsia"/>
        </w:rPr>
        <w:t>　　图表 2025年中国建筑信息模型公司数量统计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建筑信息模型成本和利润分析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华东地区建筑信息模型市场规模情况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华东地区建筑信息模型市场销售额</w:t>
      </w:r>
      <w:r>
        <w:rPr>
          <w:rFonts w:hint="eastAsia"/>
        </w:rPr>
        <w:br/>
      </w:r>
      <w:r>
        <w:rPr>
          <w:rFonts w:hint="eastAsia"/>
        </w:rPr>
        <w:t>　　图表 华南地区建筑信息模型市场规模情况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华南地区建筑信息模型市场销售额</w:t>
      </w:r>
      <w:r>
        <w:rPr>
          <w:rFonts w:hint="eastAsia"/>
        </w:rPr>
        <w:br/>
      </w:r>
      <w:r>
        <w:rPr>
          <w:rFonts w:hint="eastAsia"/>
        </w:rPr>
        <w:t>　　图表 华北地区建筑信息模型市场规模情况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华北地区建筑信息模型市场销售额</w:t>
      </w:r>
      <w:r>
        <w:rPr>
          <w:rFonts w:hint="eastAsia"/>
        </w:rPr>
        <w:br/>
      </w:r>
      <w:r>
        <w:rPr>
          <w:rFonts w:hint="eastAsia"/>
        </w:rPr>
        <w:t>　　图表 华中地区建筑信息模型市场规模情况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华中地区建筑信息模型市场销售额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建筑信息模型投资、并购现状分析</w:t>
      </w:r>
      <w:r>
        <w:rPr>
          <w:rFonts w:hint="eastAsia"/>
        </w:rPr>
        <w:br/>
      </w:r>
      <w:r>
        <w:rPr>
          <w:rFonts w:hint="eastAsia"/>
        </w:rPr>
        <w:t>　　图表 建筑信息模型上游、下游研究分析</w:t>
      </w:r>
      <w:r>
        <w:rPr>
          <w:rFonts w:hint="eastAsia"/>
        </w:rPr>
        <w:br/>
      </w:r>
      <w:r>
        <w:rPr>
          <w:rFonts w:hint="eastAsia"/>
        </w:rPr>
        <w:t>　　图表 建筑信息模型最新消息</w:t>
      </w:r>
      <w:r>
        <w:rPr>
          <w:rFonts w:hint="eastAsia"/>
        </w:rPr>
        <w:br/>
      </w:r>
      <w:r>
        <w:rPr>
          <w:rFonts w:hint="eastAsia"/>
        </w:rPr>
        <w:t>　　图表 建筑信息模型企业简介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建筑信息模型企业经营情况</w:t>
      </w:r>
      <w:r>
        <w:rPr>
          <w:rFonts w:hint="eastAsia"/>
        </w:rPr>
        <w:br/>
      </w:r>
      <w:r>
        <w:rPr>
          <w:rFonts w:hint="eastAsia"/>
        </w:rPr>
        <w:t>　　图表 建筑信息模型企业(二)简介</w:t>
      </w:r>
      <w:r>
        <w:rPr>
          <w:rFonts w:hint="eastAsia"/>
        </w:rPr>
        <w:br/>
      </w:r>
      <w:r>
        <w:rPr>
          <w:rFonts w:hint="eastAsia"/>
        </w:rPr>
        <w:t>　　图表 企业建筑信息模型业务</w:t>
      </w:r>
      <w:r>
        <w:rPr>
          <w:rFonts w:hint="eastAsia"/>
        </w:rPr>
        <w:br/>
      </w:r>
      <w:r>
        <w:rPr>
          <w:rFonts w:hint="eastAsia"/>
        </w:rPr>
        <w:t>　　图表 建筑信息模型企业(二)经营情况</w:t>
      </w:r>
      <w:r>
        <w:rPr>
          <w:rFonts w:hint="eastAsia"/>
        </w:rPr>
        <w:br/>
      </w:r>
      <w:r>
        <w:rPr>
          <w:rFonts w:hint="eastAsia"/>
        </w:rPr>
        <w:t>　　图表 建筑信息模型企业(三)调研</w:t>
      </w:r>
      <w:r>
        <w:rPr>
          <w:rFonts w:hint="eastAsia"/>
        </w:rPr>
        <w:br/>
      </w:r>
      <w:r>
        <w:rPr>
          <w:rFonts w:hint="eastAsia"/>
        </w:rPr>
        <w:t>　　图表 企业建筑信息模型业务分析</w:t>
      </w:r>
      <w:r>
        <w:rPr>
          <w:rFonts w:hint="eastAsia"/>
        </w:rPr>
        <w:br/>
      </w:r>
      <w:r>
        <w:rPr>
          <w:rFonts w:hint="eastAsia"/>
        </w:rPr>
        <w:t>　　图表 建筑信息模型企业(三)经营情况</w:t>
      </w:r>
      <w:r>
        <w:rPr>
          <w:rFonts w:hint="eastAsia"/>
        </w:rPr>
        <w:br/>
      </w:r>
      <w:r>
        <w:rPr>
          <w:rFonts w:hint="eastAsia"/>
        </w:rPr>
        <w:t>　　图表 建筑信息模型企业(四)介绍</w:t>
      </w:r>
      <w:r>
        <w:rPr>
          <w:rFonts w:hint="eastAsia"/>
        </w:rPr>
        <w:br/>
      </w:r>
      <w:r>
        <w:rPr>
          <w:rFonts w:hint="eastAsia"/>
        </w:rPr>
        <w:t>　　图表 企业建筑信息模型产品服务</w:t>
      </w:r>
      <w:r>
        <w:rPr>
          <w:rFonts w:hint="eastAsia"/>
        </w:rPr>
        <w:br/>
      </w:r>
      <w:r>
        <w:rPr>
          <w:rFonts w:hint="eastAsia"/>
        </w:rPr>
        <w:t>　　图表 建筑信息模型企业(四)经营情况</w:t>
      </w:r>
      <w:r>
        <w:rPr>
          <w:rFonts w:hint="eastAsia"/>
        </w:rPr>
        <w:br/>
      </w:r>
      <w:r>
        <w:rPr>
          <w:rFonts w:hint="eastAsia"/>
        </w:rPr>
        <w:t>　　图表 建筑信息模型企业(五)简介</w:t>
      </w:r>
      <w:r>
        <w:rPr>
          <w:rFonts w:hint="eastAsia"/>
        </w:rPr>
        <w:br/>
      </w:r>
      <w:r>
        <w:rPr>
          <w:rFonts w:hint="eastAsia"/>
        </w:rPr>
        <w:t>　　图表 企业建筑信息模型业务分析</w:t>
      </w:r>
      <w:r>
        <w:rPr>
          <w:rFonts w:hint="eastAsia"/>
        </w:rPr>
        <w:br/>
      </w:r>
      <w:r>
        <w:rPr>
          <w:rFonts w:hint="eastAsia"/>
        </w:rPr>
        <w:t>　　图表 建筑信息模型企业(五)经营情况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建筑信息模型行业生命周期</w:t>
      </w:r>
      <w:r>
        <w:rPr>
          <w:rFonts w:hint="eastAsia"/>
        </w:rPr>
        <w:br/>
      </w:r>
      <w:r>
        <w:rPr>
          <w:rFonts w:hint="eastAsia"/>
        </w:rPr>
        <w:t>　　图表 建筑信息模型优势、劣势、机会、威胁分析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建筑信息模型市场容量</w:t>
      </w:r>
      <w:r>
        <w:rPr>
          <w:rFonts w:hint="eastAsia"/>
        </w:rPr>
        <w:br/>
      </w:r>
      <w:r>
        <w:rPr>
          <w:rFonts w:hint="eastAsia"/>
        </w:rPr>
        <w:t>　　图表 建筑信息模型发展前景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2025-2031年中国建筑信息模型销售预测</w:t>
      </w:r>
      <w:r>
        <w:rPr>
          <w:rFonts w:hint="eastAsia"/>
        </w:rPr>
        <w:br/>
      </w:r>
      <w:r>
        <w:rPr>
          <w:rFonts w:hint="eastAsia"/>
        </w:rPr>
        <w:t>　　图表 建筑信息模型主要驱动因素</w:t>
      </w:r>
      <w:r>
        <w:rPr>
          <w:rFonts w:hint="eastAsia"/>
        </w:rPr>
        <w:br/>
      </w:r>
      <w:r>
        <w:rPr>
          <w:rFonts w:hint="eastAsia"/>
        </w:rPr>
        <w:t>　　图表 建筑信息模型发展趋势预测</w:t>
      </w:r>
      <w:r>
        <w:rPr>
          <w:rFonts w:hint="eastAsia"/>
        </w:rPr>
        <w:br/>
      </w:r>
      <w:r>
        <w:rPr>
          <w:rFonts w:hint="eastAsia"/>
        </w:rPr>
        <w:t>　　图表 建筑信息模型注意事项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810204d84425" w:history="1">
        <w:r>
          <w:rPr>
            <w:rStyle w:val="Hyperlink"/>
          </w:rPr>
          <w:t>2025-2031年中国建筑信息模型市场现状与发展前景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810204d84425" w:history="1">
        <w:r>
          <w:rPr>
            <w:rStyle w:val="Hyperlink"/>
          </w:rPr>
          <w:t>https://www.20087.com/7/80/JianZhuXinXiMoXingShiChangQianJingYuCe.html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m在建筑工程中的应用、建筑信息模型技术员、建筑工程保险、建筑信息模型技术员证书、bim建模师工资一般多少、建筑信息模型分类对象应包括建筑工程中的、建筑单位招聘信息、建筑信息模型施工应用标准适用于、建筑信息模型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b083a2424adf" w:history="1">
      <w:r>
        <w:rPr>
          <w:rStyle w:val="Hyperlink"/>
        </w:rPr>
        <w:t>2025-2031年中国建筑信息模型市场现状与发展前景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anZhuXinXiMoXingShiChangQianJingYuCe.html" TargetMode="External" Id="R82ff810204d8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anZhuXinXiMoXingShiChangQianJingYuCe.html" TargetMode="External" Id="R67c9b083a242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2024-10-23T23:24:38Z</dcterms:created>
  <dcterms:modified xsi:type="dcterms:W3CDTF">2024-10-24T00:24:38Z</dcterms:modified>
  <dc:subject>2025-2031年中国建筑信息模型市场现状与发展前景</dc:subject>
  <dc:title>2025-2031年中国建筑信息模型市场现状与发展前景</dc:title>
  <cp:keywords>2025-2031年中国建筑信息模型市场现状与发展前景</cp:keywords>
  <dc:description>2025-2031年中国建筑信息模型市场现状与发展前景</dc:description>
</cp:coreProperties>
</file>