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492cf0f6e42d1" w:history="1">
              <w:r>
                <w:rPr>
                  <w:rStyle w:val="Hyperlink"/>
                </w:rPr>
                <w:t>2026-2032年中国地毯地板行业发展分析与市场前景报告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492cf0f6e42d1" w:history="1">
              <w:r>
                <w:rPr>
                  <w:rStyle w:val="Hyperlink"/>
                </w:rPr>
                <w:t>2026-2032年中国地毯地板行业发展分析与市场前景报告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492cf0f6e42d1" w:history="1">
                <w:r>
                  <w:rPr>
                    <w:rStyle w:val="Hyperlink"/>
                  </w:rPr>
                  <w:t>https://www.20087.com/7/00/DiTanDiBanDeXianZhuangYuFaZhanQianJing.html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地板是一种兼具地面覆盖与装饰功能的柔性铺地材料，按结构可分为块毯（Tile）与卷材（Broadloom），材质涵盖尼龙、聚酯、羊毛及复合纤维，广泛应用于办公、酒店、住宅及交通工具内饰。地毯地板强调耐磨等级（如Wyzenbeek测试）、抗污处理（如防泼水涂层）、声学吸音性能及低VOC释放，高端系列引入模块化设计、抗菌添加剂或与地暖兼容结构。在健康建筑认证（如WELL、LEED）推广与空间个性化需求增长背景下，用户对地毯地板的室内空气质量贡献、回收便利性及设计自由度关注度显著增强。然而，传统背衬含沥青或PVC难以降解；清洁维护不当易滋生螨虫霉菌；防火阻燃剂存在环境持久性争议。</w:t>
      </w:r>
      <w:r>
        <w:rPr>
          <w:rFonts w:hint="eastAsia"/>
        </w:rPr>
        <w:br/>
      </w:r>
      <w:r>
        <w:rPr>
          <w:rFonts w:hint="eastAsia"/>
        </w:rPr>
        <w:t>　　未来，地毯地板将向全循环设计、智能功能集成与生物基材料演进。模块化块毯采用同质材料实现100%回收再造；磁吸底背支持无胶快速更换。在功能层面，压电纤维嵌入地毯感知步态异常预警跌倒；温感变色纱线指示区域人流密度。材料创新上，海藻提取物制成生物基尼龙；回收渔网再生ECONYL®纤维占比提升。此外，在碳关税机制下，产品EPD（环境产品声明）成为大型项目招标门槛。最终，地毯地板将从静态装饰材料升级为高健康、可感知、支撑绿色建筑与智慧空间运营的动态地面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492cf0f6e42d1" w:history="1">
        <w:r>
          <w:rPr>
            <w:rStyle w:val="Hyperlink"/>
          </w:rPr>
          <w:t>2026-2032年中国地毯地板行业发展分析与市场前景报告</w:t>
        </w:r>
      </w:hyperlink>
      <w:r>
        <w:rPr>
          <w:rFonts w:hint="eastAsia"/>
        </w:rPr>
        <w:t>》基于国家统计局、相关行业协会的详实数据，系统分析地毯地板行业的市场规模、技术现状及竞争格局，梳理地毯地板产业链结构和供需变化。报告结合宏观经济环境，研判地毯地板行业发展趋势与前景，评估不同细分领域的发展潜力；通过分析地毯地板重点企业的市场表现，揭示行业集中度变化与竞争态势，并客观识别地毯地板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地毯地板市场概述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按照不同产品类型，地毯地板主要可以分为如下几个类别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中国不同产品类型地毯地板增长趋势2021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地毯</w:t>
      </w:r>
      <w:r>
        <w:rPr>
          <w:rFonts w:hint="eastAsia"/>
        </w:rPr>
        <w:br/>
      </w:r>
      <w:r>
        <w:rPr>
          <w:rFonts w:hint="eastAsia"/>
        </w:rPr>
        <w:t>　　　　1.2.3 地毯砖</w:t>
      </w:r>
      <w:r>
        <w:rPr>
          <w:rFonts w:hint="eastAsia"/>
        </w:rPr>
        <w:br/>
      </w:r>
      <w:r>
        <w:rPr>
          <w:rFonts w:hint="eastAsia"/>
        </w:rPr>
        <w:t>　　1.3 从不同应用，地毯地板主要包括如下几个方面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中国不同应用地毯地板增长趋势2021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中国地毯地板发展现状及未来趋势（2021-2032）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中国市场地毯地板收入及增长率（2021-2032）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中国市场地毯地板销量及增长率（2021-2032）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中国市场主要地毯地板厂商分析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中国市场主要厂商地毯地板销量及市场占有率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中国市场主要厂商地毯地板销量（2021-2026）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中国市场主要厂商地毯地板销量市场份额（2021-2026）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中国市场主要厂商地毯地板收入及市场占有率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中国市场主要厂商地毯地板收入（2021-2026）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中国市场主要厂商地毯地板收入市场份额（2021-2026）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2025年中国市场主要厂商地毯地板收入排名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中国市场主要厂商地毯地板价格（2021-2026）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中国市场主要厂商地毯地板总部及产地分布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中国市场主要厂商成立时间及地毯地板商业化日期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中国市场主要厂商地毯地板产品类型及应用</w:t>
      </w:r>
      <w:r>
        <w:rPr>
          <w:rFonts w:hint="eastAsia"/>
        </w:rPr>
        <w:br/>
      </w:r>
      <w:r>
        <w:rPr>
          <w:rFonts w:hint="eastAsia"/>
        </w:rPr>
        <w:t>　　2.7 地毯地板行业集中度、竞争程度分析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地毯地板行业集中度分析：2025年中国Top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中国市场地毯地板第一梯队、第二梯队和第三梯队厂商（品牌）及2025年市场份额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重点企业（1）基本信息、地毯地板生产基地、总部、竞争对手及市场地位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地毯地板产品规格、参数及市场应用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重点企业（1）在中国市场地毯地板销量、收入、价格及毛利率（2021-2026）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重点企业（2）基本信息、地毯地板生产基地、总部、竞争对手及市场地位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地毯地板产品规格、参数及市场应用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重点企业（2）在中国市场地毯地板销量、收入、价格及毛利率（2021-2026）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重点企业（3）基本信息、地毯地板生产基地、总部、竞争对手及市场地位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地毯地板产品规格、参数及市场应用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重点企业（3）在中国市场地毯地板销量、收入、价格及毛利率（2021-2026）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重点企业（4）基本信息、地毯地板生产基地、总部、竞争对手及市场地位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地毯地板产品规格、参数及市场应用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重点企业（4）在中国市场地毯地板销量、收入、价格及毛利率（2021-2026）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重点企业（5）基本信息、地毯地板生产基地、总部、竞争对手及市场地位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地毯地板产品规格、参数及市场应用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重点企业（5）在中国市场地毯地板销量、收入、价格及毛利率（2021-2026）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重点企业（6）基本信息、地毯地板生产基地、总部、竞争对手及市场地位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地毯地板产品规格、参数及市场应用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重点企业（6）在中国市场地毯地板销量、收入、价格及毛利率（2021-2026）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重点企业（7）基本信息、地毯地板生产基地、总部、竞争对手及市场地位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地毯地板产品规格、参数及市场应用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重点企业（7）在中国市场地毯地板销量、收入、价格及毛利率（2021-2026）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重点企业（8）基本信息、地毯地板生产基地、总部、竞争对手及市场地位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地毯地板产品规格、参数及市场应用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重点企业（8）在中国市场地毯地板销量、收入、价格及毛利率（2021-2026）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重点企业（9）基本信息、地毯地板生产基地、总部、竞争对手及市场地位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地毯地板产品规格、参数及市场应用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重点企业（9）在中国市场地毯地板销量、收入、价格及毛利率（2021-2026）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重点企业（10）基本信息、地毯地板生产基地、总部、竞争对手及市场地位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地毯地板产品规格、参数及市场应用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重点企业（10）在中国市场地毯地板销量、收入、价格及毛利率（2021-2026）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重点企业（11）基本信息、地毯地板生产基地、总部、竞争对手及市场地位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地毯地板产品规格、参数及市场应用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重点企业（11）在中国市场地毯地板销量、收入、价格及毛利率（2021-2026）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重点企业（12）基本信息、地毯地板生产基地、总部、竞争对手及市场地位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地毯地板产品规格、参数及市场应用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重点企业（12）在中国市场地毯地板销量、收入、价格及毛利率（2021-2026）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重点企业（13）基本信息、地毯地板生产基地、总部、竞争对手及市场地位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地毯地板产品规格、参数及市场应用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重点企业（13）在中国市场地毯地板销量、收入、价格及毛利率（2021-2026）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重点企业（14）基本信息、地毯地板生产基地、总部、竞争对手及市场地位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地毯地板产品规格、参数及市场应用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重点企业（14）在中国市场地毯地板销量、收入、价格及毛利率（2021-2026）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重点企业（15）基本信息、地毯地板生产基地、总部、竞争对手及市场地位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地毯地板产品规格、参数及市场应用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重点企业（15）在中国市场地毯地板销量、收入、价格及毛利率（2021-2026）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重点企业（16）基本信息、地毯地板生产基地、总部、竞争对手及市场地位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地毯地板产品规格、参数及市场应用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重点企业（16）在中国市场地毯地板销量、收入、价格及毛利率（2021-2026）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重点企业（17）基本信息、地毯地板生产基地、总部、竞争对手及市场地位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地毯地板产品规格、参数及市场应用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重点企业（17）在中国市场地毯地板销量、收入、价格及毛利率（2021-2026）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不同产品类型地毯地板分析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中国市场不同产品类型地毯地板销量（2021-2032）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中国市场不同产品类型地毯地板销量及市场份额（2021-2026）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中国市场不同产品类型地毯地板销量预测（2027-2032）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中国市场不同产品类型地毯地板规模（2021-2032）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中国市场不同产品类型地毯地板规模及市场份额（2021-2026）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中国市场不同产品类型地毯地板规模预测（2027-2032）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中国市场不同产品类型地毯地板价格走势（2021-2032）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不同应用地毯地板分析</w:t>
      </w:r>
      <w:r>
        <w:rPr>
          <w:rFonts w:hint="eastAsia"/>
        </w:rPr>
        <w:br/>
      </w:r>
      <w:r>
        <w:rPr>
          <w:rFonts w:hint="eastAsia"/>
        </w:rPr>
        <w:t>　　5.1 中国市场不同应用地毯地板销量（2021-2032）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中国市场不同应用地毯地板销量及市场份额（2021-2026）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中国市场不同应用地毯地板销量预测（2027-2032）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中国市场不同应用地毯地板规模（2021-2032）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中国市场不同应用地毯地板规模及市场份额（2021-2026）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中国市场不同应用地毯地板规模预测（2027-2032）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中国市场不同应用地毯地板价格走势（2021-2032）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地毯地板行业发展分析---发展趋势</w:t>
      </w:r>
      <w:r>
        <w:rPr>
          <w:rFonts w:hint="eastAsia"/>
        </w:rPr>
        <w:br/>
      </w:r>
      <w:r>
        <w:rPr>
          <w:rFonts w:hint="eastAsia"/>
        </w:rPr>
        <w:t>　　6.2 地毯地板行业发展分析---厂商壁垒</w:t>
      </w:r>
      <w:r>
        <w:rPr>
          <w:rFonts w:hint="eastAsia"/>
        </w:rPr>
        <w:br/>
      </w:r>
      <w:r>
        <w:rPr>
          <w:rFonts w:hint="eastAsia"/>
        </w:rPr>
        <w:t>　　6.3 地毯地板行业发展分析---驱动因素</w:t>
      </w:r>
      <w:r>
        <w:rPr>
          <w:rFonts w:hint="eastAsia"/>
        </w:rPr>
        <w:br/>
      </w:r>
      <w:r>
        <w:rPr>
          <w:rFonts w:hint="eastAsia"/>
        </w:rPr>
        <w:t>　　6.4 地毯地板行业发展分析---制约因素</w:t>
      </w:r>
      <w:r>
        <w:rPr>
          <w:rFonts w:hint="eastAsia"/>
        </w:rPr>
        <w:br/>
      </w:r>
      <w:r>
        <w:rPr>
          <w:rFonts w:hint="eastAsia"/>
        </w:rPr>
        <w:t>　　6.5 地毯地板中国企业SWOT分析</w:t>
      </w:r>
      <w:r>
        <w:rPr>
          <w:rFonts w:hint="eastAsia"/>
        </w:rPr>
        <w:br/>
      </w:r>
      <w:r>
        <w:rPr>
          <w:rFonts w:hint="eastAsia"/>
        </w:rPr>
        <w:t>　　6.6 地毯地板行业发展分析---行业政策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地毯地板行业产业链简介</w:t>
      </w:r>
      <w:r>
        <w:rPr>
          <w:rFonts w:hint="eastAsia"/>
        </w:rPr>
        <w:br/>
      </w:r>
      <w:r>
        <w:rPr>
          <w:rFonts w:hint="eastAsia"/>
        </w:rPr>
        <w:t>　　7.2 地毯地板产业链分析-上游</w:t>
      </w:r>
      <w:r>
        <w:rPr>
          <w:rFonts w:hint="eastAsia"/>
        </w:rPr>
        <w:br/>
      </w:r>
      <w:r>
        <w:rPr>
          <w:rFonts w:hint="eastAsia"/>
        </w:rPr>
        <w:t>　　7.3 地毯地板产业链分析-中游</w:t>
      </w:r>
      <w:r>
        <w:rPr>
          <w:rFonts w:hint="eastAsia"/>
        </w:rPr>
        <w:br/>
      </w:r>
      <w:r>
        <w:rPr>
          <w:rFonts w:hint="eastAsia"/>
        </w:rPr>
        <w:t>　　7.4 地毯地板产业链分析-下游</w:t>
      </w:r>
      <w:r>
        <w:rPr>
          <w:rFonts w:hint="eastAsia"/>
        </w:rPr>
        <w:br/>
      </w:r>
      <w:r>
        <w:rPr>
          <w:rFonts w:hint="eastAsia"/>
        </w:rPr>
        <w:t>　　7.5 地毯地板行业采购模式</w:t>
      </w:r>
      <w:r>
        <w:rPr>
          <w:rFonts w:hint="eastAsia"/>
        </w:rPr>
        <w:br/>
      </w:r>
      <w:r>
        <w:rPr>
          <w:rFonts w:hint="eastAsia"/>
        </w:rPr>
        <w:t>　　7.6 地毯地板行业生产模式</w:t>
      </w:r>
      <w:r>
        <w:rPr>
          <w:rFonts w:hint="eastAsia"/>
        </w:rPr>
        <w:br/>
      </w:r>
      <w:r>
        <w:rPr>
          <w:rFonts w:hint="eastAsia"/>
        </w:rPr>
        <w:t>　　7.7 地毯地板行业销售模式及销售渠道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中国本土地毯地板产能、产量分析</w:t>
      </w:r>
      <w:r>
        <w:rPr>
          <w:rFonts w:hint="eastAsia"/>
        </w:rPr>
        <w:br/>
      </w:r>
      <w:r>
        <w:rPr>
          <w:rFonts w:hint="eastAsia"/>
        </w:rPr>
        <w:t>　　8.1 中国地毯地板供需现状及预测（2021-2032）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中国地毯地板产能、产量、产能利用率及发展趋势（2021-2032）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中国地毯地板产量、市场需求量及发展趋势（2021-2032）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中国地毯地板进出口分析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中国市场地毯地板主要进口来源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中国市场地毯地板主要出口目的地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不同产品类型地毯地板市场规模2021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不同应用地毯地板市场规模2021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中国市场主要厂商地毯地板销量（2021-2026）&amp;（千平米）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4： 中国市场主要厂商地毯地板销量市场份额（2021-2026）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中国市场主要厂商地毯地板收入（2021-2026）&amp;（万元）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中国市场主要厂商地毯地板收入份额（2021-2026）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2025年中国主要生产商地毯地板收入排名（万元）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中国市场主要厂商地毯地板价格（2021-2026）&amp;（US$/Sqm）</w:t>
      </w:r>
      <w:r>
        <w:rPr>
          <w:rFonts w:hint="eastAsia"/>
        </w:rPr>
        <w:br/>
      </w:r>
      <w:r>
        <w:rPr>
          <w:rFonts w:hint="eastAsia"/>
        </w:rPr>
        <w:t>　　表 9： 中国市场主要厂商地毯地板总部及产地分布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中国市场主要厂商成立时间及地毯地板商业化日期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中国市场主要厂商地毯地板产品类型及应用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2025年中国市场地毯地板主要厂商市场地位（第一梯队、第二梯队和第三梯队）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地毯地板市场投资、并购等现状分析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地毯地板生产基地、总部、竞争对手及市场地位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地毯地板产品规格、参数及市场应用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地毯地板销量（千平米）、收入（万元）、价格（US$/Sqm）及毛利率（2021-2026）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地毯地板生产基地、总部、竞争对手及市场地位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地毯地板产品规格、参数及市场应用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地毯地板销量（千平米）、收入（万元）、价格（US$/Sqm）及毛利率（2021-2026）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地毯地板生产基地、总部、竞争对手及市场地位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地毯地板产品规格、参数及市场应用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地毯地板销量（千平米）、收入（万元）、价格（US$/Sqm）及毛利率（2021-2026）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地毯地板生产基地、总部、竞争对手及市场地位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地毯地板产品规格、参数及市场应用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地毯地板销量（千平米）、收入（万元）、价格（US$/Sqm）及毛利率（2021-2026）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地毯地板生产基地、总部、竞争对手及市场地位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地毯地板产品规格、参数及市场应用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地毯地板销量（千平米）、收入（万元）、价格（US$/Sqm）及毛利率（2021-2026）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地毯地板生产基地、总部、竞争对手及市场地位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地毯地板产品规格、参数及市场应用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地毯地板销量（千平米）、收入（万元）、价格（US$/Sqm）及毛利率（2021-2026）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地毯地板生产基地、总部、竞争对手及市场地位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地毯地板产品规格、参数及市场应用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地毯地板销量（千平米）、收入（万元）、价格（US$/Sqm）及毛利率（2021-2026）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地毯地板生产基地、总部、竞争对手及市场地位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地毯地板产品规格、参数及市场应用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地毯地板销量（千平米）、收入（万元）、价格（US$/Sqm）及毛利率（2021-2026）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地毯地板生产基地、总部、竞争对手及市场地位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地毯地板产品规格、参数及市场应用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地毯地板销量（千平米）、收入（万元）、价格（US$/Sqm）及毛利率（2021-2026）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地毯地板生产基地、总部、竞争对手及市场地位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地毯地板产品规格、参数及市场应用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地毯地板销量（千平米）、收入（万元）、价格（US$/Sqm）及毛利率（2021-2026）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地毯地板生产基地、总部、竞争对手及市场地位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地毯地板产品规格、参数及市场应用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地毯地板销量（千平米）、收入（万元）、价格（US$/Sqm）及毛利率（2021-2026）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地毯地板生产基地、总部、竞争对手及市场地位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地毯地板产品规格、参数及市场应用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地毯地板销量（千平米）、收入（万元）、价格（US$/Sqm）及毛利率（2021-2026）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地毯地板生产基地、总部、竞争对手及市场地位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地毯地板产品规格、参数及市场应用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地毯地板销量（千平米）、收入（万元）、价格（US$/Sqm）及毛利率（2021-2026）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地毯地板生产基地、总部、竞争对手及市场地位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地毯地板产品规格、参数及市场应用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地毯地板销量（千平米）、收入（万元）、价格（US$/Sqm）及毛利率（2021-2026）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地毯地板生产基地、总部、竞争对手及市场地位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地毯地板产品规格、参数及市场应用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地毯地板销量（千平米）、收入（万元）、价格（US$/Sqm）及毛利率（2021-2026）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地毯地板生产基地、总部、竞争对手及市场地位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地毯地板产品规格、参数及市场应用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地毯地板销量（千平米）、收入（万元）、价格（US$/Sqm）及毛利率（2021-2026）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地毯地板生产基地、总部、竞争对手及市场地位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地毯地板产品规格、参数及市场应用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地毯地板销量（千平米）、收入（万元）、价格（US$/Sqm）及毛利率（2021-2026）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中国市场不同产品类型地毯地板销量（2021-2026）&amp;（千平米）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中国市场不同产品类型地毯地板销量市场份额（2021-2026）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中国市场不同产品类型地毯地板销量预测（2027-2032）&amp;（千平米）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中国市场不同产品类型地毯地板销量市场份额预测（2027-2032）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中国市场不同产品类型地毯地板规模（2021-2026）&amp;（万元）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中国市场不同产品类型地毯地板规模市场份额（2021-2026）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中国市场不同产品类型地毯地板规模预测（2027-2032）&amp;（万元）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中国市场不同产品类型地毯地板规模市场份额预测（2027-2032）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中国市场不同应用地毯地板销量（2021-2026）&amp;（千平米）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108： 中国市场不同应用地毯地板销量市场份额（2021-2026）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中国市场不同应用地毯地板销量预测（2027-2032）&amp;（千平米）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110： 中国市场不同应用地毯地板销量市场份额预测（2027-2032）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中国市场不同应用地毯地板规模（2021-2026）&amp;（万元）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中国市场不同应用地毯地板规模市场份额（2021-2026）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中国市场不同应用地毯地板规模预测（2027-2032）&amp;（万元）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中国市场不同应用地毯地板规模市场份额预测（2027-2032）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地毯地板行业发展分析---发展趋势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地毯地板行业发展分析---厂商壁垒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地毯地板行业发展分析---驱动因素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地毯地板行业发展分析---制约因素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地毯地板行业相关重点政策一览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地毯地板行业供应链分析</w:t>
      </w:r>
      <w:r>
        <w:rPr>
          <w:rFonts w:hint="eastAsia"/>
        </w:rPr>
        <w:br/>
      </w:r>
      <w:r>
        <w:rPr>
          <w:rFonts w:hint="eastAsia"/>
        </w:rPr>
        <w:t>　　表 121： 地毯地板上游原料供应商</w:t>
      </w:r>
      <w:r>
        <w:rPr>
          <w:rFonts w:hint="eastAsia"/>
        </w:rPr>
        <w:br/>
      </w:r>
      <w:r>
        <w:rPr>
          <w:rFonts w:hint="eastAsia"/>
        </w:rPr>
        <w:t>　　表 122： 地毯地板行业主要下游客户</w:t>
      </w:r>
      <w:r>
        <w:rPr>
          <w:rFonts w:hint="eastAsia"/>
        </w:rPr>
        <w:br/>
      </w:r>
      <w:r>
        <w:rPr>
          <w:rFonts w:hint="eastAsia"/>
        </w:rPr>
        <w:t>　　表 123： 地毯地板典型经销商</w:t>
      </w:r>
      <w:r>
        <w:rPr>
          <w:rFonts w:hint="eastAsia"/>
        </w:rPr>
        <w:br/>
      </w:r>
      <w:r>
        <w:rPr>
          <w:rFonts w:hint="eastAsia"/>
        </w:rPr>
        <w:t>　　表 124： 中国地毯地板产量、销量、进口量及出口量（2021-2026）&amp;（千平米）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125： 中国地毯地板产量、销量、进口量及出口量预测（2027-2032）&amp;（千平米）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126： 中国市场地毯地板主要进口来源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中国市场地毯地板主要出口目的地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地毯地板产品图片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中国不同产品类型地毯地板市场规模市场份额2025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地毯产品图片</w:t>
      </w:r>
      <w:r>
        <w:rPr>
          <w:rFonts w:hint="eastAsia"/>
        </w:rPr>
        <w:br/>
      </w:r>
      <w:r>
        <w:rPr>
          <w:rFonts w:hint="eastAsia"/>
        </w:rPr>
        <w:t>　　图 4： 地毯砖产品图片</w:t>
      </w:r>
      <w:r>
        <w:rPr>
          <w:rFonts w:hint="eastAsia"/>
        </w:rPr>
        <w:br/>
      </w:r>
      <w:r>
        <w:rPr>
          <w:rFonts w:hint="eastAsia"/>
        </w:rPr>
        <w:t>　　图 5： 中国不同应用地毯地板市场份额2025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中国市场地毯地板市场规模，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中国市场地毯地板收入及增长率（2021-2032）&amp;（万元）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中国市场地毯地板销量及增长率（2021-2032）&amp;（千平米）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2025年中国市场主要厂商地毯地板销量市场份额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2025年中国市场主要厂商地毯地板收入市场份额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2025年中国市场前五大厂商地毯地板市场份额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2025年中国市场地毯地板第一梯队、第二梯队和第三梯队厂商（品牌）及市场份额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中国市场不同产品类型地毯地板价格走势（2021-2032）&amp;（US$/Sqm）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18： 中国市场不同应用地毯地板价格走势（2021-2032）&amp;（US$/Sqm）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19： 地毯地板中国企业SWOT分析</w:t>
      </w:r>
      <w:r>
        <w:rPr>
          <w:rFonts w:hint="eastAsia"/>
        </w:rPr>
        <w:br/>
      </w:r>
      <w:r>
        <w:rPr>
          <w:rFonts w:hint="eastAsia"/>
        </w:rPr>
        <w:t>　　图 20： 地毯地板产业链</w:t>
      </w:r>
      <w:r>
        <w:rPr>
          <w:rFonts w:hint="eastAsia"/>
        </w:rPr>
        <w:br/>
      </w:r>
      <w:r>
        <w:rPr>
          <w:rFonts w:hint="eastAsia"/>
        </w:rPr>
        <w:t>　　图 21： 地毯地板行业采购模式分析</w:t>
      </w:r>
      <w:r>
        <w:rPr>
          <w:rFonts w:hint="eastAsia"/>
        </w:rPr>
        <w:br/>
      </w:r>
      <w:r>
        <w:rPr>
          <w:rFonts w:hint="eastAsia"/>
        </w:rPr>
        <w:t>　　图 22： 地毯地板行业生产模式分析</w:t>
      </w:r>
      <w:r>
        <w:rPr>
          <w:rFonts w:hint="eastAsia"/>
        </w:rPr>
        <w:br/>
      </w:r>
      <w:r>
        <w:rPr>
          <w:rFonts w:hint="eastAsia"/>
        </w:rPr>
        <w:t>　　图 23： 地毯地板行业销售模式分析</w:t>
      </w:r>
      <w:r>
        <w:rPr>
          <w:rFonts w:hint="eastAsia"/>
        </w:rPr>
        <w:br/>
      </w:r>
      <w:r>
        <w:rPr>
          <w:rFonts w:hint="eastAsia"/>
        </w:rPr>
        <w:t>　　图 24： 中国地毯地板产能、产量、产能利用率及发展趋势（2021-2032）&amp;（千平米）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25： 中国地毯地板产量、市场需求量及发展趋势（2021-2032）&amp;（千平米）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492cf0f6e42d1" w:history="1">
        <w:r>
          <w:rPr>
            <w:rStyle w:val="Hyperlink"/>
          </w:rPr>
          <w:t>2026-2032年中国地毯地板行业发展分析与市场前景报告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492cf0f6e42d1" w:history="1">
        <w:r>
          <w:rPr>
            <w:rStyle w:val="Hyperlink"/>
          </w:rPr>
          <w:t>https://www.20087.com/7/00/DiTanDiBanDeXianZhuangYuFaZhanQianJing.html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热点：地垫地毯、饥荒联机版地毯地板、饥荒地毯地板怎么做、地毯地板砖、地毯瓷砖、地毯地板怎么清洗、室内地毯、地毯地板胶、地毯地垫图片大全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134e6d4d44c55" w:history="1">
      <w:r>
        <w:rPr>
          <w:rStyle w:val="Hyperlink"/>
        </w:rPr>
        <w:t>2026-2032年中国地毯地板行业发展分析与市场前景报告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DiTanDiBanDeXianZhuangYuFaZhanQianJing.html" TargetMode="External" Id="R48c492cf0f6e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DiTanDiBanDeXianZhuangYuFaZhanQianJing.html" TargetMode="External" Id="Rc1d134e6d4d4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2026-01-04T01:58:20Z</dcterms:created>
  <dcterms:modified xsi:type="dcterms:W3CDTF">2026-01-04T02:58:20Z</dcterms:modified>
  <dc:subject>2026-2032年中国地毯地板行业发展分析与市场前景报告</dc:subject>
  <dc:title>2026-2032年中国地毯地板行业发展分析与市场前景报告</dc:title>
  <cp:keywords>2026-2032年中国地毯地板行业发展分析与市场前景报告</cp:keywords>
  <dc:description>2026-2032年中国地毯地板行业发展分析与市场前景报告</dc:description>
</cp:coreProperties>
</file>