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0d1a358604ad9" w:history="1">
              <w:r>
                <w:rPr>
                  <w:rStyle w:val="Hyperlink"/>
                </w:rPr>
                <w:t>2025-2031年中国幕墙市场研究与前景趋势报告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0d1a358604ad9" w:history="1">
              <w:r>
                <w:rPr>
                  <w:rStyle w:val="Hyperlink"/>
                </w:rPr>
                <w:t>2025-2031年中国幕墙市场研究与前景趋势报告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0d1a358604ad9" w:history="1">
                <w:r>
                  <w:rPr>
                    <w:rStyle w:val="Hyperlink"/>
                  </w:rPr>
                  <w:t>https://www.20087.com/7/00/MuQiangFaZhanQuShi.html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是现代高层建筑的标志性特征，不仅提供了美学上的吸引力，还承担着隔热、隔音、采光和节能的功能。近年来，随着绿色建筑理念的普及，幕墙设计越来越注重能效，采用高性能玻璃、遮阳系统和智能控制系统，以减少建筑物的能耗。同时，新材料和新工艺的应用，如纳米涂层和双层幕墙，进一步提升了幕墙的性能。</w:t>
      </w:r>
      <w:r>
        <w:rPr>
          <w:rFonts w:hint="eastAsia"/>
        </w:rPr>
        <w:br/>
      </w:r>
      <w:r>
        <w:rPr>
          <w:rFonts w:hint="eastAsia"/>
        </w:rPr>
        <w:t>　　未来，幕墙行业将更加注重智能化和可持续性。智能化体现在集成更多传感器和自动化组件，实现幕墙的自适应调节。可持续性则意味着采用更多可再生材料，如生物基塑料和回收金属，以及开发能够自我清洁和自我修复的幕墙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0d1a358604ad9" w:history="1">
        <w:r>
          <w:rPr>
            <w:rStyle w:val="Hyperlink"/>
          </w:rPr>
          <w:t>2025-2031年中国幕墙市场研究与前景趋势报告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幕墙行业的市场规模、需求变化、产业链动态及区域发展格局。报告重点解读了幕墙行业竞争态势与重点企业的市场表现，并通过科学研判行业趋势与前景，揭示了幕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幕墙行业界定及应用领域</w:t>
      </w:r>
      <w:r>
        <w:rPr>
          <w:rFonts w:hint="eastAsia"/>
        </w:rPr>
        <w:br/>
      </w:r>
      <w:r>
        <w:rPr>
          <w:rFonts w:hint="eastAsia"/>
        </w:rPr>
        <w:t>　　第一节 幕墙行业定义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幕墙主要应用领域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2024-2025年全球幕墙行业市场调研分析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全球幕墙行业经济环境分析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全球幕墙市场总体情况分析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一、全球幕墙行业的发展特点</w:t>
      </w:r>
      <w:r>
        <w:rPr>
          <w:rFonts w:hint="eastAsia"/>
        </w:rPr>
        <w:br/>
      </w:r>
      <w:r>
        <w:rPr>
          <w:rFonts w:hint="eastAsia"/>
        </w:rPr>
        <w:t>　　　　二、全球幕墙市场结构</w:t>
      </w:r>
      <w:r>
        <w:rPr>
          <w:rFonts w:hint="eastAsia"/>
        </w:rPr>
        <w:br/>
      </w:r>
      <w:r>
        <w:rPr>
          <w:rFonts w:hint="eastAsia"/>
        </w:rPr>
        <w:t>　　　　三、全球幕墙行业竞争格局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全球主要国家（地区）幕墙市场分析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2024-2025年幕墙行业发展环境分析</w:t>
      </w:r>
      <w:r>
        <w:rPr>
          <w:rFonts w:hint="eastAsia"/>
        </w:rPr>
        <w:br/>
      </w:r>
      <w:r>
        <w:rPr>
          <w:rFonts w:hint="eastAsia"/>
        </w:rPr>
        <w:t>　　第一节 幕墙行业环境分析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幕墙行业相关政策、法规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2024-2025年中国幕墙市场现状</w:t>
      </w:r>
      <w:r>
        <w:rPr>
          <w:rFonts w:hint="eastAsia"/>
        </w:rPr>
        <w:br/>
      </w:r>
      <w:r>
        <w:rPr>
          <w:rFonts w:hint="eastAsia"/>
        </w:rPr>
        <w:t>　　第二节 中国幕墙行业产量情况分析及预测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一、幕墙总体产能规模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、2019-2024年中国幕墙产量统计分析</w:t>
      </w:r>
      <w:r>
        <w:rPr>
          <w:rFonts w:hint="eastAsia"/>
        </w:rPr>
        <w:br/>
      </w:r>
      <w:r>
        <w:rPr>
          <w:rFonts w:hint="eastAsia"/>
        </w:rPr>
        <w:t>　　　　三、幕墙生产区域分布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四、2025-2031年中国幕墙产量预测分析</w:t>
      </w:r>
      <w:r>
        <w:rPr>
          <w:rFonts w:hint="eastAsia"/>
        </w:rPr>
        <w:br/>
      </w:r>
      <w:r>
        <w:rPr>
          <w:rFonts w:hint="eastAsia"/>
        </w:rPr>
        <w:t>　　第三节 中国幕墙市场需求情况分析及预测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二、2019-2024年中国幕墙市场需求统计</w:t>
      </w:r>
      <w:r>
        <w:rPr>
          <w:rFonts w:hint="eastAsia"/>
        </w:rPr>
        <w:br/>
      </w:r>
      <w:r>
        <w:rPr>
          <w:rFonts w:hint="eastAsia"/>
        </w:rPr>
        <w:t>　　　　三、幕墙市场饱和度</w:t>
      </w:r>
      <w:r>
        <w:rPr>
          <w:rFonts w:hint="eastAsia"/>
        </w:rPr>
        <w:br/>
      </w:r>
      <w:r>
        <w:rPr>
          <w:rFonts w:hint="eastAsia"/>
        </w:rPr>
        <w:t>　　　　四、影响幕墙市场需求的因素</w:t>
      </w:r>
      <w:r>
        <w:rPr>
          <w:rFonts w:hint="eastAsia"/>
        </w:rPr>
        <w:br/>
      </w:r>
      <w:r>
        <w:rPr>
          <w:rFonts w:hint="eastAsia"/>
        </w:rPr>
        <w:t>　　　　五、幕墙市场潜力分析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六、2025-2031年中国幕墙市场需求预测分析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一、2019-2024年幕墙进口量及增速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三、2025-2031年幕墙进口量及增速预测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一、2019-2024年幕墙出口量及增速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三、2025-2031年幕墙出口量及增速预测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一、中国幕墙行业区域市场分布情况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六、**地区幕墙行业市场需求规模情况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2024-2025年中国幕墙细分行业调研</w:t>
      </w:r>
      <w:r>
        <w:rPr>
          <w:rFonts w:hint="eastAsia"/>
        </w:rPr>
        <w:br/>
      </w:r>
      <w:r>
        <w:rPr>
          <w:rFonts w:hint="eastAsia"/>
        </w:rPr>
        <w:t>　　第一节 主要幕墙细分行业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2025年中国幕墙企业营销及发展建议</w:t>
      </w:r>
      <w:r>
        <w:rPr>
          <w:rFonts w:hint="eastAsia"/>
        </w:rPr>
        <w:br/>
      </w:r>
      <w:r>
        <w:rPr>
          <w:rFonts w:hint="eastAsia"/>
        </w:rPr>
        <w:t>　　第一节 幕墙企业营销策略分析及建议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幕墙企业营销策略分析</w:t>
      </w:r>
      <w:r>
        <w:rPr>
          <w:rFonts w:hint="eastAsia"/>
        </w:rPr>
        <w:br/>
      </w:r>
      <w:r>
        <w:rPr>
          <w:rFonts w:hint="eastAsia"/>
        </w:rPr>
        <w:t>　　　　一、幕墙企业营销策略</w:t>
      </w:r>
      <w:r>
        <w:rPr>
          <w:rFonts w:hint="eastAsia"/>
        </w:rPr>
        <w:br/>
      </w:r>
      <w:r>
        <w:rPr>
          <w:rFonts w:hint="eastAsia"/>
        </w:rPr>
        <w:t>　　　　二、幕墙企业经验借鉴</w:t>
      </w:r>
      <w:r>
        <w:rPr>
          <w:rFonts w:hint="eastAsia"/>
        </w:rPr>
        <w:br/>
      </w:r>
      <w:r>
        <w:rPr>
          <w:rFonts w:hint="eastAsia"/>
        </w:rPr>
        <w:t>　　第三节 幕墙企业营销模式演化与创新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幕墙企业经营发展分析及建议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一、幕墙企业存在的问题</w:t>
      </w:r>
      <w:r>
        <w:rPr>
          <w:rFonts w:hint="eastAsia"/>
        </w:rPr>
        <w:br/>
      </w:r>
      <w:r>
        <w:rPr>
          <w:rFonts w:hint="eastAsia"/>
        </w:rPr>
        <w:t>　　　　二、幕墙企业应对的策略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2025年幕墙市场前景分析</w:t>
      </w:r>
      <w:r>
        <w:rPr>
          <w:rFonts w:hint="eastAsia"/>
        </w:rPr>
        <w:br/>
      </w:r>
      <w:r>
        <w:rPr>
          <w:rFonts w:hint="eastAsia"/>
        </w:rPr>
        <w:t>　　第二节 2025年幕墙行业发展趋势预测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五、2025年中国幕墙行业发展面临的机遇</w:t>
      </w:r>
      <w:r>
        <w:rPr>
          <w:rFonts w:hint="eastAsia"/>
        </w:rPr>
        <w:br/>
      </w:r>
      <w:r>
        <w:rPr>
          <w:rFonts w:hint="eastAsia"/>
        </w:rPr>
        <w:t>　　第四节 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幕墙行业投资战略研究</w:t>
      </w:r>
      <w:r>
        <w:rPr>
          <w:rFonts w:hint="eastAsia"/>
        </w:rPr>
        <w:br/>
      </w:r>
      <w:r>
        <w:rPr>
          <w:rFonts w:hint="eastAsia"/>
        </w:rPr>
        <w:t>　　第一节 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对我国幕墙品牌的战略思考</w:t>
      </w:r>
      <w:r>
        <w:rPr>
          <w:rFonts w:hint="eastAsia"/>
        </w:rPr>
        <w:br/>
      </w:r>
      <w:r>
        <w:rPr>
          <w:rFonts w:hint="eastAsia"/>
        </w:rPr>
        <w:t>　　　　一、幕墙品牌的重要性</w:t>
      </w:r>
      <w:r>
        <w:rPr>
          <w:rFonts w:hint="eastAsia"/>
        </w:rPr>
        <w:br/>
      </w:r>
      <w:r>
        <w:rPr>
          <w:rFonts w:hint="eastAsia"/>
        </w:rPr>
        <w:t>　　　　二、幕墙实施品牌战略的意义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四、我国幕墙企业的品牌战略</w:t>
      </w:r>
      <w:r>
        <w:rPr>
          <w:rFonts w:hint="eastAsia"/>
        </w:rPr>
        <w:br/>
      </w:r>
      <w:r>
        <w:rPr>
          <w:rFonts w:hint="eastAsia"/>
        </w:rPr>
        <w:t>　　　　五、幕墙品牌战略管理的策略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幕墙经营策略分析</w:t>
      </w:r>
      <w:r>
        <w:rPr>
          <w:rFonts w:hint="eastAsia"/>
        </w:rPr>
        <w:br/>
      </w:r>
      <w:r>
        <w:rPr>
          <w:rFonts w:hint="eastAsia"/>
        </w:rPr>
        <w:t>　　　　一、幕墙市场细分策略</w:t>
      </w:r>
      <w:r>
        <w:rPr>
          <w:rFonts w:hint="eastAsia"/>
        </w:rPr>
        <w:br/>
      </w:r>
      <w:r>
        <w:rPr>
          <w:rFonts w:hint="eastAsia"/>
        </w:rPr>
        <w:t>　　　　二、幕墙市场创新策略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四、幕墙新产品差异化战略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中:智林:幕墙行业投资战略研究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一、2025-2031年幕墙行业投资战略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2025-2031年中国幕墙行业产量预测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2025-2031年中国幕墙行业市场需求预测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2019-2024年中国幕墙行业利润及增长情况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2019-2024年中国幕墙行业出口情况分析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2025-2031年中国幕墙行业产品市场价格走势预测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2025-2031年中国幕墙市场规模预测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2025-2031年中国幕墙行业利润预测</w:t>
      </w:r>
      <w:r>
        <w:rPr>
          <w:rFonts w:hint="eastAsia"/>
        </w:rPr>
        <w:br/>
      </w:r>
      <w:r>
        <w:rPr>
          <w:rFonts w:hint="eastAsia"/>
        </w:rPr>
        <w:t>　　图表 2025年幕墙行业壁垒</w:t>
      </w:r>
      <w:r>
        <w:rPr>
          <w:rFonts w:hint="eastAsia"/>
        </w:rPr>
        <w:br/>
      </w:r>
      <w:r>
        <w:rPr>
          <w:rFonts w:hint="eastAsia"/>
        </w:rPr>
        <w:t>　　图表 2025年幕墙市场前景分析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2025-2031年中国幕墙市场需求预测</w:t>
      </w:r>
      <w:r>
        <w:rPr>
          <w:rFonts w:hint="eastAsia"/>
        </w:rPr>
        <w:br/>
      </w:r>
      <w:r>
        <w:rPr>
          <w:rFonts w:hint="eastAsia"/>
        </w:rPr>
        <w:t>　　图表 2025年幕墙发展趋势预测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0d1a358604ad9" w:history="1">
        <w:r>
          <w:rPr>
            <w:rStyle w:val="Hyperlink"/>
          </w:rPr>
          <w:t>2025-2031年中国幕墙市场研究与前景趋势报告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0d1a358604ad9" w:history="1">
        <w:r>
          <w:rPr>
            <w:rStyle w:val="Hyperlink"/>
          </w:rPr>
          <w:t>https://www.20087.com/7/00/MuQiangFaZhanQuShi.html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热点：幕墙安装全过程视频、幕墙铝型材、幕墙有哪些材料、幕墙玻璃、幕墙属于哪个分部工程、幕墙维修、幕墙在男女之间指什么、幕墙效果图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39975557d4bdd" w:history="1">
      <w:r>
        <w:rPr>
          <w:rStyle w:val="Hyperlink"/>
        </w:rPr>
        <w:t>2025-2031年中国幕墙市场研究与前景趋势报告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uQiangFaZhanQuShi.html" TargetMode="External" Id="R66e0d1a35860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uQiangFaZhanQuShi.html" TargetMode="External" Id="R14839975557d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2024-10-04T08:31:00Z</dcterms:created>
  <dcterms:modified xsi:type="dcterms:W3CDTF">2024-10-04T09:31:00Z</dcterms:modified>
  <dc:subject>2025-2031年中国幕墙市场研究与前景趋势报告</dc:subject>
  <dc:title>2025-2031年中国幕墙市场研究与前景趋势报告</dc:title>
  <cp:keywords>2025-2031年中国幕墙市场研究与前景趋势报告</cp:keywords>
  <dc:description>2025-2031年中国幕墙市场研究与前景趋势报告</dc:description>
</cp:coreProperties>
</file>