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3353396748d8" w:history="1">
              <w:r>
                <w:rPr>
                  <w:rStyle w:val="Hyperlink"/>
                </w:rPr>
                <w:t>中国建材市场调查研究及发展前景预测报告（2023-2029年）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3353396748d8" w:history="1">
              <w:r>
                <w:rPr>
                  <w:rStyle w:val="Hyperlink"/>
                </w:rPr>
                <w:t>中国建材市场调查研究及发展前景预测报告（2023-2029年）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33353396748d8" w:history="1">
                <w:r>
                  <w:rPr>
                    <w:rStyle w:val="Hyperlink"/>
                  </w:rPr>
                  <w:t>https://www.20087.com/8/10/JianCaiFaZhanQuShi.html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是一种用于建筑施工的基本材料，近年来随着建筑行业的快速发展和技术的进步而市场需求持续增长。目前，建材不仅在性能上实现了显著提升，如提高了耐久性和安全性，还在环保性能上实现了突破，如开发出了更多绿色建材。此外，随着建筑行业对节能减排的要求提高，建材的能效和环保性能也在不断提升。</w:t>
      </w:r>
      <w:r>
        <w:rPr>
          <w:rFonts w:hint="eastAsia"/>
        </w:rPr>
        <w:br/>
      </w:r>
      <w:r>
        <w:rPr>
          <w:rFonts w:hint="eastAsia"/>
        </w:rPr>
        <w:t>　　未来，建材行业将更加注重技术创新和可持续发展。一方面，随着新材料和新技术的应用，建材将开发出更多高性能、多功能的产品，如具有更好隔热保温性能的墙体材料和更耐用的防水材料。另一方面，随着绿色建筑概念的普及，建材将更加注重环保性能和可回收性，以适应建筑行业的绿色转型。此外，随着建筑行业的数字化转型，建材生产商还将更加注重产品的智能化应用，如集成传感器和智能控制系统，以提高建筑的安全性和舒适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b33353396748d8" w:history="1">
        <w:r>
          <w:rPr>
            <w:rStyle w:val="Hyperlink"/>
          </w:rPr>
          <w:t>中国建材市场调查研究及发展前景预测报告（2023-2029年）</w:t>
        </w:r>
      </w:hyperlink>
      <w:r>
        <w:rPr>
          <w:rFonts w:hint="eastAsia"/>
        </w:rPr>
        <w:t>基于科学的市场调研和数据分析，全面剖析了建材行业现状、市场需求及市场规模。建材报告探讨了建材产业链结构，细分市场的特点，并分析了建材市场前景及发展趋势。通过科学预测，揭示了建材行业未来的增长潜力。同时，建材报告还对重点企业进行了研究，评估了各大品牌在市场竞争中的地位，以及行业集中度的变化。建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建材概况</w:t>
      </w:r>
      <w:r>
        <w:rPr>
          <w:rFonts w:hint="eastAsia"/>
        </w:rPr>
        <w:br/>
      </w:r>
      <w:r>
        <w:rPr>
          <w:rFonts w:hint="eastAsia"/>
        </w:rPr>
        <w:t>　　第一节 建材定义</w:t>
      </w:r>
      <w:r>
        <w:rPr>
          <w:rFonts w:hint="eastAsia"/>
        </w:rPr>
        <w:br/>
      </w:r>
      <w:r>
        <w:rPr>
          <w:rFonts w:hint="eastAsia"/>
        </w:rPr>
        <w:t>　　第二节 建材分类</w:t>
      </w:r>
      <w:r>
        <w:rPr>
          <w:rFonts w:hint="eastAsia"/>
        </w:rPr>
        <w:br/>
      </w:r>
      <w:r>
        <w:rPr>
          <w:rFonts w:hint="eastAsia"/>
        </w:rPr>
        <w:t>　　第三节 建材的简史及行业发展简况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2022-2023年中国建材行业经济与政策环境分析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2022-2023年建材行业发展经济环境分析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2022-2023年建材行业发展政策环境分析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2022-2023年中国建材行业供需分析</w:t>
      </w:r>
      <w:r>
        <w:rPr>
          <w:rFonts w:hint="eastAsia"/>
        </w:rPr>
        <w:br/>
      </w:r>
      <w:r>
        <w:rPr>
          <w:rFonts w:hint="eastAsia"/>
        </w:rPr>
        <w:t>　　第一节 中国建材市场现状分析</w:t>
      </w:r>
      <w:r>
        <w:rPr>
          <w:rFonts w:hint="eastAsia"/>
        </w:rPr>
        <w:br/>
      </w:r>
      <w:r>
        <w:rPr>
          <w:rFonts w:hint="eastAsia"/>
        </w:rPr>
        <w:t>　　第二节 中国建材产品产量分析</w:t>
      </w:r>
      <w:r>
        <w:rPr>
          <w:rFonts w:hint="eastAsia"/>
        </w:rPr>
        <w:br/>
      </w:r>
      <w:r>
        <w:rPr>
          <w:rFonts w:hint="eastAsia"/>
        </w:rPr>
        <w:t>　　　　一、建材产业总体产能规模</w:t>
      </w:r>
      <w:r>
        <w:rPr>
          <w:rFonts w:hint="eastAsia"/>
        </w:rPr>
        <w:br/>
      </w:r>
      <w:r>
        <w:rPr>
          <w:rFonts w:hint="eastAsia"/>
        </w:rPr>
        <w:t>　　　　二、建材生产区域分布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三、2018-2023年建材产量</w:t>
      </w:r>
      <w:r>
        <w:rPr>
          <w:rFonts w:hint="eastAsia"/>
        </w:rPr>
        <w:br/>
      </w:r>
      <w:r>
        <w:rPr>
          <w:rFonts w:hint="eastAsia"/>
        </w:rPr>
        <w:t>　　　　四、2018-2023年建材消费情况</w:t>
      </w:r>
      <w:r>
        <w:rPr>
          <w:rFonts w:hint="eastAsia"/>
        </w:rPr>
        <w:br/>
      </w:r>
      <w:r>
        <w:rPr>
          <w:rFonts w:hint="eastAsia"/>
        </w:rPr>
        <w:t>　　第三节 中国建材市场需求分析</w:t>
      </w:r>
      <w:r>
        <w:rPr>
          <w:rFonts w:hint="eastAsia"/>
        </w:rPr>
        <w:br/>
      </w:r>
      <w:r>
        <w:rPr>
          <w:rFonts w:hint="eastAsia"/>
        </w:rPr>
        <w:t>　　第四节 中国建材消费状况分析</w:t>
      </w:r>
      <w:r>
        <w:rPr>
          <w:rFonts w:hint="eastAsia"/>
        </w:rPr>
        <w:br/>
      </w:r>
      <w:r>
        <w:rPr>
          <w:rFonts w:hint="eastAsia"/>
        </w:rPr>
        <w:t>　　第五节 中国建材价格趋势分析</w:t>
      </w:r>
      <w:r>
        <w:rPr>
          <w:rFonts w:hint="eastAsia"/>
        </w:rPr>
        <w:br/>
      </w:r>
      <w:r>
        <w:rPr>
          <w:rFonts w:hint="eastAsia"/>
        </w:rPr>
        <w:t>　　　　一、中国建材2018-2023年价格走势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二、影响建材价格因素分析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三、2023-2029年中国建材价格走势预测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2018-2023年建材行业进口数据分析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2018-2023年建材行业出口数据分析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2023-2029年建材行业进口数据预测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2023-2029年建材行业出口数据预测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2018-2023年中国建材行业的市场需求分析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2018-2023年中国建材的需求量分析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2018-2023年我国各地区建材的需求结构分析</w:t>
      </w:r>
      <w:r>
        <w:rPr>
          <w:rFonts w:hint="eastAsia"/>
        </w:rPr>
        <w:br/>
      </w:r>
      <w:r>
        <w:rPr>
          <w:rFonts w:hint="eastAsia"/>
        </w:rPr>
        <w:t>　　　　一、我国建材行业分地区产业结构分析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二、我国华东地区建材需求量分析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三、我国华北地区建材需求量分析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四、我国华中地区建材需求量分析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五、我国华南地区建材需求量分析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六、我国东北地区建材需求量分析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七、我国西部地区建材需求量分析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2018-2023年建材行业特性分析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建材行业SWOT分析</w:t>
      </w:r>
      <w:r>
        <w:rPr>
          <w:rFonts w:hint="eastAsia"/>
        </w:rPr>
        <w:br/>
      </w:r>
      <w:r>
        <w:rPr>
          <w:rFonts w:hint="eastAsia"/>
        </w:rPr>
        <w:t>　　　　一、建材行业优势</w:t>
      </w:r>
      <w:r>
        <w:rPr>
          <w:rFonts w:hint="eastAsia"/>
        </w:rPr>
        <w:br/>
      </w:r>
      <w:r>
        <w:rPr>
          <w:rFonts w:hint="eastAsia"/>
        </w:rPr>
        <w:t>　　　　二、建材行业劣势</w:t>
      </w:r>
      <w:r>
        <w:rPr>
          <w:rFonts w:hint="eastAsia"/>
        </w:rPr>
        <w:br/>
      </w:r>
      <w:r>
        <w:rPr>
          <w:rFonts w:hint="eastAsia"/>
        </w:rPr>
        <w:t>　　　　三、建材行业机会</w:t>
      </w:r>
      <w:r>
        <w:rPr>
          <w:rFonts w:hint="eastAsia"/>
        </w:rPr>
        <w:br/>
      </w:r>
      <w:r>
        <w:rPr>
          <w:rFonts w:hint="eastAsia"/>
        </w:rPr>
        <w:t>　　　　四、建材行业风险</w:t>
      </w:r>
      <w:r>
        <w:rPr>
          <w:rFonts w:hint="eastAsia"/>
        </w:rPr>
        <w:br/>
      </w:r>
      <w:r>
        <w:rPr>
          <w:rFonts w:hint="eastAsia"/>
        </w:rPr>
        <w:t>　　第三节 建材行业波特五力模型分析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三、建材企业经营情况分析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建材行业投资建议分析</w:t>
      </w:r>
      <w:r>
        <w:rPr>
          <w:rFonts w:hint="eastAsia"/>
        </w:rPr>
        <w:br/>
      </w:r>
      <w:r>
        <w:rPr>
          <w:rFonts w:hint="eastAsia"/>
        </w:rPr>
        <w:t>　　第一节 建材行业投资环境分析</w:t>
      </w:r>
      <w:r>
        <w:rPr>
          <w:rFonts w:hint="eastAsia"/>
        </w:rPr>
        <w:br/>
      </w:r>
      <w:r>
        <w:rPr>
          <w:rFonts w:hint="eastAsia"/>
        </w:rPr>
        <w:t>　　第二节 建材行业投资风险分析</w:t>
      </w:r>
      <w:r>
        <w:rPr>
          <w:rFonts w:hint="eastAsia"/>
        </w:rPr>
        <w:br/>
      </w:r>
      <w:r>
        <w:rPr>
          <w:rFonts w:hint="eastAsia"/>
        </w:rPr>
        <w:t>　　第三节 建材行业投资建议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一、未来建材行业发展分析</w:t>
      </w:r>
      <w:r>
        <w:rPr>
          <w:rFonts w:hint="eastAsia"/>
        </w:rPr>
        <w:br/>
      </w:r>
      <w:r>
        <w:rPr>
          <w:rFonts w:hint="eastAsia"/>
        </w:rPr>
        <w:t>　　　　二、未来建材行业技术开发方向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2023-2029年建材行业运行状况预测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一、2023-2029年建材行业工业总产值预测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二、2023-2029年建材行业销售收入预测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业内专家对中国建材行业投资的建议及观点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建材投资机遇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建材投资风险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建材行业应对策略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(中智林)建材市场的重点客户战略实施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3353396748d8" w:history="1">
        <w:r>
          <w:rPr>
            <w:rStyle w:val="Hyperlink"/>
          </w:rPr>
          <w:t>中国建材市场调查研究及发展前景预测报告（2023-2029年）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33353396748d8" w:history="1">
        <w:r>
          <w:rPr>
            <w:rStyle w:val="Hyperlink"/>
          </w:rPr>
          <w:t>https://www.20087.com/8/10/JianCaiFaZhanQuShi.html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78462ac2a41d4" w:history="1">
      <w:r>
        <w:rPr>
          <w:rStyle w:val="Hyperlink"/>
        </w:rPr>
        <w:t>中国建材市场调查研究及发展前景预测报告（2023-2029年）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nCaiFaZhanQuShi.html" TargetMode="External" Id="R21b333533967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nCaiFaZhanQuShi.html" TargetMode="External" Id="R36c78462ac2a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2023-02-16T01:09:00Z</dcterms:created>
  <dcterms:modified xsi:type="dcterms:W3CDTF">2023-02-16T02:09:00Z</dcterms:modified>
  <dc:subject>中国建材市场调查研究及发展前景预测报告（2023-2029年）</dc:subject>
  <dc:title>中国建材市场调查研究及发展前景预测报告（2023-2029年）</dc:title>
  <cp:keywords>中国建材市场调查研究及发展前景预测报告（2023-2029年）</cp:keywords>
  <dc:description>中国建材市场调查研究及发展前景预测报告（2023-2029年）</dc:description>
</cp:coreProperties>
</file>