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86131868e41c9" w:history="1">
              <w:r>
                <w:rPr>
                  <w:rStyle w:val="Hyperlink"/>
                </w:rPr>
                <w:t>中国沉香行业现状调研及发展趋势分析报告（2025-2031年）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86131868e41c9" w:history="1">
              <w:r>
                <w:rPr>
                  <w:rStyle w:val="Hyperlink"/>
                </w:rPr>
                <w:t>中国沉香行业现状调研及发展趋势分析报告（2025-2031年）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86131868e41c9" w:history="1">
                <w:r>
                  <w:rPr>
                    <w:rStyle w:val="Hyperlink"/>
                  </w:rPr>
                  <w:t>https://www.20087.com/8/60/ChenXiangShiChangDiaoYanYuQianJi.html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作为珍贵的自然资源和传统中药材，被广泛应用于香水、香薰、宗教祭祀、传统医学等多个领域。当前，沉香资源日渐稀少，野生沉香树种的保护和人工种植技术的研发成为了行业关注的重点。市场上，沉香制品的种类增多，既有高端艺术品和收藏品，又有保健药品和日常生活用品。然而，沉香市场秩序尚待规范，真伪鉴定标准亟待完善，同时，过度采伐与非法贸易问题仍然突出。</w:t>
      </w:r>
      <w:r>
        <w:rPr>
          <w:rFonts w:hint="eastAsia"/>
        </w:rPr>
        <w:br/>
      </w:r>
      <w:r>
        <w:rPr>
          <w:rFonts w:hint="eastAsia"/>
        </w:rPr>
        <w:t>　　展望未来，沉香产业将朝向规范化、可持续和科技创新的方向发展。首先，政府将加大对沉香资源保护的力度，推动野生资源的再生与人工林培育，确保沉香供应链的长期稳定。其次，科研机构将加强对沉香药理学、生物学特性和合成生物学的研究，探索高效的人工结香技术，弥补自然沉香资源的不足。再次，沉香鉴定技术的进步和市场监管的加强，将有利于维护市场公平，保障消费者权益。最后，沉香文化复兴带动下的消费需求增长，将促使沉香产业链不断创新和完善，催生出更多符合现代生活需求的新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86131868e41c9" w:history="1">
        <w:r>
          <w:rPr>
            <w:rStyle w:val="Hyperlink"/>
          </w:rPr>
          <w:t>中国沉香行业现状调研及发展趋势分析报告（2025-2031年）</w:t>
        </w:r>
      </w:hyperlink>
      <w:r>
        <w:rPr>
          <w:rFonts w:hint="eastAsia"/>
        </w:rPr>
        <w:t>》系统分析了沉香行业的市场规模、需求动态及价格趋势，并深入探讨了沉香产业链结构的变化与发展。报告详细解读了沉香行业现状，科学预测了未来市场前景与发展趋势，同时对沉香细分市场的竞争格局进行了全面评估，重点关注领先企业的竞争实力、市场集中度及品牌影响力。结合沉香技术现状与未来方向，报告揭示了沉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沉香行业发展综述</w:t>
      </w:r>
      <w:r>
        <w:rPr>
          <w:rFonts w:hint="eastAsia"/>
        </w:rPr>
        <w:br/>
      </w:r>
      <w:r>
        <w:rPr>
          <w:rFonts w:hint="eastAsia"/>
        </w:rPr>
        <w:t>　　第一节 沉香行业定义及分类</w:t>
      </w:r>
      <w:r>
        <w:rPr>
          <w:rFonts w:hint="eastAsia"/>
        </w:rPr>
        <w:br/>
      </w:r>
      <w:r>
        <w:rPr>
          <w:rFonts w:hint="eastAsia"/>
        </w:rPr>
        <w:t>　　　　一、沉香行业的定义</w:t>
      </w:r>
      <w:r>
        <w:rPr>
          <w:rFonts w:hint="eastAsia"/>
        </w:rPr>
        <w:br/>
      </w:r>
      <w:r>
        <w:rPr>
          <w:rFonts w:hint="eastAsia"/>
        </w:rPr>
        <w:t>　　　　二、沉香行业的分类</w:t>
      </w:r>
      <w:r>
        <w:rPr>
          <w:rFonts w:hint="eastAsia"/>
        </w:rPr>
        <w:br/>
      </w:r>
      <w:r>
        <w:rPr>
          <w:rFonts w:hint="eastAsia"/>
        </w:rPr>
        <w:t>　　　　三、沉香产品的特点</w:t>
      </w:r>
      <w:r>
        <w:rPr>
          <w:rFonts w:hint="eastAsia"/>
        </w:rPr>
        <w:br/>
      </w:r>
      <w:r>
        <w:rPr>
          <w:rFonts w:hint="eastAsia"/>
        </w:rPr>
        <w:t>　　　　四、沉香行业在国民经济中的地位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沉香行业发展环境分析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四、沉香行业政策环境</w:t>
      </w:r>
      <w:r>
        <w:rPr>
          <w:rFonts w:hint="eastAsia"/>
        </w:rPr>
        <w:br/>
      </w:r>
      <w:r>
        <w:rPr>
          <w:rFonts w:hint="eastAsia"/>
        </w:rPr>
        <w:t>　　　　五、沉香行业技术环境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沉香行业国内外发展概述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全球沉香行业发展概况</w:t>
      </w:r>
      <w:r>
        <w:rPr>
          <w:rFonts w:hint="eastAsia"/>
        </w:rPr>
        <w:br/>
      </w:r>
      <w:r>
        <w:rPr>
          <w:rFonts w:hint="eastAsia"/>
        </w:rPr>
        <w:t>　　　　一、全球沉香行业发展现状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三、全球沉香行业发展趋势</w:t>
      </w:r>
      <w:r>
        <w:rPr>
          <w:rFonts w:hint="eastAsia"/>
        </w:rPr>
        <w:br/>
      </w:r>
      <w:r>
        <w:rPr>
          <w:rFonts w:hint="eastAsia"/>
        </w:rPr>
        <w:t>　　第二节 中国沉香行业发展概况</w:t>
      </w:r>
      <w:r>
        <w:rPr>
          <w:rFonts w:hint="eastAsia"/>
        </w:rPr>
        <w:br/>
      </w:r>
      <w:r>
        <w:rPr>
          <w:rFonts w:hint="eastAsia"/>
        </w:rPr>
        <w:t>　　　　一、中国沉香行业发展历程与现状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二、中国沉香行业发展中存在的问题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中国沉香行业的发展对策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中国沉香行业发展状况</w:t>
      </w:r>
      <w:r>
        <w:rPr>
          <w:rFonts w:hint="eastAsia"/>
        </w:rPr>
        <w:br/>
      </w:r>
      <w:r>
        <w:rPr>
          <w:rFonts w:hint="eastAsia"/>
        </w:rPr>
        <w:t>　　第一节 中国沉香行业市场格局分析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中国沉香行业市场产生分析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中国沉香行业市场需求分析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中国沉香行业供需平衡分析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中国沉香行业技术分析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2020-2025年沉香行业财务指标总体分析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中国沉香行业上下游运行综合研究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沉香产业链内在运行分析</w:t>
      </w:r>
      <w:r>
        <w:rPr>
          <w:rFonts w:hint="eastAsia"/>
        </w:rPr>
        <w:br/>
      </w:r>
      <w:r>
        <w:rPr>
          <w:rFonts w:hint="eastAsia"/>
        </w:rPr>
        <w:t>　　第二节 沉香行业上游运行分析</w:t>
      </w:r>
      <w:r>
        <w:rPr>
          <w:rFonts w:hint="eastAsia"/>
        </w:rPr>
        <w:br/>
      </w:r>
      <w:r>
        <w:rPr>
          <w:rFonts w:hint="eastAsia"/>
        </w:rPr>
        <w:t>　　　　一、沉香行业上游发展状况介绍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二、沉香行业上游供应规模情况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三、上游对沉香行业发展影响力分析</w:t>
      </w:r>
      <w:r>
        <w:rPr>
          <w:rFonts w:hint="eastAsia"/>
        </w:rPr>
        <w:br/>
      </w:r>
      <w:r>
        <w:rPr>
          <w:rFonts w:hint="eastAsia"/>
        </w:rPr>
        <w:t>　　第三节 沉香行业下游运行分析</w:t>
      </w:r>
      <w:r>
        <w:rPr>
          <w:rFonts w:hint="eastAsia"/>
        </w:rPr>
        <w:br/>
      </w:r>
      <w:r>
        <w:rPr>
          <w:rFonts w:hint="eastAsia"/>
        </w:rPr>
        <w:t>　　　　一、沉香行业下游发展状况介绍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二、沉香行业下游需求规模情况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三、下游对沉香行业发展影响力分析</w:t>
      </w:r>
      <w:r>
        <w:rPr>
          <w:rFonts w:hint="eastAsia"/>
        </w:rPr>
        <w:br/>
      </w:r>
      <w:r>
        <w:rPr>
          <w:rFonts w:hint="eastAsia"/>
        </w:rPr>
        <w:t>　　第四节 沉香产业链运行趋势分析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沉香行业竞争力分析</w:t>
      </w:r>
      <w:r>
        <w:rPr>
          <w:rFonts w:hint="eastAsia"/>
        </w:rPr>
        <w:br/>
      </w:r>
      <w:r>
        <w:rPr>
          <w:rFonts w:hint="eastAsia"/>
        </w:rPr>
        <w:t>　　第一节 沉香行业集中度分析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沉香行业竞争五力分析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沉香行业竞争SWOT分析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主要沉香企业竞争分析</w:t>
      </w:r>
      <w:r>
        <w:rPr>
          <w:rFonts w:hint="eastAsia"/>
        </w:rPr>
        <w:br/>
      </w:r>
      <w:r>
        <w:rPr>
          <w:rFonts w:hint="eastAsia"/>
        </w:rPr>
        <w:t>　　第一节 河北古城香业集团股份有限公司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厦门美真香佛具艺品有限公司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东莞市金凤莞香有限公司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永春县达埔彬达制香厂有限公司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厦门市吉和香业有限公司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江门市新会区大成制香厂有限公司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福建金丰香业有限公司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厦门佛星三宝香业有限公司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厦门市益尔寿佛具有限公司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福建兴隆香业有限公司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沉香行业发展趋势分析</w:t>
      </w:r>
      <w:r>
        <w:rPr>
          <w:rFonts w:hint="eastAsia"/>
        </w:rPr>
        <w:br/>
      </w:r>
      <w:r>
        <w:rPr>
          <w:rFonts w:hint="eastAsia"/>
        </w:rPr>
        <w:t>　　第一节 中国沉香行业前景与机遇分析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一、中国沉香行业发展前景</w:t>
      </w:r>
      <w:r>
        <w:rPr>
          <w:rFonts w:hint="eastAsia"/>
        </w:rPr>
        <w:br/>
      </w:r>
      <w:r>
        <w:rPr>
          <w:rFonts w:hint="eastAsia"/>
        </w:rPr>
        <w:t>　　　　二、中国沉香行业发展机遇分析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三、2025-2031年沉香行业的发展机遇分析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2025-2031年中国沉香市场趋势分析</w:t>
      </w:r>
      <w:r>
        <w:rPr>
          <w:rFonts w:hint="eastAsia"/>
        </w:rPr>
        <w:br/>
      </w:r>
      <w:r>
        <w:rPr>
          <w:rFonts w:hint="eastAsia"/>
        </w:rPr>
        <w:t>　　　　一、2025年沉香行业市场趋势总结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二、2025-2031年沉香行业发展趋势分析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三、2025-2031年沉香市场发展空间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四、2025-2031年沉香产业政策趋向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五、2025-2031年沉香行业技术革新趋势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未来中国沉香行业发展预测</w:t>
      </w:r>
      <w:r>
        <w:rPr>
          <w:rFonts w:hint="eastAsia"/>
        </w:rPr>
        <w:br/>
      </w:r>
      <w:r>
        <w:rPr>
          <w:rFonts w:hint="eastAsia"/>
        </w:rPr>
        <w:t>　　第一节 未来中国沉香需求与消费预测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一、2025-2031年沉香行业产品消费预测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二、2025-2031年沉香市场规模预测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三、2025-2031年沉香行业总产值预测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四、2025-2031年沉香行业销售收入预测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五、2025-2031年沉香行业总资产预测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未来中国沉香行业供需预测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一、2025-2031年中国沉香行业供给预测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二、2025-2031年中国沉香行业需求预测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三、2025-2031年中国沉香行业供需平衡预测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中国沉香行业投资机会及风险分析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中国沉香行业渠道分析及策略</w:t>
      </w:r>
      <w:r>
        <w:rPr>
          <w:rFonts w:hint="eastAsia"/>
        </w:rPr>
        <w:br/>
      </w:r>
      <w:r>
        <w:rPr>
          <w:rFonts w:hint="eastAsia"/>
        </w:rPr>
        <w:t>　　第一节 沉香行业渠道分析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二、各类渠道对沉香行业的影响</w:t>
      </w:r>
      <w:r>
        <w:rPr>
          <w:rFonts w:hint="eastAsia"/>
        </w:rPr>
        <w:br/>
      </w:r>
      <w:r>
        <w:rPr>
          <w:rFonts w:hint="eastAsia"/>
        </w:rPr>
        <w:t>　　　　三、主要沉香企业渠道策略研究</w:t>
      </w:r>
      <w:r>
        <w:rPr>
          <w:rFonts w:hint="eastAsia"/>
        </w:rPr>
        <w:br/>
      </w:r>
      <w:r>
        <w:rPr>
          <w:rFonts w:hint="eastAsia"/>
        </w:rPr>
        <w:t>　　第二节 沉香行业用户分析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沉香行业营销策略分析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一、中国沉香营销概况</w:t>
      </w:r>
      <w:r>
        <w:rPr>
          <w:rFonts w:hint="eastAsia"/>
        </w:rPr>
        <w:br/>
      </w:r>
      <w:r>
        <w:rPr>
          <w:rFonts w:hint="eastAsia"/>
        </w:rPr>
        <w:t>　　　　二、沉香营销策略探讨</w:t>
      </w:r>
      <w:r>
        <w:rPr>
          <w:rFonts w:hint="eastAsia"/>
        </w:rPr>
        <w:br/>
      </w:r>
      <w:r>
        <w:rPr>
          <w:rFonts w:hint="eastAsia"/>
        </w:rPr>
        <w:t>　　　　三、沉香营销发展趋势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沉香行业产业链示意图</w:t>
      </w:r>
      <w:r>
        <w:rPr>
          <w:rFonts w:hint="eastAsia"/>
        </w:rPr>
        <w:br/>
      </w:r>
      <w:r>
        <w:rPr>
          <w:rFonts w:hint="eastAsia"/>
        </w:rPr>
        <w:t>　　图表 沉香行业生产周期及阶段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2020-2025年沉香行业工业总产值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2020-2025年沉香行业工业总产值增长趋势图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2024-2025年沉香行业市场产品价格走势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2025-2031年沉香行业市场产品价格趋势预测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2020-2025年沉香行业企业数量走势图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2020-2025年沉香行业总资产增长趋势图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2020-2025年沉香行业利润总额增长趋势图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2020-2025年沉香行业销售收入增长趋势图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2020-2025年沉香业产销率趋势图</w:t>
      </w:r>
      <w:r>
        <w:rPr>
          <w:rFonts w:hint="eastAsia"/>
        </w:rPr>
        <w:br/>
      </w:r>
      <w:r>
        <w:rPr>
          <w:rFonts w:hint="eastAsia"/>
        </w:rPr>
        <w:t>　　图表 2020-2025年沉香业总资产、销售收入、利润总额增长情况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2020-2025年沉香业总资产、销售收入、利润总额增长趋势图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2020-2025年沉香行业盈利能力状况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2020-2025年沉香行业偿债能力状况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2020-2025年沉香行业营运能力状况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2020-2025年沉香行业发展能力状况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2020-2025年沉香行业产能数据</w:t>
      </w:r>
      <w:r>
        <w:rPr>
          <w:rFonts w:hint="eastAsia"/>
        </w:rPr>
        <w:br/>
      </w:r>
      <w:r>
        <w:rPr>
          <w:rFonts w:hint="eastAsia"/>
        </w:rPr>
        <w:t>　　图表 2020-2025年沉香行业产能及增长趋势图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2025-2031年沉香行业产能预测</w:t>
      </w:r>
      <w:r>
        <w:rPr>
          <w:rFonts w:hint="eastAsia"/>
        </w:rPr>
        <w:br/>
      </w:r>
      <w:r>
        <w:rPr>
          <w:rFonts w:hint="eastAsia"/>
        </w:rPr>
        <w:t>　　图表 2020-2025年沉香行业产量数据</w:t>
      </w:r>
      <w:r>
        <w:rPr>
          <w:rFonts w:hint="eastAsia"/>
        </w:rPr>
        <w:br/>
      </w:r>
      <w:r>
        <w:rPr>
          <w:rFonts w:hint="eastAsia"/>
        </w:rPr>
        <w:t>　　图表 2020-2025年沉香行业产量及增长趋势图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2025-2031年沉香行业产量预测</w:t>
      </w:r>
      <w:r>
        <w:rPr>
          <w:rFonts w:hint="eastAsia"/>
        </w:rPr>
        <w:br/>
      </w:r>
      <w:r>
        <w:rPr>
          <w:rFonts w:hint="eastAsia"/>
        </w:rPr>
        <w:t>　　图表 2020-2025年沉香行业需求状况</w:t>
      </w:r>
      <w:r>
        <w:rPr>
          <w:rFonts w:hint="eastAsia"/>
        </w:rPr>
        <w:br/>
      </w:r>
      <w:r>
        <w:rPr>
          <w:rFonts w:hint="eastAsia"/>
        </w:rPr>
        <w:t>　　图表 2025-2031年沉香行业需求预测</w:t>
      </w:r>
      <w:r>
        <w:rPr>
          <w:rFonts w:hint="eastAsia"/>
        </w:rPr>
        <w:br/>
      </w:r>
      <w:r>
        <w:rPr>
          <w:rFonts w:hint="eastAsia"/>
        </w:rPr>
        <w:t>　　图表 2025-2031年沉香行业市场规模预测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2025-2031年沉香行业发展前景预测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86131868e41c9" w:history="1">
        <w:r>
          <w:rPr>
            <w:rStyle w:val="Hyperlink"/>
          </w:rPr>
          <w:t>中国沉香行业现状调研及发展趋势分析报告（2025-2031年）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86131868e41c9" w:history="1">
        <w:r>
          <w:rPr>
            <w:rStyle w:val="Hyperlink"/>
          </w:rPr>
          <w:t>https://www.20087.com/8/60/ChenXiangShiChangDiaoYanYuQianJi.html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热点：沉香三种人不能戴、沉香木市场价多少一克、沉香是啥、沉香如屑、沉香对人体的功效、沉香树长什么样子图片、沉香对男性性功能的影响、沉香如屑电视剧免费观看完整版、沉香和什么搭配最好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acbb217984502" w:history="1">
      <w:r>
        <w:rPr>
          <w:rStyle w:val="Hyperlink"/>
        </w:rPr>
        <w:t>中国沉香行业现状调研及发展趋势分析报告（2025-2031年）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enXiangShiChangDiaoYanYuQianJi.html" TargetMode="External" Id="R1ee86131868e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enXiangShiChangDiaoYanYuQianJi.html" TargetMode="External" Id="R886acbb21798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2025-02-01T03:11:00Z</dcterms:created>
  <dcterms:modified xsi:type="dcterms:W3CDTF">2025-02-01T04:11:00Z</dcterms:modified>
  <dc:subject>中国沉香行业现状调研及发展趋势分析报告（2025-2031年）</dc:subject>
  <dc:title>中国沉香行业现状调研及发展趋势分析报告（2025-2031年）</dc:title>
  <cp:keywords>中国沉香行业现状调研及发展趋势分析报告（2025-2031年）</cp:keywords>
  <dc:description>中国沉香行业现状调研及发展趋势分析报告（2025-2031年）</dc:description>
</cp:coreProperties>
</file>