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70f67284e4095" w:history="1">
              <w:r>
                <w:rPr>
                  <w:rStyle w:val="Hyperlink"/>
                </w:rPr>
                <w:t>全球与中国特种建材行业现状调研及发展趋势分析（2025-2031年）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70f67284e4095" w:history="1">
              <w:r>
                <w:rPr>
                  <w:rStyle w:val="Hyperlink"/>
                </w:rPr>
                <w:t>全球与中国特种建材行业现状调研及发展趋势分析（2025-2031年）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70f67284e4095" w:history="1">
                <w:r>
                  <w:rPr>
                    <w:rStyle w:val="Hyperlink"/>
                  </w:rPr>
                  <w:t>https://www.20087.com/8/90/TeZhongJianCaiDeQianJingQuShi.html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建材包括高性能混凝土、智能玻璃、防火材料、隔音隔热材料等，因其独特的物理、化学或功能性，广泛应用于建筑、桥梁、隧道和特殊工程中。近年来，随着绿色建筑和智能建筑概念的兴起，特种建材的设计和应用更加注重环保、节能和智能化。例如，智能玻璃可以根据光线强度自动调节透光率，高性能混凝土则通过添加纳米材料和纤维增强，实现更高的强度和耐久性。</w:t>
      </w:r>
      <w:r>
        <w:rPr>
          <w:rFonts w:hint="eastAsia"/>
        </w:rPr>
        <w:br/>
      </w:r>
      <w:r>
        <w:rPr>
          <w:rFonts w:hint="eastAsia"/>
        </w:rPr>
        <w:t>　　未来，特种建材将更加注重可持续性和智能集成。可持续性方面，将开发更多利用工业废料和可再生资源生产的绿色建材，以及具备自愈合、自清洁等自我修复能力的智能材料。智能集成方面，将推动建材与物联网、人工智能技术的深度融合，如集成传感器的混凝土结构，能够实时监测建筑物的健康状况，以及智能窗户和墙面，能够根据环境变化自动调节室内温度和光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70f67284e4095" w:history="1">
        <w:r>
          <w:rPr>
            <w:rStyle w:val="Hyperlink"/>
          </w:rPr>
          <w:t>全球与中国特种建材行业现状调研及发展趋势分析（2025-2031年）</w:t>
        </w:r>
      </w:hyperlink>
      <w:r>
        <w:rPr>
          <w:rFonts w:hint="eastAsia"/>
        </w:rPr>
        <w:t>》从市场规模、需求变化及价格动态等维度，系统解析了特种建材行业的现状与发展趋势。报告深入分析了特种建材产业链各环节，科学预测了市场前景与技术发展方向，同时聚焦特种建材细分市场特点及重点企业的经营表现，揭示了特种建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中国特种建材概述</w:t>
      </w:r>
      <w:r>
        <w:rPr>
          <w:rFonts w:hint="eastAsia"/>
        </w:rPr>
        <w:br/>
      </w:r>
      <w:r>
        <w:rPr>
          <w:rFonts w:hint="eastAsia"/>
        </w:rPr>
        <w:t>　　第一节 特种建材行业定义</w:t>
      </w:r>
      <w:r>
        <w:rPr>
          <w:rFonts w:hint="eastAsia"/>
        </w:rPr>
        <w:br/>
      </w:r>
      <w:r>
        <w:rPr>
          <w:rFonts w:hint="eastAsia"/>
        </w:rPr>
        <w:t>　　第二节 特种建材行业发展特性</w:t>
      </w:r>
      <w:r>
        <w:rPr>
          <w:rFonts w:hint="eastAsia"/>
        </w:rPr>
        <w:br/>
      </w:r>
      <w:r>
        <w:rPr>
          <w:rFonts w:hint="eastAsia"/>
        </w:rPr>
        <w:t>　　第三节 特种建材产业链分析</w:t>
      </w:r>
      <w:r>
        <w:rPr>
          <w:rFonts w:hint="eastAsia"/>
        </w:rPr>
        <w:br/>
      </w:r>
      <w:r>
        <w:rPr>
          <w:rFonts w:hint="eastAsia"/>
        </w:rPr>
        <w:t>　　第四节 特种建材行业生命周期分析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2024-2025年国外特种建材市场发展概况</w:t>
      </w:r>
      <w:r>
        <w:rPr>
          <w:rFonts w:hint="eastAsia"/>
        </w:rPr>
        <w:br/>
      </w:r>
      <w:r>
        <w:rPr>
          <w:rFonts w:hint="eastAsia"/>
        </w:rPr>
        <w:t>　　第一节 全球特种建材市场发展分析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北美地区主要国家特种建材市场概况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欧盟地区主要国家特种建材市场概况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亚洲地区主要国家特种建材市场概况</w:t>
      </w:r>
      <w:r>
        <w:rPr>
          <w:rFonts w:hint="eastAsia"/>
        </w:rPr>
        <w:br/>
      </w:r>
      <w:r>
        <w:rPr>
          <w:rFonts w:hint="eastAsia"/>
        </w:rPr>
        <w:t>　　第五节 全球特种建材市场发展预测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2024-2025年中国特种建材发展环境分析</w:t>
      </w:r>
      <w:r>
        <w:rPr>
          <w:rFonts w:hint="eastAsia"/>
        </w:rPr>
        <w:br/>
      </w:r>
      <w:r>
        <w:rPr>
          <w:rFonts w:hint="eastAsia"/>
        </w:rPr>
        <w:t>　　第一节 特种建材行业经济环境分析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特种建材行业相关政策、标准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特种建材行业相关发展规划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2024-2025年特种建材市场特性分析</w:t>
      </w:r>
      <w:r>
        <w:rPr>
          <w:rFonts w:hint="eastAsia"/>
        </w:rPr>
        <w:br/>
      </w:r>
      <w:r>
        <w:rPr>
          <w:rFonts w:hint="eastAsia"/>
        </w:rPr>
        <w:t>　　第一节 特种建材行业集中度分析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2024-2025年特种建材行业SWOT分析</w:t>
      </w:r>
      <w:r>
        <w:rPr>
          <w:rFonts w:hint="eastAsia"/>
        </w:rPr>
        <w:br/>
      </w:r>
      <w:r>
        <w:rPr>
          <w:rFonts w:hint="eastAsia"/>
        </w:rPr>
        <w:t>　　　　一、特种建材行业优势</w:t>
      </w:r>
      <w:r>
        <w:rPr>
          <w:rFonts w:hint="eastAsia"/>
        </w:rPr>
        <w:br/>
      </w:r>
      <w:r>
        <w:rPr>
          <w:rFonts w:hint="eastAsia"/>
        </w:rPr>
        <w:t>　　　　二、特种建材行业劣势</w:t>
      </w:r>
      <w:r>
        <w:rPr>
          <w:rFonts w:hint="eastAsia"/>
        </w:rPr>
        <w:br/>
      </w:r>
      <w:r>
        <w:rPr>
          <w:rFonts w:hint="eastAsia"/>
        </w:rPr>
        <w:t>　　　　三、特种建材行业机会</w:t>
      </w:r>
      <w:r>
        <w:rPr>
          <w:rFonts w:hint="eastAsia"/>
        </w:rPr>
        <w:br/>
      </w:r>
      <w:r>
        <w:rPr>
          <w:rFonts w:hint="eastAsia"/>
        </w:rPr>
        <w:t>　　　　四、特种建材行业风险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中国特种建材发展现状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2024-2025年中国特种建材市场现状分析</w:t>
      </w:r>
      <w:r>
        <w:rPr>
          <w:rFonts w:hint="eastAsia"/>
        </w:rPr>
        <w:br/>
      </w:r>
      <w:r>
        <w:rPr>
          <w:rFonts w:hint="eastAsia"/>
        </w:rPr>
        <w:t>　　第二节 中国特种建材行业产量情况分析及预测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一、特种建材总体产能规模</w:t>
      </w:r>
      <w:r>
        <w:rPr>
          <w:rFonts w:hint="eastAsia"/>
        </w:rPr>
        <w:br/>
      </w:r>
      <w:r>
        <w:rPr>
          <w:rFonts w:hint="eastAsia"/>
        </w:rPr>
        <w:t>　　　　二、特种建材生产区域分布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三、2019-2024年中国特种建材产量统计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三、2025-2031年中国特种建材产量预测</w:t>
      </w:r>
      <w:r>
        <w:rPr>
          <w:rFonts w:hint="eastAsia"/>
        </w:rPr>
        <w:br/>
      </w:r>
      <w:r>
        <w:rPr>
          <w:rFonts w:hint="eastAsia"/>
        </w:rPr>
        <w:t>　　第三节 中国特种建材市场需求分析及预测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二、2019-2024年中国特种建材市场需求量统计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三、2025-2031年中国特种建材市场需求量预测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一、2019-2024年中国特种建材市场价格趋势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2019-2024年特种建材行业经济运行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2019-2024年中国特种建材行业盈利能力分析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2019-2024年中国特种建材行业发展能力分析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2019-2024年特种建材行业偿债能力分析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2019-2024年特种建材制造企业数量分析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**地区特种建材市场发展分析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**地区特种建材市场发展分析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**地区特种建材市场发展分析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**地区特种建材市场发展分析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**地区特种建材市场发展分析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2019-2024年中国特种建材进出口分析</w:t>
      </w:r>
      <w:r>
        <w:rPr>
          <w:rFonts w:hint="eastAsia"/>
        </w:rPr>
        <w:br/>
      </w:r>
      <w:r>
        <w:rPr>
          <w:rFonts w:hint="eastAsia"/>
        </w:rPr>
        <w:t>　　第一节 特种建材进口情况分析</w:t>
      </w:r>
      <w:r>
        <w:rPr>
          <w:rFonts w:hint="eastAsia"/>
        </w:rPr>
        <w:br/>
      </w:r>
      <w:r>
        <w:rPr>
          <w:rFonts w:hint="eastAsia"/>
        </w:rPr>
        <w:t>　　第二节 特种建材出口情况分析</w:t>
      </w:r>
      <w:r>
        <w:rPr>
          <w:rFonts w:hint="eastAsia"/>
        </w:rPr>
        <w:br/>
      </w:r>
      <w:r>
        <w:rPr>
          <w:rFonts w:hint="eastAsia"/>
        </w:rPr>
        <w:t>　　第三节 影响特种建材进出口因素分析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主要特种建材生产企业及竞争格局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特种建材行业投资战略研究</w:t>
      </w:r>
      <w:r>
        <w:rPr>
          <w:rFonts w:hint="eastAsia"/>
        </w:rPr>
        <w:br/>
      </w:r>
      <w:r>
        <w:rPr>
          <w:rFonts w:hint="eastAsia"/>
        </w:rPr>
        <w:t>　　第一节 特种建材行业发展战略研究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对我国特种建材品牌的战略思考</w:t>
      </w:r>
      <w:r>
        <w:rPr>
          <w:rFonts w:hint="eastAsia"/>
        </w:rPr>
        <w:br/>
      </w:r>
      <w:r>
        <w:rPr>
          <w:rFonts w:hint="eastAsia"/>
        </w:rPr>
        <w:t>　　　　一、特种建材品牌的重要性</w:t>
      </w:r>
      <w:r>
        <w:rPr>
          <w:rFonts w:hint="eastAsia"/>
        </w:rPr>
        <w:br/>
      </w:r>
      <w:r>
        <w:rPr>
          <w:rFonts w:hint="eastAsia"/>
        </w:rPr>
        <w:t>　　　　二、特种建材实施品牌战略的意义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四、我国特种建材企业的品牌战略</w:t>
      </w:r>
      <w:r>
        <w:rPr>
          <w:rFonts w:hint="eastAsia"/>
        </w:rPr>
        <w:br/>
      </w:r>
      <w:r>
        <w:rPr>
          <w:rFonts w:hint="eastAsia"/>
        </w:rPr>
        <w:t>　　　　五、特种建材品牌战略管理的策略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特种建材经营策略分析</w:t>
      </w:r>
      <w:r>
        <w:rPr>
          <w:rFonts w:hint="eastAsia"/>
        </w:rPr>
        <w:br/>
      </w:r>
      <w:r>
        <w:rPr>
          <w:rFonts w:hint="eastAsia"/>
        </w:rPr>
        <w:t>　　　　一、特种建材市场细分策略</w:t>
      </w:r>
      <w:r>
        <w:rPr>
          <w:rFonts w:hint="eastAsia"/>
        </w:rPr>
        <w:br/>
      </w:r>
      <w:r>
        <w:rPr>
          <w:rFonts w:hint="eastAsia"/>
        </w:rPr>
        <w:t>　　　　二、特种建材市场创新策略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四、特种建材新产品差异化战略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2025-2031年中国特种建材发展趋势预测及投资风险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2025-2025年特种建材市场前景分析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2025-2031年特种建材行业发展趋势预测</w:t>
      </w:r>
      <w:r>
        <w:rPr>
          <w:rFonts w:hint="eastAsia"/>
        </w:rPr>
        <w:br/>
      </w:r>
      <w:r>
        <w:rPr>
          <w:rFonts w:hint="eastAsia"/>
        </w:rPr>
        <w:t>　　第三节 特种建材行业投资风险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特种建材投资建议</w:t>
      </w:r>
      <w:r>
        <w:rPr>
          <w:rFonts w:hint="eastAsia"/>
        </w:rPr>
        <w:br/>
      </w:r>
      <w:r>
        <w:rPr>
          <w:rFonts w:hint="eastAsia"/>
        </w:rPr>
        <w:t>　　第一节 特种建材行业投资环境分析</w:t>
      </w:r>
      <w:r>
        <w:rPr>
          <w:rFonts w:hint="eastAsia"/>
        </w:rPr>
        <w:br/>
      </w:r>
      <w:r>
        <w:rPr>
          <w:rFonts w:hint="eastAsia"/>
        </w:rPr>
        <w:t>　　第二节 特种建材行业投资进入壁垒分析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特种建材图片</w:t>
      </w:r>
      <w:r>
        <w:rPr>
          <w:rFonts w:hint="eastAsia"/>
        </w:rPr>
        <w:br/>
      </w:r>
      <w:r>
        <w:rPr>
          <w:rFonts w:hint="eastAsia"/>
        </w:rPr>
        <w:t>　　图表 特种建材种类 分类</w:t>
      </w:r>
      <w:r>
        <w:rPr>
          <w:rFonts w:hint="eastAsia"/>
        </w:rPr>
        <w:br/>
      </w:r>
      <w:r>
        <w:rPr>
          <w:rFonts w:hint="eastAsia"/>
        </w:rPr>
        <w:t>　　图表 特种建材用途 应用</w:t>
      </w:r>
      <w:r>
        <w:rPr>
          <w:rFonts w:hint="eastAsia"/>
        </w:rPr>
        <w:br/>
      </w:r>
      <w:r>
        <w:rPr>
          <w:rFonts w:hint="eastAsia"/>
        </w:rPr>
        <w:t>　　图表 特种建材主要特点</w:t>
      </w:r>
      <w:r>
        <w:rPr>
          <w:rFonts w:hint="eastAsia"/>
        </w:rPr>
        <w:br/>
      </w:r>
      <w:r>
        <w:rPr>
          <w:rFonts w:hint="eastAsia"/>
        </w:rPr>
        <w:t>　　图表 特种建材产业链分析</w:t>
      </w:r>
      <w:r>
        <w:rPr>
          <w:rFonts w:hint="eastAsia"/>
        </w:rPr>
        <w:br/>
      </w:r>
      <w:r>
        <w:rPr>
          <w:rFonts w:hint="eastAsia"/>
        </w:rPr>
        <w:t>　　图表 特种建材政策分析</w:t>
      </w:r>
      <w:r>
        <w:rPr>
          <w:rFonts w:hint="eastAsia"/>
        </w:rPr>
        <w:br/>
      </w:r>
      <w:r>
        <w:rPr>
          <w:rFonts w:hint="eastAsia"/>
        </w:rPr>
        <w:t>　　图表 特种建材技术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2019-2024年特种建材行业市场容量分析</w:t>
      </w:r>
      <w:r>
        <w:rPr>
          <w:rFonts w:hint="eastAsia"/>
        </w:rPr>
        <w:br/>
      </w:r>
      <w:r>
        <w:rPr>
          <w:rFonts w:hint="eastAsia"/>
        </w:rPr>
        <w:t>　　图表 特种建材生产现状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2019-2024年中国特种建材行业产量及增长趋势</w:t>
      </w:r>
      <w:r>
        <w:rPr>
          <w:rFonts w:hint="eastAsia"/>
        </w:rPr>
        <w:br/>
      </w:r>
      <w:r>
        <w:rPr>
          <w:rFonts w:hint="eastAsia"/>
        </w:rPr>
        <w:t>　　图表 特种建材行业动态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2024年中国特种建材行业需求领域分布格局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2019-2024年中国特种建材进口情况分析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2019-2024年中国特种建材出口情况分析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2019-2024年中国特种建材价格走势</w:t>
      </w:r>
      <w:r>
        <w:rPr>
          <w:rFonts w:hint="eastAsia"/>
        </w:rPr>
        <w:br/>
      </w:r>
      <w:r>
        <w:rPr>
          <w:rFonts w:hint="eastAsia"/>
        </w:rPr>
        <w:t>　　图表 2024年特种建材成本和利润分析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**地区特种建材行业市场需求情况</w:t>
      </w:r>
      <w:r>
        <w:rPr>
          <w:rFonts w:hint="eastAsia"/>
        </w:rPr>
        <w:br/>
      </w:r>
      <w:r>
        <w:rPr>
          <w:rFonts w:hint="eastAsia"/>
        </w:rPr>
        <w:t>　　图表 特种建材品牌</w:t>
      </w:r>
      <w:r>
        <w:rPr>
          <w:rFonts w:hint="eastAsia"/>
        </w:rPr>
        <w:br/>
      </w:r>
      <w:r>
        <w:rPr>
          <w:rFonts w:hint="eastAsia"/>
        </w:rPr>
        <w:t>　　图表 特种建材企业（一）概况</w:t>
      </w:r>
      <w:r>
        <w:rPr>
          <w:rFonts w:hint="eastAsia"/>
        </w:rPr>
        <w:br/>
      </w:r>
      <w:r>
        <w:rPr>
          <w:rFonts w:hint="eastAsia"/>
        </w:rPr>
        <w:t>　　图表 企业特种建材型号 规格</w:t>
      </w:r>
      <w:r>
        <w:rPr>
          <w:rFonts w:hint="eastAsia"/>
        </w:rPr>
        <w:br/>
      </w:r>
      <w:r>
        <w:rPr>
          <w:rFonts w:hint="eastAsia"/>
        </w:rPr>
        <w:t>　　图表 特种建材企业（一）经营分析</w:t>
      </w:r>
      <w:r>
        <w:rPr>
          <w:rFonts w:hint="eastAsia"/>
        </w:rPr>
        <w:br/>
      </w:r>
      <w:r>
        <w:rPr>
          <w:rFonts w:hint="eastAsia"/>
        </w:rPr>
        <w:t>　　图表 特种建材企业（一）盈利能力情况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特种建材企业（一）偿债能力情况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特种建材企业（一）运营能力情况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特种建材企业（一）成长能力情况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特种建材上游现状</w:t>
      </w:r>
      <w:r>
        <w:rPr>
          <w:rFonts w:hint="eastAsia"/>
        </w:rPr>
        <w:br/>
      </w:r>
      <w:r>
        <w:rPr>
          <w:rFonts w:hint="eastAsia"/>
        </w:rPr>
        <w:t>　　图表 特种建材下游调研</w:t>
      </w:r>
      <w:r>
        <w:rPr>
          <w:rFonts w:hint="eastAsia"/>
        </w:rPr>
        <w:br/>
      </w:r>
      <w:r>
        <w:rPr>
          <w:rFonts w:hint="eastAsia"/>
        </w:rPr>
        <w:t>　　图表 特种建材企业（二）概况</w:t>
      </w:r>
      <w:r>
        <w:rPr>
          <w:rFonts w:hint="eastAsia"/>
        </w:rPr>
        <w:br/>
      </w:r>
      <w:r>
        <w:rPr>
          <w:rFonts w:hint="eastAsia"/>
        </w:rPr>
        <w:t>　　图表 企业特种建材型号 规格</w:t>
      </w:r>
      <w:r>
        <w:rPr>
          <w:rFonts w:hint="eastAsia"/>
        </w:rPr>
        <w:br/>
      </w:r>
      <w:r>
        <w:rPr>
          <w:rFonts w:hint="eastAsia"/>
        </w:rPr>
        <w:t>　　图表 特种建材企业（二）经营分析</w:t>
      </w:r>
      <w:r>
        <w:rPr>
          <w:rFonts w:hint="eastAsia"/>
        </w:rPr>
        <w:br/>
      </w:r>
      <w:r>
        <w:rPr>
          <w:rFonts w:hint="eastAsia"/>
        </w:rPr>
        <w:t>　　图表 特种建材企业（二）盈利能力情况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特种建材企业（二）偿债能力情况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特种建材企业（二）运营能力情况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特种建材企业（二）成长能力情况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特种建材企业（三）概况</w:t>
      </w:r>
      <w:r>
        <w:rPr>
          <w:rFonts w:hint="eastAsia"/>
        </w:rPr>
        <w:br/>
      </w:r>
      <w:r>
        <w:rPr>
          <w:rFonts w:hint="eastAsia"/>
        </w:rPr>
        <w:t>　　图表 企业特种建材型号 规格</w:t>
      </w:r>
      <w:r>
        <w:rPr>
          <w:rFonts w:hint="eastAsia"/>
        </w:rPr>
        <w:br/>
      </w:r>
      <w:r>
        <w:rPr>
          <w:rFonts w:hint="eastAsia"/>
        </w:rPr>
        <w:t>　　图表 特种建材企业（三）经营分析</w:t>
      </w:r>
      <w:r>
        <w:rPr>
          <w:rFonts w:hint="eastAsia"/>
        </w:rPr>
        <w:br/>
      </w:r>
      <w:r>
        <w:rPr>
          <w:rFonts w:hint="eastAsia"/>
        </w:rPr>
        <w:t>　　图表 特种建材企业（三）盈利能力情况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特种建材企业（三）偿债能力情况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特种建材企业（三）运营能力情况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特种建材企业（三）成长能力情况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特种建材优势</w:t>
      </w:r>
      <w:r>
        <w:rPr>
          <w:rFonts w:hint="eastAsia"/>
        </w:rPr>
        <w:br/>
      </w:r>
      <w:r>
        <w:rPr>
          <w:rFonts w:hint="eastAsia"/>
        </w:rPr>
        <w:t>　　图表 特种建材劣势</w:t>
      </w:r>
      <w:r>
        <w:rPr>
          <w:rFonts w:hint="eastAsia"/>
        </w:rPr>
        <w:br/>
      </w:r>
      <w:r>
        <w:rPr>
          <w:rFonts w:hint="eastAsia"/>
        </w:rPr>
        <w:t>　　图表 特种建材机会</w:t>
      </w:r>
      <w:r>
        <w:rPr>
          <w:rFonts w:hint="eastAsia"/>
        </w:rPr>
        <w:br/>
      </w:r>
      <w:r>
        <w:rPr>
          <w:rFonts w:hint="eastAsia"/>
        </w:rPr>
        <w:t>　　图表 特种建材威胁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2025-2031年中国特种建材市场销售预测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70f67284e4095" w:history="1">
        <w:r>
          <w:rPr>
            <w:rStyle w:val="Hyperlink"/>
          </w:rPr>
          <w:t>全球与中国特种建材行业现状调研及发展趋势分析（2025-2031年）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70f67284e4095" w:history="1">
        <w:r>
          <w:rPr>
            <w:rStyle w:val="Hyperlink"/>
          </w:rPr>
          <w:t>https://www.20087.com/8/90/TeZhongJianCaiDeQianJingQuShi.html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热点：建材新材料、特种建材供应商、国家建材网、特种建材是什么、特种建筑材料有哪些、特种建材销售怎么样、建筑特殊材料、特种建材厂家、建材工业产品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96bcf112e48ec" w:history="1">
      <w:r>
        <w:rPr>
          <w:rStyle w:val="Hyperlink"/>
        </w:rPr>
        <w:t>全球与中国特种建材行业现状调研及发展趋势分析（2025-2031年）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eZhongJianCaiDeQianJingQuShi.html" TargetMode="External" Id="Rf2b70f67284e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eZhongJianCaiDeQianJingQuShi.html" TargetMode="External" Id="R00d96bcf112e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2024-09-22T08:49:00Z</dcterms:created>
  <dcterms:modified xsi:type="dcterms:W3CDTF">2024-09-22T09:49:00Z</dcterms:modified>
  <dc:subject>全球与中国特种建材行业现状调研及发展趋势分析（2025-2031年）</dc:subject>
  <dc:title>全球与中国特种建材行业现状调研及发展趋势分析（2025-2031年）</dc:title>
  <cp:keywords>全球与中国特种建材行业现状调研及发展趋势分析（2025-2031年）</cp:keywords>
  <dc:description>全球与中国特种建材行业现状调研及发展趋势分析（2025-2031年）</dc:description>
</cp:coreProperties>
</file>