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6b60a3bc2495c" w:history="1">
              <w:r>
                <w:rPr>
                  <w:rStyle w:val="Hyperlink"/>
                </w:rPr>
                <w:t>2025-2031年中国高压管行业市场研究及前景分析报告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6b60a3bc2495c" w:history="1">
              <w:r>
                <w:rPr>
                  <w:rStyle w:val="Hyperlink"/>
                </w:rPr>
                <w:t>2025-2031年中国高压管行业市场研究及前景分析报告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6b60a3bc2495c" w:history="1">
                <w:r>
                  <w:rPr>
                    <w:rStyle w:val="Hyperlink"/>
                  </w:rPr>
                  <w:t>https://www.20087.com/8/60/GaoYaGuanShiChangYanJiuBaoGao.html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在石油和天然气开采、化工、航空航天和电力行业有着至关重要的作用。随着深海油气资源的开发和长距离输油管道的建设，对高压管的性能要求不断提高。材料科学的进步和焊接技术的改进，使高压管能够承受更高的压力和更恶劣的环境条件。</w:t>
      </w:r>
      <w:r>
        <w:rPr>
          <w:rFonts w:hint="eastAsia"/>
        </w:rPr>
        <w:br/>
      </w:r>
      <w:r>
        <w:rPr>
          <w:rFonts w:hint="eastAsia"/>
        </w:rPr>
        <w:t>　　未来，高压管将更加注重安全性和可靠性。采用更先进的无损检测技术和智能监测系统，将提高高压管的故障预测和预防能力，减少维护成本和停机时间。同时，新型合金和复合材料的开发，如超高强度钢和陶瓷内衬管，将提升高压管的耐腐蚀性和抗磨损性。此外，随着对可持续能源的需求增加，高压管在可再生能源传输系统中的应用将得到探索，如氢气管道和碳捕捉与封存（CCS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6b60a3bc2495c" w:history="1">
        <w:r>
          <w:rPr>
            <w:rStyle w:val="Hyperlink"/>
          </w:rPr>
          <w:t>2025-2031年中国高压管行业市场研究及前景分析报告</w:t>
        </w:r>
      </w:hyperlink>
      <w:r>
        <w:rPr>
          <w:rFonts w:hint="eastAsia"/>
        </w:rPr>
        <w:t>》基于多年高压管行业研究积累，结合当前市场发展现状，依托国家权威数据资源和长期市场监测数据库，对高压管行业进行了全面调研与分析。报告详细阐述了高压管市场规模、市场前景、发展趋势、技术现状及未来方向，重点分析了行业内主要企业的竞争格局，并通过SWOT分析揭示了高压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86b60a3bc2495c" w:history="1">
        <w:r>
          <w:rPr>
            <w:rStyle w:val="Hyperlink"/>
          </w:rPr>
          <w:t>2025-2031年中国高压管行业市场研究及前景分析报告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》为投资者提供了准确的市场现状解读，帮助预判行业前景，挖掘投资价值，同时从投资策略和营销策略等角度提出实用建议，助力投资者在高压管行业中把握机遇、规避风险。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高压管行业概述</w:t>
      </w:r>
      <w:r>
        <w:rPr>
          <w:rFonts w:hint="eastAsia"/>
        </w:rPr>
        <w:br/>
      </w:r>
      <w:r>
        <w:rPr>
          <w:rFonts w:hint="eastAsia"/>
        </w:rPr>
        <w:t>　　第一节 高压管行业界定</w:t>
      </w:r>
      <w:r>
        <w:rPr>
          <w:rFonts w:hint="eastAsia"/>
        </w:rPr>
        <w:br/>
      </w:r>
      <w:r>
        <w:rPr>
          <w:rFonts w:hint="eastAsia"/>
        </w:rPr>
        <w:t>　　第二节 高压管行业发展历程</w:t>
      </w:r>
      <w:r>
        <w:rPr>
          <w:rFonts w:hint="eastAsia"/>
        </w:rPr>
        <w:br/>
      </w:r>
      <w:r>
        <w:rPr>
          <w:rFonts w:hint="eastAsia"/>
        </w:rPr>
        <w:t>　　第三节 高压管产业链分析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中国高压管行业发展环境分析</w:t>
      </w:r>
      <w:r>
        <w:rPr>
          <w:rFonts w:hint="eastAsia"/>
        </w:rPr>
        <w:br/>
      </w:r>
      <w:r>
        <w:rPr>
          <w:rFonts w:hint="eastAsia"/>
        </w:rPr>
        <w:t>　　第一节 高压管行业经济环境分析</w:t>
      </w:r>
      <w:r>
        <w:rPr>
          <w:rFonts w:hint="eastAsia"/>
        </w:rPr>
        <w:br/>
      </w:r>
      <w:r>
        <w:rPr>
          <w:rFonts w:hint="eastAsia"/>
        </w:rPr>
        <w:t>　　第二节 高压管行业政策环境分析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一、高压管行业相关政策</w:t>
      </w:r>
      <w:r>
        <w:rPr>
          <w:rFonts w:hint="eastAsia"/>
        </w:rPr>
        <w:br/>
      </w:r>
      <w:r>
        <w:rPr>
          <w:rFonts w:hint="eastAsia"/>
        </w:rPr>
        <w:t>　　　　二、高压管行业相关标准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2019-2024年中国高压管行业发展现状分析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中国高压管行业发展现状</w:t>
      </w:r>
      <w:r>
        <w:rPr>
          <w:rFonts w:hint="eastAsia"/>
        </w:rPr>
        <w:br/>
      </w:r>
      <w:r>
        <w:rPr>
          <w:rFonts w:hint="eastAsia"/>
        </w:rPr>
        <w:t>　　　　一、高压管行业品牌发展现状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四、中国高压管市场走向分析</w:t>
      </w:r>
      <w:r>
        <w:rPr>
          <w:rFonts w:hint="eastAsia"/>
        </w:rPr>
        <w:br/>
      </w:r>
      <w:r>
        <w:rPr>
          <w:rFonts w:hint="eastAsia"/>
        </w:rPr>
        <w:t>　　第二节 中国高压管行业存在的问题</w:t>
      </w:r>
      <w:r>
        <w:rPr>
          <w:rFonts w:hint="eastAsia"/>
        </w:rPr>
        <w:br/>
      </w:r>
      <w:r>
        <w:rPr>
          <w:rFonts w:hint="eastAsia"/>
        </w:rPr>
        <w:t>　　　　一、高压管产品市场存在的主要问题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二、国内高压管产品市场的三大瓶颈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一、高压管市场特点</w:t>
      </w:r>
      <w:r>
        <w:rPr>
          <w:rFonts w:hint="eastAsia"/>
        </w:rPr>
        <w:br/>
      </w:r>
      <w:r>
        <w:rPr>
          <w:rFonts w:hint="eastAsia"/>
        </w:rPr>
        <w:t>　　　　二、高压管市场分析</w:t>
      </w:r>
      <w:r>
        <w:rPr>
          <w:rFonts w:hint="eastAsia"/>
        </w:rPr>
        <w:br/>
      </w:r>
      <w:r>
        <w:rPr>
          <w:rFonts w:hint="eastAsia"/>
        </w:rPr>
        <w:t>　　　　三、高压管市场变化的方向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五、对我国高压管行业发展的思考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2019-2024年中国高压管行业总体规模</w:t>
      </w:r>
      <w:r>
        <w:rPr>
          <w:rFonts w:hint="eastAsia"/>
        </w:rPr>
        <w:br/>
      </w:r>
      <w:r>
        <w:rPr>
          <w:rFonts w:hint="eastAsia"/>
        </w:rPr>
        <w:t>　　第二节 中国高压管行业盈利情况分析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一、2019-2024年中国高压管行业产量统计分析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三、2025-2031年中国高压管市场需求预测分析</w:t>
      </w:r>
      <w:r>
        <w:rPr>
          <w:rFonts w:hint="eastAsia"/>
        </w:rPr>
        <w:br/>
      </w:r>
      <w:r>
        <w:rPr>
          <w:rFonts w:hint="eastAsia"/>
        </w:rPr>
        <w:t>　　第五节 高压管产业供需平衡状况分析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高压管行业规模分析及预测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一、2019-2024年高压管行业资产规模变化分析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二、2025-2031年高压管行业资产规模预测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三、2019-2024年高压管行业收入和利润变化分析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四、2025-2031年高压管行业收入和利润预测</w:t>
      </w:r>
      <w:r>
        <w:rPr>
          <w:rFonts w:hint="eastAsia"/>
        </w:rPr>
        <w:br/>
      </w:r>
      <w:r>
        <w:rPr>
          <w:rFonts w:hint="eastAsia"/>
        </w:rPr>
        <w:t>　　第二节 高压管行业效益分析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一、2019-2024年高压管行业三费变化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二、2019-2024年高压管行业效益分析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高压管细分市场深度分析</w:t>
      </w:r>
      <w:r>
        <w:rPr>
          <w:rFonts w:hint="eastAsia"/>
        </w:rPr>
        <w:br/>
      </w:r>
      <w:r>
        <w:rPr>
          <w:rFonts w:hint="eastAsia"/>
        </w:rPr>
        <w:t>　　第一节 高压管细分市场（一）发展研究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高压管市场营销策略分析</w:t>
      </w:r>
      <w:r>
        <w:rPr>
          <w:rFonts w:hint="eastAsia"/>
        </w:rPr>
        <w:br/>
      </w:r>
      <w:r>
        <w:rPr>
          <w:rFonts w:hint="eastAsia"/>
        </w:rPr>
        <w:t>　　　　一、高压管定价策略与市场定位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二、高压管渠道布局与分销策略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高压管品牌建设与推广策略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一、高压管品牌定位与价值主张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高压管企业竞争力提升路径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二、高压管技术创新与研发投入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高压管企业战略规划与实施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二、高压管行业品牌竞争格局分析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高压管行业投资效益分析</w:t>
      </w:r>
      <w:r>
        <w:rPr>
          <w:rFonts w:hint="eastAsia"/>
        </w:rPr>
        <w:br/>
      </w:r>
      <w:r>
        <w:rPr>
          <w:rFonts w:hint="eastAsia"/>
        </w:rPr>
        <w:t>　　　　一、高压管行业投资状况分析</w:t>
      </w:r>
      <w:r>
        <w:rPr>
          <w:rFonts w:hint="eastAsia"/>
        </w:rPr>
        <w:br/>
      </w:r>
      <w:r>
        <w:rPr>
          <w:rFonts w:hint="eastAsia"/>
        </w:rPr>
        <w:t>　　　　二、高压管行业投资效益分析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三、2025年高压管行业投资趋势预测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四、2025年高压管行业投资方向</w:t>
      </w:r>
      <w:r>
        <w:rPr>
          <w:rFonts w:hint="eastAsia"/>
        </w:rPr>
        <w:br/>
      </w:r>
      <w:r>
        <w:rPr>
          <w:rFonts w:hint="eastAsia"/>
        </w:rPr>
        <w:t>　　　　五、2025年高压管行业投资建议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高压管行业投资风险及建议</w:t>
      </w:r>
      <w:r>
        <w:rPr>
          <w:rFonts w:hint="eastAsia"/>
        </w:rPr>
        <w:br/>
      </w:r>
      <w:r>
        <w:rPr>
          <w:rFonts w:hint="eastAsia"/>
        </w:rPr>
        <w:t>　　第一节 高压管行业进入壁垒分析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高压管行业投资风险分析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高压管行业盈利模式分析</w:t>
      </w:r>
      <w:r>
        <w:rPr>
          <w:rFonts w:hint="eastAsia"/>
        </w:rPr>
        <w:br/>
      </w:r>
      <w:r>
        <w:rPr>
          <w:rFonts w:hint="eastAsia"/>
        </w:rPr>
        <w:t>　　　　一、高压管行业盈利模式分析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二、高压管行业盈利因素分析</w:t>
      </w:r>
      <w:r>
        <w:rPr>
          <w:rFonts w:hint="eastAsia"/>
        </w:rPr>
        <w:br/>
      </w:r>
      <w:r>
        <w:rPr>
          <w:rFonts w:hint="eastAsia"/>
        </w:rPr>
        <w:t>　　第四节 高压管行业投资建议</w:t>
      </w:r>
      <w:r>
        <w:rPr>
          <w:rFonts w:hint="eastAsia"/>
        </w:rPr>
        <w:br/>
      </w:r>
      <w:r>
        <w:rPr>
          <w:rFonts w:hint="eastAsia"/>
        </w:rPr>
        <w:t>　　　　一、高压管行业投资机会</w:t>
      </w:r>
      <w:r>
        <w:rPr>
          <w:rFonts w:hint="eastAsia"/>
        </w:rPr>
        <w:br/>
      </w:r>
      <w:r>
        <w:rPr>
          <w:rFonts w:hint="eastAsia"/>
        </w:rPr>
        <w:t>　　　　二、高压管行业投资建议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中-智-林：高压管行业项目投资建议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高压管行业历程</w:t>
      </w:r>
      <w:r>
        <w:rPr>
          <w:rFonts w:hint="eastAsia"/>
        </w:rPr>
        <w:br/>
      </w:r>
      <w:r>
        <w:rPr>
          <w:rFonts w:hint="eastAsia"/>
        </w:rPr>
        <w:t>　　图表 高压管行业生命周期</w:t>
      </w:r>
      <w:r>
        <w:rPr>
          <w:rFonts w:hint="eastAsia"/>
        </w:rPr>
        <w:br/>
      </w:r>
      <w:r>
        <w:rPr>
          <w:rFonts w:hint="eastAsia"/>
        </w:rPr>
        <w:t>　　图表 高压管行业产业链分析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6b60a3bc2495c" w:history="1">
        <w:r>
          <w:rPr>
            <w:rStyle w:val="Hyperlink"/>
          </w:rPr>
          <w:t>2025-2031年中国高压管行业市场研究及前景分析报告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6b60a3bc2495c" w:history="1">
        <w:r>
          <w:rPr>
            <w:rStyle w:val="Hyperlink"/>
          </w:rPr>
          <w:t>https://www.20087.com/8/60/GaoYaGuanShiChangYanJiuBaoGao.html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热点：高压胶管厂家、高压管件接头、低压管和高压管的区别、高压管道疏通机、高压管是什么、高压管接头怎么接、高压二极管图片、高压管是什么材质的、高压管型号规格表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0dd462b34e08" w:history="1">
      <w:r>
        <w:rPr>
          <w:rStyle w:val="Hyperlink"/>
        </w:rPr>
        <w:t>2025-2031年中国高压管行业市场研究及前景分析报告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aoYaGuanShiChangYanJiuBaoGao.html" TargetMode="External" Id="Rdb86b60a3bc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aoYaGuanShiChangYanJiuBaoGao.html" TargetMode="External" Id="Rd7250dd462b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2024-11-24T08:13:00Z</dcterms:created>
  <dcterms:modified xsi:type="dcterms:W3CDTF">2024-11-24T09:13:00Z</dcterms:modified>
  <dc:subject>2025-2031年中国高压管行业市场研究及前景分析报告</dc:subject>
  <dc:title>2025-2031年中国高压管行业市场研究及前景分析报告</dc:title>
  <cp:keywords>2025-2031年中国高压管行业市场研究及前景分析报告</cp:keywords>
  <dc:description>2025-2031年中国高压管行业市场研究及前景分析报告</dc:description>
</cp:coreProperties>
</file>