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5743450d34140" w:history="1">
              <w:r>
                <w:rPr>
                  <w:rStyle w:val="Hyperlink"/>
                </w:rPr>
                <w:t>2025-2031年中国高端白酒市场全面调研与发展趋势预测报告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5743450d34140" w:history="1">
              <w:r>
                <w:rPr>
                  <w:rStyle w:val="Hyperlink"/>
                </w:rPr>
                <w:t>2025-2031年中国高端白酒市场全面调研与发展趋势预测报告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5743450d34140" w:history="1">
                <w:r>
                  <w:rPr>
                    <w:rStyle w:val="Hyperlink"/>
                  </w:rPr>
                  <w:t>https://www.20087.com/8/80/GaoDuanBaiJiuHangYeFaZhanQuShi.html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白酒尤其是中国传统的酱香型、浓香型等优质白酒，凭借其独特的酿造工艺和深厚的文化底蕴，在国内外市场享有盛誉。近年来，随着消费升级和文化自信的提升，高端白酒消费呈现出个性化、多元化趋势。消费者更加注重酒品的品质、口感和收藏价值，促使酒企不断创新，推出更多具有地域特色和文化内涵的高端产品。同时，白酒企业也在积极探索国际化道路，拓展海外市场。</w:t>
      </w:r>
      <w:r>
        <w:rPr>
          <w:rFonts w:hint="eastAsia"/>
        </w:rPr>
        <w:br/>
      </w:r>
      <w:r>
        <w:rPr>
          <w:rFonts w:hint="eastAsia"/>
        </w:rPr>
        <w:t>　　未来，高端白酒行业将更加注重品牌文化和技术创新。品牌文化方面，将深入挖掘白酒的历史渊源和地方特色，强化品牌故事的讲述，提升消费者的认知度和忠诚度。技术创新方面，将引入现代科技手段，如物联网、大数据分析，优化酿造工艺，实现品质的精准控制，并确保每一瓶高端白酒的卓越品质。此外，高端白酒还将加强与餐饮、旅游、艺术品等领域的跨界合作，拓宽消费场景，创造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5743450d34140" w:history="1">
        <w:r>
          <w:rPr>
            <w:rStyle w:val="Hyperlink"/>
          </w:rPr>
          <w:t>2025-2031年中国高端白酒市场全面调研与发展趋势预测报告</w:t>
        </w:r>
      </w:hyperlink>
      <w:r>
        <w:rPr>
          <w:rFonts w:hint="eastAsia"/>
        </w:rPr>
        <w:t>》基于国家统计局及相关协会的权威数据，系统研究了高端白酒行业的市场需求、市场规模及产业链现状，分析了高端白酒价格波动、细分市场动态及重点企业的经营表现，科学预测了高端白酒市场前景与发展趋势，揭示了潜在需求与投资机会，同时指出了高端白酒行业可能面临的风险。通过对高端白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高端白酒行业概述</w:t>
      </w:r>
      <w:r>
        <w:rPr>
          <w:rFonts w:hint="eastAsia"/>
        </w:rPr>
        <w:br/>
      </w:r>
      <w:r>
        <w:rPr>
          <w:rFonts w:hint="eastAsia"/>
        </w:rPr>
        <w:t>　　第一节 高端白酒概述</w:t>
      </w:r>
      <w:r>
        <w:rPr>
          <w:rFonts w:hint="eastAsia"/>
        </w:rPr>
        <w:br/>
      </w:r>
      <w:r>
        <w:rPr>
          <w:rFonts w:hint="eastAsia"/>
        </w:rPr>
        <w:t>　　　　一、高端白酒的定义</w:t>
      </w:r>
      <w:r>
        <w:rPr>
          <w:rFonts w:hint="eastAsia"/>
        </w:rPr>
        <w:br/>
      </w:r>
      <w:r>
        <w:rPr>
          <w:rFonts w:hint="eastAsia"/>
        </w:rPr>
        <w:t>　　　　二、高端白酒的主要产品分类</w:t>
      </w:r>
      <w:r>
        <w:rPr>
          <w:rFonts w:hint="eastAsia"/>
        </w:rPr>
        <w:br/>
      </w:r>
      <w:r>
        <w:rPr>
          <w:rFonts w:hint="eastAsia"/>
        </w:rPr>
        <w:t>　　第二节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第三节 高端白酒行业产业链链模型分析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二、高端白酒产业链链模型分析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中国高端白酒行业运行环境分析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中国高端白酒行业政策分析</w:t>
      </w:r>
      <w:r>
        <w:rPr>
          <w:rFonts w:hint="eastAsia"/>
        </w:rPr>
        <w:br/>
      </w:r>
      <w:r>
        <w:rPr>
          <w:rFonts w:hint="eastAsia"/>
        </w:rPr>
        <w:t>　　　　一、高端白酒行业政策</w:t>
      </w:r>
      <w:r>
        <w:rPr>
          <w:rFonts w:hint="eastAsia"/>
        </w:rPr>
        <w:br/>
      </w:r>
      <w:r>
        <w:rPr>
          <w:rFonts w:hint="eastAsia"/>
        </w:rPr>
        <w:t>　　　　二、高端白酒行业标准分析</w:t>
      </w:r>
      <w:r>
        <w:rPr>
          <w:rFonts w:hint="eastAsia"/>
        </w:rPr>
        <w:br/>
      </w:r>
      <w:r>
        <w:rPr>
          <w:rFonts w:hint="eastAsia"/>
        </w:rPr>
        <w:t>　　　　　　1、《酒类行业流通服务规范》</w:t>
      </w:r>
      <w:r>
        <w:rPr>
          <w:rFonts w:hint="eastAsia"/>
        </w:rPr>
        <w:br/>
      </w:r>
      <w:r>
        <w:rPr>
          <w:rFonts w:hint="eastAsia"/>
        </w:rPr>
        <w:t>　　　　　　2、白酒行业标准</w:t>
      </w:r>
      <w:r>
        <w:rPr>
          <w:rFonts w:hint="eastAsia"/>
        </w:rPr>
        <w:br/>
      </w:r>
      <w:r>
        <w:rPr>
          <w:rFonts w:hint="eastAsia"/>
        </w:rPr>
        <w:t>　　第三节 中国高端白酒行业社会环境分析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2025-2031年中国高端白酒行业市场发展现状分析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2025-2031年中国高端白酒行业发展概述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三、行业技术分析</w:t>
      </w:r>
      <w:r>
        <w:rPr>
          <w:rFonts w:hint="eastAsia"/>
        </w:rPr>
        <w:br/>
      </w:r>
      <w:r>
        <w:rPr>
          <w:rFonts w:hint="eastAsia"/>
        </w:rPr>
        <w:t>　　第二节 2025-2031年中国高端白酒行业发展存在问题分析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2025-2031年中国高端白酒行业发展应对策略分析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2025-2031年中国高端白酒市场供需调查分析</w:t>
      </w:r>
      <w:r>
        <w:rPr>
          <w:rFonts w:hint="eastAsia"/>
        </w:rPr>
        <w:br/>
      </w:r>
      <w:r>
        <w:rPr>
          <w:rFonts w:hint="eastAsia"/>
        </w:rPr>
        <w:t>　　第一节 2025-2031年中国高端白酒市场供给分析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2025-2031年中国高端白酒市场需求分析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2025-2031年中国高端白酒行业经济运行情况分析</w:t>
      </w:r>
      <w:r>
        <w:rPr>
          <w:rFonts w:hint="eastAsia"/>
        </w:rPr>
        <w:br/>
      </w:r>
      <w:r>
        <w:rPr>
          <w:rFonts w:hint="eastAsia"/>
        </w:rPr>
        <w:t>　　第一节 高端白酒所属行业规模情况分析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高端白酒所属行业结构和成本分析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2025-2031年中国高端白酒进出口分析</w:t>
      </w:r>
      <w:r>
        <w:rPr>
          <w:rFonts w:hint="eastAsia"/>
        </w:rPr>
        <w:br/>
      </w:r>
      <w:r>
        <w:rPr>
          <w:rFonts w:hint="eastAsia"/>
        </w:rPr>
        <w:t>　　第一节 2025-2031年高端白酒行业进口分析</w:t>
      </w:r>
      <w:r>
        <w:rPr>
          <w:rFonts w:hint="eastAsia"/>
        </w:rPr>
        <w:br/>
      </w:r>
      <w:r>
        <w:rPr>
          <w:rFonts w:hint="eastAsia"/>
        </w:rPr>
        <w:t>　　　　一、2025-2031年高端白酒进口总额</w:t>
      </w:r>
      <w:r>
        <w:rPr>
          <w:rFonts w:hint="eastAsia"/>
        </w:rPr>
        <w:br/>
      </w:r>
      <w:r>
        <w:rPr>
          <w:rFonts w:hint="eastAsia"/>
        </w:rPr>
        <w:t>　　　　二、2025-2031年高端白酒进口总量</w:t>
      </w:r>
      <w:r>
        <w:rPr>
          <w:rFonts w:hint="eastAsia"/>
        </w:rPr>
        <w:br/>
      </w:r>
      <w:r>
        <w:rPr>
          <w:rFonts w:hint="eastAsia"/>
        </w:rPr>
        <w:t>　　第二节 2025-2031年高端白酒行业出口分析</w:t>
      </w:r>
      <w:r>
        <w:rPr>
          <w:rFonts w:hint="eastAsia"/>
        </w:rPr>
        <w:br/>
      </w:r>
      <w:r>
        <w:rPr>
          <w:rFonts w:hint="eastAsia"/>
        </w:rPr>
        <w:t>　　　　一、2025-2031年高端白酒出口总额</w:t>
      </w:r>
      <w:r>
        <w:rPr>
          <w:rFonts w:hint="eastAsia"/>
        </w:rPr>
        <w:br/>
      </w:r>
      <w:r>
        <w:rPr>
          <w:rFonts w:hint="eastAsia"/>
        </w:rPr>
        <w:t>　　　　二、2025-2031年高端白酒出口总量</w:t>
      </w:r>
      <w:r>
        <w:rPr>
          <w:rFonts w:hint="eastAsia"/>
        </w:rPr>
        <w:br/>
      </w:r>
      <w:r>
        <w:rPr>
          <w:rFonts w:hint="eastAsia"/>
        </w:rPr>
        <w:t>　　第三节 进出口面临的问题及对策</w:t>
      </w:r>
      <w:r>
        <w:rPr>
          <w:rFonts w:hint="eastAsia"/>
        </w:rPr>
        <w:br/>
      </w:r>
      <w:r>
        <w:rPr>
          <w:rFonts w:hint="eastAsia"/>
        </w:rPr>
        <w:t>　　　　一、高端白酒进出口面临的主要问题</w:t>
      </w:r>
      <w:r>
        <w:rPr>
          <w:rFonts w:hint="eastAsia"/>
        </w:rPr>
        <w:br/>
      </w:r>
      <w:r>
        <w:rPr>
          <w:rFonts w:hint="eastAsia"/>
        </w:rPr>
        <w:t>　　　　二、高端白酒进出口发展对策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产业链上游原材料市场分析</w:t>
      </w:r>
      <w:r>
        <w:rPr>
          <w:rFonts w:hint="eastAsia"/>
        </w:rPr>
        <w:br/>
      </w:r>
      <w:r>
        <w:rPr>
          <w:rFonts w:hint="eastAsia"/>
        </w:rPr>
        <w:t>　　第一节 高粱市场分析</w:t>
      </w:r>
      <w:r>
        <w:rPr>
          <w:rFonts w:hint="eastAsia"/>
        </w:rPr>
        <w:br/>
      </w:r>
      <w:r>
        <w:rPr>
          <w:rFonts w:hint="eastAsia"/>
        </w:rPr>
        <w:t>　　　　一、高粱供给与高端白酒业需求</w:t>
      </w:r>
      <w:r>
        <w:rPr>
          <w:rFonts w:hint="eastAsia"/>
        </w:rPr>
        <w:br/>
      </w:r>
      <w:r>
        <w:rPr>
          <w:rFonts w:hint="eastAsia"/>
        </w:rPr>
        <w:t>　　　　二、2025-2031年高粱价格波动</w:t>
      </w:r>
      <w:r>
        <w:rPr>
          <w:rFonts w:hint="eastAsia"/>
        </w:rPr>
        <w:br/>
      </w:r>
      <w:r>
        <w:rPr>
          <w:rFonts w:hint="eastAsia"/>
        </w:rPr>
        <w:t>　　第二节 大米市场分析</w:t>
      </w:r>
      <w:r>
        <w:rPr>
          <w:rFonts w:hint="eastAsia"/>
        </w:rPr>
        <w:br/>
      </w:r>
      <w:r>
        <w:rPr>
          <w:rFonts w:hint="eastAsia"/>
        </w:rPr>
        <w:t>　　　　一、大米供给与高端白酒业需求</w:t>
      </w:r>
      <w:r>
        <w:rPr>
          <w:rFonts w:hint="eastAsia"/>
        </w:rPr>
        <w:br/>
      </w:r>
      <w:r>
        <w:rPr>
          <w:rFonts w:hint="eastAsia"/>
        </w:rPr>
        <w:t>　　　　二、2025-2031年大米价格波动</w:t>
      </w:r>
      <w:r>
        <w:rPr>
          <w:rFonts w:hint="eastAsia"/>
        </w:rPr>
        <w:br/>
      </w:r>
      <w:r>
        <w:rPr>
          <w:rFonts w:hint="eastAsia"/>
        </w:rPr>
        <w:t>　　第三节 小麦市场分析</w:t>
      </w:r>
      <w:r>
        <w:rPr>
          <w:rFonts w:hint="eastAsia"/>
        </w:rPr>
        <w:br/>
      </w:r>
      <w:r>
        <w:rPr>
          <w:rFonts w:hint="eastAsia"/>
        </w:rPr>
        <w:t>　　　　一、小麦供给与高端白酒业需求</w:t>
      </w:r>
      <w:r>
        <w:rPr>
          <w:rFonts w:hint="eastAsia"/>
        </w:rPr>
        <w:br/>
      </w:r>
      <w:r>
        <w:rPr>
          <w:rFonts w:hint="eastAsia"/>
        </w:rPr>
        <w:t>　　　　二、2025-2031年小麦价格波动</w:t>
      </w:r>
      <w:r>
        <w:rPr>
          <w:rFonts w:hint="eastAsia"/>
        </w:rPr>
        <w:br/>
      </w:r>
      <w:r>
        <w:rPr>
          <w:rFonts w:hint="eastAsia"/>
        </w:rPr>
        <w:t>　　第四节 玉米市场分析</w:t>
      </w:r>
      <w:r>
        <w:rPr>
          <w:rFonts w:hint="eastAsia"/>
        </w:rPr>
        <w:br/>
      </w:r>
      <w:r>
        <w:rPr>
          <w:rFonts w:hint="eastAsia"/>
        </w:rPr>
        <w:t>　　　　一、玉米供给与高端白酒业需求</w:t>
      </w:r>
      <w:r>
        <w:rPr>
          <w:rFonts w:hint="eastAsia"/>
        </w:rPr>
        <w:br/>
      </w:r>
      <w:r>
        <w:rPr>
          <w:rFonts w:hint="eastAsia"/>
        </w:rPr>
        <w:t>　　　　二、2025-2031年玉米价格波动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产业链下游流通市场分析</w:t>
      </w:r>
      <w:r>
        <w:rPr>
          <w:rFonts w:hint="eastAsia"/>
        </w:rPr>
        <w:br/>
      </w:r>
      <w:r>
        <w:rPr>
          <w:rFonts w:hint="eastAsia"/>
        </w:rPr>
        <w:t>　　第一节 高端白酒零售市场分析</w:t>
      </w:r>
      <w:r>
        <w:rPr>
          <w:rFonts w:hint="eastAsia"/>
        </w:rPr>
        <w:br/>
      </w:r>
      <w:r>
        <w:rPr>
          <w:rFonts w:hint="eastAsia"/>
        </w:rPr>
        <w:t>　　　　一、专卖店消费需求分析</w:t>
      </w:r>
      <w:r>
        <w:rPr>
          <w:rFonts w:hint="eastAsia"/>
        </w:rPr>
        <w:br/>
      </w:r>
      <w:r>
        <w:rPr>
          <w:rFonts w:hint="eastAsia"/>
        </w:rPr>
        <w:t>　　　　二、大型超市消费需求分析</w:t>
      </w:r>
      <w:r>
        <w:rPr>
          <w:rFonts w:hint="eastAsia"/>
        </w:rPr>
        <w:br/>
      </w:r>
      <w:r>
        <w:rPr>
          <w:rFonts w:hint="eastAsia"/>
        </w:rPr>
        <w:t>　　　　三、电子商务平台消费需求分析</w:t>
      </w:r>
      <w:r>
        <w:rPr>
          <w:rFonts w:hint="eastAsia"/>
        </w:rPr>
        <w:br/>
      </w:r>
      <w:r>
        <w:rPr>
          <w:rFonts w:hint="eastAsia"/>
        </w:rPr>
        <w:t>　　第二节 高端白酒餐饮市场分析</w:t>
      </w:r>
      <w:r>
        <w:rPr>
          <w:rFonts w:hint="eastAsia"/>
        </w:rPr>
        <w:br/>
      </w:r>
      <w:r>
        <w:rPr>
          <w:rFonts w:hint="eastAsia"/>
        </w:rPr>
        <w:t>　　　　一、星级酒店消费需求分析</w:t>
      </w:r>
      <w:r>
        <w:rPr>
          <w:rFonts w:hint="eastAsia"/>
        </w:rPr>
        <w:br/>
      </w:r>
      <w:r>
        <w:rPr>
          <w:rFonts w:hint="eastAsia"/>
        </w:rPr>
        <w:t>　　　　二、高档酒楼消费需求分析</w:t>
      </w:r>
      <w:r>
        <w:rPr>
          <w:rFonts w:hint="eastAsia"/>
        </w:rPr>
        <w:br/>
      </w:r>
      <w:r>
        <w:rPr>
          <w:rFonts w:hint="eastAsia"/>
        </w:rPr>
        <w:t>　　第三节 高端白酒休闲娱乐市场分析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高端白酒行业市场竞争状况分析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中国高端白酒行业市场集中度分析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中国高端白酒行业竞争力分析</w:t>
      </w:r>
      <w:r>
        <w:rPr>
          <w:rFonts w:hint="eastAsia"/>
        </w:rPr>
        <w:br/>
      </w:r>
      <w:r>
        <w:rPr>
          <w:rFonts w:hint="eastAsia"/>
        </w:rPr>
        <w:t>　　　　一、中国高端白酒行业要素成本分析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中国高端白酒行业五力竞争分析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3、买方议价能力分析</w:t>
      </w:r>
      <w:r>
        <w:rPr>
          <w:rFonts w:hint="eastAsia"/>
        </w:rPr>
        <w:br/>
      </w:r>
      <w:r>
        <w:rPr>
          <w:rFonts w:hint="eastAsia"/>
        </w:rPr>
        <w:t>　　　　　　4、替代品威胁</w:t>
      </w:r>
      <w:r>
        <w:rPr>
          <w:rFonts w:hint="eastAsia"/>
        </w:rPr>
        <w:br/>
      </w:r>
      <w:r>
        <w:rPr>
          <w:rFonts w:hint="eastAsia"/>
        </w:rPr>
        <w:t>　　　　　　5、潜在进入者威胁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2025-2031年高端白酒行业领先企业经营形势分析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中国贵州茅台有限责任公司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第二节 宜宾五粮液股份有限公司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第三节 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第四节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第五节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第六节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第七节 安徽金种子酒业股份有限公司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第八节 四川水井坊股份有限公司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第九节 新疆伊力特实业股份有限公司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第十节 酒鬼酒股份有限公司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第十一章 2025-2031年中国高端白酒行业发展趋势预测分析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2025-2031年中国高端白酒行业前景展望分析</w:t>
      </w:r>
      <w:r>
        <w:rPr>
          <w:rFonts w:hint="eastAsia"/>
        </w:rPr>
        <w:br/>
      </w:r>
      <w:r>
        <w:rPr>
          <w:rFonts w:hint="eastAsia"/>
        </w:rPr>
        <w:t>　　　　一、高端白酒行业发展前景分析</w:t>
      </w:r>
      <w:r>
        <w:rPr>
          <w:rFonts w:hint="eastAsia"/>
        </w:rPr>
        <w:br/>
      </w:r>
      <w:r>
        <w:rPr>
          <w:rFonts w:hint="eastAsia"/>
        </w:rPr>
        <w:t>　　　　二、高端白酒行业价格趋势分析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2025-2031年中国高端白酒行业市场预测分析</w:t>
      </w:r>
      <w:r>
        <w:rPr>
          <w:rFonts w:hint="eastAsia"/>
        </w:rPr>
        <w:br/>
      </w:r>
      <w:r>
        <w:rPr>
          <w:rFonts w:hint="eastAsia"/>
        </w:rPr>
        <w:t>　　　　一、高端白酒行业市场供给预测分析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二、高端白酒行业需求市场预测分析</w:t>
      </w:r>
      <w:r>
        <w:rPr>
          <w:rFonts w:hint="eastAsia"/>
        </w:rPr>
        <w:br/>
      </w:r>
      <w:r>
        <w:rPr>
          <w:rFonts w:hint="eastAsia"/>
        </w:rPr>
        <w:t>　　　　三、高端白酒行业市场规模预测分析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2025-2031年中国高端白酒行业市场盈利预测分析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2025-2031年中国高端白酒行业发展策略及投资建议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高端白酒行业发展策略分析</w:t>
      </w:r>
      <w:r>
        <w:rPr>
          <w:rFonts w:hint="eastAsia"/>
        </w:rPr>
        <w:br/>
      </w:r>
      <w:r>
        <w:rPr>
          <w:rFonts w:hint="eastAsia"/>
        </w:rPr>
        <w:t>　　第二节 (中~智~林)高端白酒行业市场的重点客户战略实施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四、高端白酒行业投资战略研究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一、2025年高端白酒行业投资战略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二、2025-2031年高端白酒行业投资战略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2020-2025年高端白酒行业市场规模及其增长</w:t>
      </w:r>
      <w:r>
        <w:rPr>
          <w:rFonts w:hint="eastAsia"/>
        </w:rPr>
        <w:br/>
      </w:r>
      <w:r>
        <w:rPr>
          <w:rFonts w:hint="eastAsia"/>
        </w:rPr>
        <w:t>　　图表 2020-2025年高端白酒行业市场产量及其增长</w:t>
      </w:r>
      <w:r>
        <w:rPr>
          <w:rFonts w:hint="eastAsia"/>
        </w:rPr>
        <w:br/>
      </w:r>
      <w:r>
        <w:rPr>
          <w:rFonts w:hint="eastAsia"/>
        </w:rPr>
        <w:t>　　图表 2020-2025年高端白酒行业市场销售量及其增长</w:t>
      </w:r>
      <w:r>
        <w:rPr>
          <w:rFonts w:hint="eastAsia"/>
        </w:rPr>
        <w:br/>
      </w:r>
      <w:r>
        <w:rPr>
          <w:rFonts w:hint="eastAsia"/>
        </w:rPr>
        <w:t>　　图表 2025-2031年四川水井坊股份有限公司主营业务构成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2025-2031年四川水井坊股份有限公司盈利能力分析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2025-2031年四川水井坊股份有限公司运营能力分析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2025-2031年四川水井坊股份有限公司盈利能力分析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2025-2031年四川水井坊股份有限公司偿债能力分析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2025-2031年四川水井坊股份有限公司成长能力分析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2025-2031年高端白酒行业市场规模预测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2025-2031年高端白酒行业市场产量预测</w:t>
      </w:r>
      <w:r>
        <w:rPr>
          <w:rFonts w:hint="eastAsia"/>
        </w:rPr>
        <w:br/>
      </w:r>
      <w:r>
        <w:rPr>
          <w:rFonts w:hint="eastAsia"/>
        </w:rPr>
        <w:t>　　图表 2025-2031年高端白酒行业市场销售量预测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5743450d34140" w:history="1">
        <w:r>
          <w:rPr>
            <w:rStyle w:val="Hyperlink"/>
          </w:rPr>
          <w:t>2025-2031年中国高端白酒市场全面调研与发展趋势预测报告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5743450d34140" w:history="1">
        <w:r>
          <w:rPr>
            <w:rStyle w:val="Hyperlink"/>
          </w:rPr>
          <w:t>https://www.20087.com/8/80/GaoDuanBaiJiuHangYeFaZhanQuShi.html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热点：中国高端白酒排行榜前十名、高端白酒品牌有哪些、十大公认最好喝的白酒、高端白酒市场现状、中国白酒排名一览表、高端白酒包装设计、上档次的酒有哪些、高端白酒三巨头、国内高端白酒都有哪些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6b28137804c44" w:history="1">
      <w:r>
        <w:rPr>
          <w:rStyle w:val="Hyperlink"/>
        </w:rPr>
        <w:t>2025-2031年中国高端白酒市场全面调研与发展趋势预测报告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GaoDuanBaiJiuHangYeFaZhanQuShi.html" TargetMode="External" Id="R8bc5743450d3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GaoDuanBaiJiuHangYeFaZhanQuShi.html" TargetMode="External" Id="Ra8d6b2813780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2025-06-26T05:46:00Z</dcterms:created>
  <dcterms:modified xsi:type="dcterms:W3CDTF">2025-06-26T06:46:00Z</dcterms:modified>
  <dc:subject>2025-2031年中国高端白酒市场全面调研与发展趋势预测报告</dc:subject>
  <dc:title>2025-2031年中国高端白酒市场全面调研与发展趋势预测报告</dc:title>
  <cp:keywords>2025-2031年中国高端白酒市场全面调研与发展趋势预测报告</cp:keywords>
  <dc:description>2025-2031年中国高端白酒市场全面调研与发展趋势预测报告</dc:description>
</cp:coreProperties>
</file>