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387d830204e92" w:history="1">
              <w:r>
                <w:rPr>
                  <w:rStyle w:val="Hyperlink"/>
                </w:rPr>
                <w:t>2025年版中国模型材料行业专题研究及市场前景分析报告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387d830204e92" w:history="1">
              <w:r>
                <w:rPr>
                  <w:rStyle w:val="Hyperlink"/>
                </w:rPr>
                <w:t>2025年版中国模型材料行业专题研究及市场前景分析报告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387d830204e92" w:history="1">
                <w:r>
                  <w:rPr>
                    <w:rStyle w:val="Hyperlink"/>
                  </w:rPr>
                  <w:t>https://www.20087.com/3/76/MoXingCaiLiaoShiChangDiaoChaBaoGao.html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材料涵盖了一系列用于制作模型、原型和艺术品的材料，包括塑料、树脂、木材、金属、黏土等。随着3D打印技术的普及，模型材料的选择更加多样，且制作过程更为便捷。同时，环保型材料的使用，如生物降解塑料，正逐渐成为行业趋势。</w:t>
      </w:r>
      <w:r>
        <w:rPr>
          <w:rFonts w:hint="eastAsia"/>
        </w:rPr>
        <w:br/>
      </w:r>
      <w:r>
        <w:rPr>
          <w:rFonts w:hint="eastAsia"/>
        </w:rPr>
        <w:t>　　未来，模型材料行业将更加注重材料的多功能性和可持续性。随着新材料科学的发展，将出现更多具备特殊性能的模型材料，如可变色、导电或具有弹性记忆的材料，以满足不同设计和工程需求。同时，循环经济理念将推动模型材料向可回收、可降解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387d830204e92" w:history="1">
        <w:r>
          <w:rPr>
            <w:rStyle w:val="Hyperlink"/>
          </w:rPr>
          <w:t>2025年版中国模型材料行业专题研究及市场前景分析报告</w:t>
        </w:r>
      </w:hyperlink>
      <w:r>
        <w:rPr>
          <w:rFonts w:hint="eastAsia"/>
        </w:rPr>
        <w:t>》系统分析了模型材料行业的现状，全面梳理了模型材料市场需求、市场规模、产业链结构及价格体系，详细解读了模型材料细分市场特点。报告结合权威数据，科学预测了模型材料市场前景与发展趋势，客观分析了品牌竞争格局、市场集中度及重点企业的运营表现，并指出了模型材料行业面临的机遇与风险。为模型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模型材料行业概况</w:t>
      </w:r>
      <w:r>
        <w:rPr>
          <w:rFonts w:hint="eastAsia"/>
        </w:rPr>
        <w:br/>
      </w:r>
      <w:r>
        <w:rPr>
          <w:rFonts w:hint="eastAsia"/>
        </w:rPr>
        <w:t>　　第一节 模型材料行业定义与特征</w:t>
      </w:r>
      <w:r>
        <w:rPr>
          <w:rFonts w:hint="eastAsia"/>
        </w:rPr>
        <w:br/>
      </w:r>
      <w:r>
        <w:rPr>
          <w:rFonts w:hint="eastAsia"/>
        </w:rPr>
        <w:t>　　第二节 模型材料行业发展历程</w:t>
      </w:r>
      <w:r>
        <w:rPr>
          <w:rFonts w:hint="eastAsia"/>
        </w:rPr>
        <w:br/>
      </w:r>
      <w:r>
        <w:rPr>
          <w:rFonts w:hint="eastAsia"/>
        </w:rPr>
        <w:t>　　第三节 模型材料产业链分析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模型材料行业经济环境分析</w:t>
      </w:r>
      <w:r>
        <w:rPr>
          <w:rFonts w:hint="eastAsia"/>
        </w:rPr>
        <w:br/>
      </w:r>
      <w:r>
        <w:rPr>
          <w:rFonts w:hint="eastAsia"/>
        </w:rPr>
        <w:t>　　第二节 模型材料行业政策环境分析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一、模型材料行业政策影响分析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二、相关模型材料行业标准分析</w:t>
      </w:r>
      <w:r>
        <w:rPr>
          <w:rFonts w:hint="eastAsia"/>
        </w:rPr>
        <w:br/>
      </w:r>
      <w:r>
        <w:rPr>
          <w:rFonts w:hint="eastAsia"/>
        </w:rPr>
        <w:t>　　第三节 模型材料行业社会环境分析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2024-2025年中国模型材料行业发展概况</w:t>
      </w:r>
      <w:r>
        <w:rPr>
          <w:rFonts w:hint="eastAsia"/>
        </w:rPr>
        <w:br/>
      </w:r>
      <w:r>
        <w:rPr>
          <w:rFonts w:hint="eastAsia"/>
        </w:rPr>
        <w:t>　　第一节 模型材料行业发展态势分析</w:t>
      </w:r>
      <w:r>
        <w:rPr>
          <w:rFonts w:hint="eastAsia"/>
        </w:rPr>
        <w:br/>
      </w:r>
      <w:r>
        <w:rPr>
          <w:rFonts w:hint="eastAsia"/>
        </w:rPr>
        <w:t>　　第二节 模型材料行业发展特点分析</w:t>
      </w:r>
      <w:r>
        <w:rPr>
          <w:rFonts w:hint="eastAsia"/>
        </w:rPr>
        <w:br/>
      </w:r>
      <w:r>
        <w:rPr>
          <w:rFonts w:hint="eastAsia"/>
        </w:rPr>
        <w:t>　　第三节 模型材料行业市场供需分析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2024-2025年中国模型材料行业供给与需求情况分析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中国模型材料行业总体规模</w:t>
      </w:r>
      <w:r>
        <w:rPr>
          <w:rFonts w:hint="eastAsia"/>
        </w:rPr>
        <w:br/>
      </w:r>
      <w:r>
        <w:rPr>
          <w:rFonts w:hint="eastAsia"/>
        </w:rPr>
        <w:t>　　第二节 中国模型材料行业盈利情况分析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中国模型材料行业产量情况分析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一、2019-2024年中国模型材料行业产量统计分析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二、模型材料行业区域产量分析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三、2025-2031年中国模型材料行业产量预测分析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中国模型材料行业需求概况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一、2019-2024年中国模型材料行业需求情况分析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二、2024-2025年中国模型材料行业市场需求特点分析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三、2025-2031年中国模型材料市场需求预测分析</w:t>
      </w:r>
      <w:r>
        <w:rPr>
          <w:rFonts w:hint="eastAsia"/>
        </w:rPr>
        <w:br/>
      </w:r>
      <w:r>
        <w:rPr>
          <w:rFonts w:hint="eastAsia"/>
        </w:rPr>
        <w:t>　　第五节 模型材料产业供需平衡状况分析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模型材料细分市场深度分析</w:t>
      </w:r>
      <w:r>
        <w:rPr>
          <w:rFonts w:hint="eastAsia"/>
        </w:rPr>
        <w:br/>
      </w:r>
      <w:r>
        <w:rPr>
          <w:rFonts w:hint="eastAsia"/>
        </w:rPr>
        <w:t>　　第一节 模型材料细分市场（一）发展研究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模型材料细分市场（二）发展研究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模型材料行业出口情况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一、2019-2024年模型材料行业出口情况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三、2025-2031年模型材料行业出口情况预测</w:t>
      </w:r>
      <w:r>
        <w:rPr>
          <w:rFonts w:hint="eastAsia"/>
        </w:rPr>
        <w:br/>
      </w:r>
      <w:r>
        <w:rPr>
          <w:rFonts w:hint="eastAsia"/>
        </w:rPr>
        <w:t>　　第二节 模型材料行业进口情况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一、2019-2024年模型材料行业进口情况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三、2025-2031年模型材料行业进口情况预测</w:t>
      </w:r>
      <w:r>
        <w:rPr>
          <w:rFonts w:hint="eastAsia"/>
        </w:rPr>
        <w:br/>
      </w:r>
      <w:r>
        <w:rPr>
          <w:rFonts w:hint="eastAsia"/>
        </w:rPr>
        <w:t>　　第三节 模型材料行业进出口面临的挑战及对策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2019-2024年中国模型材料行业区域市场分析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中国模型材料行业区域市场结构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重点地区模型材料行业调研分析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模型材料行业竞争格局分析</w:t>
      </w:r>
      <w:r>
        <w:rPr>
          <w:rFonts w:hint="eastAsia"/>
        </w:rPr>
        <w:br/>
      </w:r>
      <w:r>
        <w:rPr>
          <w:rFonts w:hint="eastAsia"/>
        </w:rPr>
        <w:t>　　第一节 模型材料行业集中度分析</w:t>
      </w:r>
      <w:r>
        <w:rPr>
          <w:rFonts w:hint="eastAsia"/>
        </w:rPr>
        <w:br/>
      </w:r>
      <w:r>
        <w:rPr>
          <w:rFonts w:hint="eastAsia"/>
        </w:rPr>
        <w:t>　　　　一、模型材料市场集中度分析</w:t>
      </w:r>
      <w:r>
        <w:rPr>
          <w:rFonts w:hint="eastAsia"/>
        </w:rPr>
        <w:br/>
      </w:r>
      <w:r>
        <w:rPr>
          <w:rFonts w:hint="eastAsia"/>
        </w:rPr>
        <w:t>　　　　二、模型材料企业集中度分析</w:t>
      </w:r>
      <w:r>
        <w:rPr>
          <w:rFonts w:hint="eastAsia"/>
        </w:rPr>
        <w:br/>
      </w:r>
      <w:r>
        <w:rPr>
          <w:rFonts w:hint="eastAsia"/>
        </w:rPr>
        <w:t>　　　　三、模型材料区域集中度分析</w:t>
      </w:r>
      <w:r>
        <w:rPr>
          <w:rFonts w:hint="eastAsia"/>
        </w:rPr>
        <w:br/>
      </w:r>
      <w:r>
        <w:rPr>
          <w:rFonts w:hint="eastAsia"/>
        </w:rPr>
        <w:t>　　第二节 模型材料行业竞争格局分析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一、2024-2025年模型材料行业竞争分析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二、2024-2025年中外模型材料产品竞争分析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三、2024-2025年中国模型材料市场竞争分析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四、2025-2031年国内主要模型材料企业动向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中国模型材料行业营销策略分析</w:t>
      </w:r>
      <w:r>
        <w:rPr>
          <w:rFonts w:hint="eastAsia"/>
        </w:rPr>
        <w:br/>
      </w:r>
      <w:r>
        <w:rPr>
          <w:rFonts w:hint="eastAsia"/>
        </w:rPr>
        <w:t>　　第一节 模型材料市场推广策略研究分析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一、做好模型材料产品导入</w:t>
      </w:r>
      <w:r>
        <w:rPr>
          <w:rFonts w:hint="eastAsia"/>
        </w:rPr>
        <w:br/>
      </w:r>
      <w:r>
        <w:rPr>
          <w:rFonts w:hint="eastAsia"/>
        </w:rPr>
        <w:t>　　　　二、做好模型材料产品组合和产品线决策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三、模型材料行业城市市场推广策略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模型材料行业渠道营销研究分析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一、模型材料行业营销环境分析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二、模型材料行业现存的营销渠道分析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三、模型材料行业终端市场营销管理策略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模型材料行业营销战略研究分析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一、中国模型材料行业有效整合营销策略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二、建立模型材料行业厂商的双嬴模式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模型材料行业投资效益分析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一、2019-2024年模型材料行业投资状况分析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二、2019-2024年模型材料行业投资效益分析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四、2025-2031年模型材料行业投资方向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五、2025-2031年模型材料行业投资建议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2025-2031年模型材料行业投资风险及控制策略分析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一、模型材料市场风险及控制策略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二、模型材料行业政策风险及控制策略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三、模型材料经营风险及控制策略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四、模型材料同业竞争风险及控制策略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五、模型材料行业其他风险及控制策略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模型材料市场预测及项目投资建议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中国模型材料行业生产、营销企业投资运作模式分析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模型材料行业外销与内销优势分析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2025-2031年中国模型材料行业市场规模及增长趋势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2025-2031年中国模型材料行业投资规模预测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2025-2031年模型材料行业市场盈利预测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中.智.林.模型材料行业项目投资建议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一、模型材料技术应用注意事项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二、模型材料项目投资注意事项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三、模型材料生产开发注意事项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四、模型材料销售注意事项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模型材料行业历程</w:t>
      </w:r>
      <w:r>
        <w:rPr>
          <w:rFonts w:hint="eastAsia"/>
        </w:rPr>
        <w:br/>
      </w:r>
      <w:r>
        <w:rPr>
          <w:rFonts w:hint="eastAsia"/>
        </w:rPr>
        <w:t>　　图表 模型材料行业生命周期</w:t>
      </w:r>
      <w:r>
        <w:rPr>
          <w:rFonts w:hint="eastAsia"/>
        </w:rPr>
        <w:br/>
      </w:r>
      <w:r>
        <w:rPr>
          <w:rFonts w:hint="eastAsia"/>
        </w:rPr>
        <w:t>　　图表 模型材料行业产业链分析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2019-2024年模型材料行业市场容量分析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2024年中国模型材料行业需求领域分布格局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2019-2024年中国模型材料出口数量分析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2024年中国模型材料进口国家及地区分析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2024年中国模型材料出口国家及地区分析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387d830204e92" w:history="1">
        <w:r>
          <w:rPr>
            <w:rStyle w:val="Hyperlink"/>
          </w:rPr>
          <w:t>2025年版中国模型材料行业专题研究及市场前景分析报告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387d830204e92" w:history="1">
        <w:r>
          <w:rPr>
            <w:rStyle w:val="Hyperlink"/>
          </w:rPr>
          <w:t>https://www.20087.com/3/76/MoXingCaiLiaoShiChangDiaoChaBaoGao.html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热点：国内ai大模型十强、模型材料名词解释、学生做模型用什么材料、模型材料应具有良好的弹性、适合做模型的材料、模型材料的凝固时间和速度、建筑模型图片、模型材料包括、通用大模型和垂直大模型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b3a6ae034e38" w:history="1">
      <w:r>
        <w:rPr>
          <w:rStyle w:val="Hyperlink"/>
        </w:rPr>
        <w:t>2025年版中国模型材料行业专题研究及市场前景分析报告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oXingCaiLiaoShiChangDiaoChaBaoGao.html" TargetMode="External" Id="Ra15387d8302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oXingCaiLiaoShiChangDiaoChaBaoGao.html" TargetMode="External" Id="R0a0cb3a6ae0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2024-12-20T00:26:00Z</dcterms:created>
  <dcterms:modified xsi:type="dcterms:W3CDTF">2024-12-20T01:26:00Z</dcterms:modified>
  <dc:subject>2025年版中国模型材料行业专题研究及市场前景分析报告</dc:subject>
  <dc:title>2025年版中国模型材料行业专题研究及市场前景分析报告</dc:title>
  <cp:keywords>2025年版中国模型材料行业专题研究及市场前景分析报告</cp:keywords>
  <dc:description>2025年版中国模型材料行业专题研究及市场前景分析报告</dc:description>
</cp:coreProperties>
</file>