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bbb6dbd54a9e" w:history="1">
              <w:r>
                <w:rPr>
                  <w:rStyle w:val="Hyperlink"/>
                </w:rPr>
                <w:t>2025-2031年中国产业新城行业发展研究与前景趋势报告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bbb6dbd54a9e" w:history="1">
              <w:r>
                <w:rPr>
                  <w:rStyle w:val="Hyperlink"/>
                </w:rPr>
                <w:t>2025-2031年中国产业新城行业发展研究与前景趋势报告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bbbb6dbd54a9e" w:history="1">
                <w:r>
                  <w:rPr>
                    <w:rStyle w:val="Hyperlink"/>
                  </w:rPr>
                  <w:t>https://www.20087.com/8/60/ChanYeXinChengHangYeXianZhuangJiQianJing.html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区域经济发展和产业升级的重要载体，近年来在全球范围内迅速崛起。通过整合产业链、优化资源配置和提供综合服务，产业新城吸引了大量企业和人才聚集，促进了产业集群的形成和创新生态的构建。在中国，国家级新区、高新技术园区和自由贸易区的建设，更是成为推动经济转型和对外开放的典范。</w:t>
      </w:r>
      <w:r>
        <w:rPr>
          <w:rFonts w:hint="eastAsia"/>
        </w:rPr>
        <w:br/>
      </w:r>
      <w:r>
        <w:rPr>
          <w:rFonts w:hint="eastAsia"/>
        </w:rPr>
        <w:t>　　未来，产业新城将更加注重可持续发展和智慧城市建设。通过绿色建筑、清洁能源和循环经济的推广，产业新城将致力于打造低碳环保的生产生活方式。同时，智慧城市技术的应用，如大数据、物联网和人工智能，将使产业新城实现智能管理和服务，提升居民生活质量，增强区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bbbb6dbd54a9e" w:history="1">
        <w:r>
          <w:rPr>
            <w:rStyle w:val="Hyperlink"/>
          </w:rPr>
          <w:t>2025-2031年中国产业新城行业发展研究与前景趋势报告</w:t>
        </w:r>
      </w:hyperlink>
      <w:r>
        <w:rPr>
          <w:rFonts w:hint="eastAsia"/>
        </w:rPr>
        <w:t>》通过严谨的分析、翔实的数据及直观的图表，系统解析了产业新城行业的市场规模、需求变化、价格波动及产业链结构。报告全面评估了当前产业新城市场现状，科学预测了未来市场前景与发展趋势，重点剖析了产业新城细分市场的机遇与挑战。同时，报告对产业新城重点企业的竞争地位及市场集中度进行了评估，为产业新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产业新城产业概述</w:t>
      </w:r>
      <w:r>
        <w:rPr>
          <w:rFonts w:hint="eastAsia"/>
        </w:rPr>
        <w:br/>
      </w:r>
      <w:r>
        <w:rPr>
          <w:rFonts w:hint="eastAsia"/>
        </w:rPr>
        <w:t>　　第一节 产业新城定义</w:t>
      </w:r>
      <w:r>
        <w:rPr>
          <w:rFonts w:hint="eastAsia"/>
        </w:rPr>
        <w:br/>
      </w:r>
      <w:r>
        <w:rPr>
          <w:rFonts w:hint="eastAsia"/>
        </w:rPr>
        <w:t>　　第二节 产业新城行业特点</w:t>
      </w:r>
      <w:r>
        <w:rPr>
          <w:rFonts w:hint="eastAsia"/>
        </w:rPr>
        <w:br/>
      </w:r>
      <w:r>
        <w:rPr>
          <w:rFonts w:hint="eastAsia"/>
        </w:rPr>
        <w:t>　　第三节 产业新城产业链分析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2024-2025年中国产业新城行业运行环境分析</w:t>
      </w:r>
      <w:r>
        <w:rPr>
          <w:rFonts w:hint="eastAsia"/>
        </w:rPr>
        <w:br/>
      </w:r>
      <w:r>
        <w:rPr>
          <w:rFonts w:hint="eastAsia"/>
        </w:rPr>
        <w:t>　　第一节 产业新城运行经济环境分析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产业新城产业政策环境分析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一、产业新城行业监管体制</w:t>
      </w:r>
      <w:r>
        <w:rPr>
          <w:rFonts w:hint="eastAsia"/>
        </w:rPr>
        <w:br/>
      </w:r>
      <w:r>
        <w:rPr>
          <w:rFonts w:hint="eastAsia"/>
        </w:rPr>
        <w:t>　　　　二、产业新城行业主要法规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三、主要产业新城产业政策</w:t>
      </w:r>
      <w:r>
        <w:rPr>
          <w:rFonts w:hint="eastAsia"/>
        </w:rPr>
        <w:br/>
      </w:r>
      <w:r>
        <w:rPr>
          <w:rFonts w:hint="eastAsia"/>
        </w:rPr>
        <w:t>　　第三节 产业新城产业社会环境分析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2024-2025年产业新城行业技术发展现状及趋势分析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产业新城行业技术发展现状分析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国内外产业新城行业技术差异与原因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产业新城行业技术发展方向、趋势预测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提升产业新城行业技术能力策略建议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全球产业新城行业发展态势分析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全球产业新城市场发展现状分析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全球主要国家产业新城市场现状</w:t>
      </w:r>
      <w:r>
        <w:rPr>
          <w:rFonts w:hint="eastAsia"/>
        </w:rPr>
        <w:br/>
      </w:r>
      <w:r>
        <w:rPr>
          <w:rFonts w:hint="eastAsia"/>
        </w:rPr>
        <w:t>　　第三节 全球产业新城行业发展趋势预测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中国产业新城行业市场分析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2019-2024年中国产业新城行业规模情况</w:t>
      </w:r>
      <w:r>
        <w:rPr>
          <w:rFonts w:hint="eastAsia"/>
        </w:rPr>
        <w:br/>
      </w:r>
      <w:r>
        <w:rPr>
          <w:rFonts w:hint="eastAsia"/>
        </w:rPr>
        <w:t>　　　　一、产业新城行业市场规模情况分析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二、产业新城行业单位规模情况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三、产业新城行业人员规模情况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2019-2024年中国产业新城行业财务能力分析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一、产业新城行业盈利能力分析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二、产业新城行业偿债能力分析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三、产业新城行业营运能力分析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四、产业新城行业发展能力分析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2024-2025年中国产业新城行业热点动态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2025年中国产业新城行业面临的挑战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中国重点地区产业新城行业市场调研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重点地区（一）产业新城市场调研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重点地区（二）产业新城市场调研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重点地区（三）产业新城市场调研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重点地区（四）产业新城市场调研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重点地区（五）产业新城市场调研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中国产业新城行业价格走势及影响因素分析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国内产业新城行业价格回顾</w:t>
      </w:r>
      <w:r>
        <w:rPr>
          <w:rFonts w:hint="eastAsia"/>
        </w:rPr>
        <w:br/>
      </w:r>
      <w:r>
        <w:rPr>
          <w:rFonts w:hint="eastAsia"/>
        </w:rPr>
        <w:t>　　第二节 国内产业新城行业价格走势预测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国内产业新城行业价格影响因素分析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中国产业新城行业客户调研</w:t>
      </w:r>
      <w:r>
        <w:rPr>
          <w:rFonts w:hint="eastAsia"/>
        </w:rPr>
        <w:br/>
      </w:r>
      <w:r>
        <w:rPr>
          <w:rFonts w:hint="eastAsia"/>
        </w:rPr>
        <w:t>　　　　一、产业新城行业客户偏好调查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二、客户对产业新城品牌的首要认知渠道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三、产业新城品牌忠诚度调查</w:t>
      </w:r>
      <w:r>
        <w:rPr>
          <w:rFonts w:hint="eastAsia"/>
        </w:rPr>
        <w:br/>
      </w:r>
      <w:r>
        <w:rPr>
          <w:rFonts w:hint="eastAsia"/>
        </w:rPr>
        <w:t>　　　　四、产业新城行业客户消费理念调研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中国产业新城行业竞争格局分析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2025年产业新城行业集中度分析</w:t>
      </w:r>
      <w:r>
        <w:rPr>
          <w:rFonts w:hint="eastAsia"/>
        </w:rPr>
        <w:br/>
      </w:r>
      <w:r>
        <w:rPr>
          <w:rFonts w:hint="eastAsia"/>
        </w:rPr>
        <w:t>　　　　一、产业新城市场集中度分析</w:t>
      </w:r>
      <w:r>
        <w:rPr>
          <w:rFonts w:hint="eastAsia"/>
        </w:rPr>
        <w:br/>
      </w:r>
      <w:r>
        <w:rPr>
          <w:rFonts w:hint="eastAsia"/>
        </w:rPr>
        <w:t>　　　　二、产业新城企业集中度分析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2024-2025年产业新城行业竞争格局分析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一、产业新城行业竞争策略分析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二、产业新城行业竞争格局展望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三、我国产业新城市场竞争趋势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产业新城行业重点企业发展调研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产业新城企业发展策略分析</w:t>
      </w:r>
      <w:r>
        <w:rPr>
          <w:rFonts w:hint="eastAsia"/>
        </w:rPr>
        <w:br/>
      </w:r>
      <w:r>
        <w:rPr>
          <w:rFonts w:hint="eastAsia"/>
        </w:rPr>
        <w:t>　　第一节 产业新城市场策略分析</w:t>
      </w:r>
      <w:r>
        <w:rPr>
          <w:rFonts w:hint="eastAsia"/>
        </w:rPr>
        <w:br/>
      </w:r>
      <w:r>
        <w:rPr>
          <w:rFonts w:hint="eastAsia"/>
        </w:rPr>
        <w:t>　　　　一、产业新城价格策略分析</w:t>
      </w:r>
      <w:r>
        <w:rPr>
          <w:rFonts w:hint="eastAsia"/>
        </w:rPr>
        <w:br/>
      </w:r>
      <w:r>
        <w:rPr>
          <w:rFonts w:hint="eastAsia"/>
        </w:rPr>
        <w:t>　　　　二、产业新城渠道策略分析</w:t>
      </w:r>
      <w:r>
        <w:rPr>
          <w:rFonts w:hint="eastAsia"/>
        </w:rPr>
        <w:br/>
      </w:r>
      <w:r>
        <w:rPr>
          <w:rFonts w:hint="eastAsia"/>
        </w:rPr>
        <w:t>　　第二节 产业新城销售策略分析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提高产业新城企业竞争力的策略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一、提高中国产业新城企业核心竞争力的对策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二、产业新城企业提升竞争力的主要方向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三、影响产业新城企业核心竞争力的因素及提升途径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四、提高产业新城企业竞争力的策略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产业新城行业投资风险与控制策略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产业新城行业SWOT模型分析</w:t>
      </w:r>
      <w:r>
        <w:rPr>
          <w:rFonts w:hint="eastAsia"/>
        </w:rPr>
        <w:br/>
      </w:r>
      <w:r>
        <w:rPr>
          <w:rFonts w:hint="eastAsia"/>
        </w:rPr>
        <w:t>　　　　一、产业新城行业优势分析</w:t>
      </w:r>
      <w:r>
        <w:rPr>
          <w:rFonts w:hint="eastAsia"/>
        </w:rPr>
        <w:br/>
      </w:r>
      <w:r>
        <w:rPr>
          <w:rFonts w:hint="eastAsia"/>
        </w:rPr>
        <w:t>　　　　二、产业新城行业劣势分析</w:t>
      </w:r>
      <w:r>
        <w:rPr>
          <w:rFonts w:hint="eastAsia"/>
        </w:rPr>
        <w:br/>
      </w:r>
      <w:r>
        <w:rPr>
          <w:rFonts w:hint="eastAsia"/>
        </w:rPr>
        <w:t>　　　　三、产业新城行业机会分析</w:t>
      </w:r>
      <w:r>
        <w:rPr>
          <w:rFonts w:hint="eastAsia"/>
        </w:rPr>
        <w:br/>
      </w:r>
      <w:r>
        <w:rPr>
          <w:rFonts w:hint="eastAsia"/>
        </w:rPr>
        <w:t>　　　　四、产业新城行业风险分析</w:t>
      </w:r>
      <w:r>
        <w:rPr>
          <w:rFonts w:hint="eastAsia"/>
        </w:rPr>
        <w:br/>
      </w:r>
      <w:r>
        <w:rPr>
          <w:rFonts w:hint="eastAsia"/>
        </w:rPr>
        <w:t>　　第二节 产业新城行业投资风险及控制策略分析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一、产业新城市场风险及控制策略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二、产业新城行业政策风险及控制策略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三、产业新城行业经营风险及控制策略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四、产业新城同业竞争风险及控制策略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五、产业新城行业其他风险及控制策略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2025-2031年中国产业新城行业投资潜力及发展趋势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2025-2031年产业新城行业投资潜力分析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一、产业新城行业重点可投资领域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二、产业新城行业目标市场需求潜力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三、产业新城行业投资潜力综合评判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[⋅中⋅智⋅林⋅]2025-2031年中国产业新城行业发展趋势分析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一、2025年产业新城市场前景分析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二、2025年产业新城发展趋势预测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三、2025-2031年我国产业新城行业发展剖析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五、未来产业新城行业发展变局剖析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产业新城介绍</w:t>
      </w:r>
      <w:r>
        <w:rPr>
          <w:rFonts w:hint="eastAsia"/>
        </w:rPr>
        <w:br/>
      </w:r>
      <w:r>
        <w:rPr>
          <w:rFonts w:hint="eastAsia"/>
        </w:rPr>
        <w:t>　　图表 产业新城图片</w:t>
      </w:r>
      <w:r>
        <w:rPr>
          <w:rFonts w:hint="eastAsia"/>
        </w:rPr>
        <w:br/>
      </w:r>
      <w:r>
        <w:rPr>
          <w:rFonts w:hint="eastAsia"/>
        </w:rPr>
        <w:t>　　图表 产业新城主要特点</w:t>
      </w:r>
      <w:r>
        <w:rPr>
          <w:rFonts w:hint="eastAsia"/>
        </w:rPr>
        <w:br/>
      </w:r>
      <w:r>
        <w:rPr>
          <w:rFonts w:hint="eastAsia"/>
        </w:rPr>
        <w:t>　　图表 产业新城发展有利因素分析</w:t>
      </w:r>
      <w:r>
        <w:rPr>
          <w:rFonts w:hint="eastAsia"/>
        </w:rPr>
        <w:br/>
      </w:r>
      <w:r>
        <w:rPr>
          <w:rFonts w:hint="eastAsia"/>
        </w:rPr>
        <w:t>　　图表 产业新城发展不利因素分析</w:t>
      </w:r>
      <w:r>
        <w:rPr>
          <w:rFonts w:hint="eastAsia"/>
        </w:rPr>
        <w:br/>
      </w:r>
      <w:r>
        <w:rPr>
          <w:rFonts w:hint="eastAsia"/>
        </w:rPr>
        <w:t>　　图表 进入产业新城行业壁垒</w:t>
      </w:r>
      <w:r>
        <w:rPr>
          <w:rFonts w:hint="eastAsia"/>
        </w:rPr>
        <w:br/>
      </w:r>
      <w:r>
        <w:rPr>
          <w:rFonts w:hint="eastAsia"/>
        </w:rPr>
        <w:t>　　图表 产业新城政策</w:t>
      </w:r>
      <w:r>
        <w:rPr>
          <w:rFonts w:hint="eastAsia"/>
        </w:rPr>
        <w:br/>
      </w:r>
      <w:r>
        <w:rPr>
          <w:rFonts w:hint="eastAsia"/>
        </w:rPr>
        <w:t>　　图表 产业新城技术 标准</w:t>
      </w:r>
      <w:r>
        <w:rPr>
          <w:rFonts w:hint="eastAsia"/>
        </w:rPr>
        <w:br/>
      </w:r>
      <w:r>
        <w:rPr>
          <w:rFonts w:hint="eastAsia"/>
        </w:rPr>
        <w:t>　　图表 产业新城产业链分析</w:t>
      </w:r>
      <w:r>
        <w:rPr>
          <w:rFonts w:hint="eastAsia"/>
        </w:rPr>
        <w:br/>
      </w:r>
      <w:r>
        <w:rPr>
          <w:rFonts w:hint="eastAsia"/>
        </w:rPr>
        <w:t>　　图表 产业新城品牌分析</w:t>
      </w:r>
      <w:r>
        <w:rPr>
          <w:rFonts w:hint="eastAsia"/>
        </w:rPr>
        <w:br/>
      </w:r>
      <w:r>
        <w:rPr>
          <w:rFonts w:hint="eastAsia"/>
        </w:rPr>
        <w:t>　　图表 2024年产业新城需求分析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2019-2024年中国产业新城销售情况</w:t>
      </w:r>
      <w:r>
        <w:rPr>
          <w:rFonts w:hint="eastAsia"/>
        </w:rPr>
        <w:br/>
      </w:r>
      <w:r>
        <w:rPr>
          <w:rFonts w:hint="eastAsia"/>
        </w:rPr>
        <w:t>　　图表 产业新城价格走势</w:t>
      </w:r>
      <w:r>
        <w:rPr>
          <w:rFonts w:hint="eastAsia"/>
        </w:rPr>
        <w:br/>
      </w:r>
      <w:r>
        <w:rPr>
          <w:rFonts w:hint="eastAsia"/>
        </w:rPr>
        <w:t>　　图表 2025年中国产业新城公司数量统计 单位：家</w:t>
      </w:r>
      <w:r>
        <w:rPr>
          <w:rFonts w:hint="eastAsia"/>
        </w:rPr>
        <w:br/>
      </w:r>
      <w:r>
        <w:rPr>
          <w:rFonts w:hint="eastAsia"/>
        </w:rPr>
        <w:t>　　图表 产业新城成本和利润分析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华东地区产业新城市场规模情况</w:t>
      </w:r>
      <w:r>
        <w:rPr>
          <w:rFonts w:hint="eastAsia"/>
        </w:rPr>
        <w:br/>
      </w:r>
      <w:r>
        <w:rPr>
          <w:rFonts w:hint="eastAsia"/>
        </w:rPr>
        <w:t>　　图表 华东地区产业新城市场销售额</w:t>
      </w:r>
      <w:r>
        <w:rPr>
          <w:rFonts w:hint="eastAsia"/>
        </w:rPr>
        <w:br/>
      </w:r>
      <w:r>
        <w:rPr>
          <w:rFonts w:hint="eastAsia"/>
        </w:rPr>
        <w:t>　　图表 华南地区产业新城市场规模情况</w:t>
      </w:r>
      <w:r>
        <w:rPr>
          <w:rFonts w:hint="eastAsia"/>
        </w:rPr>
        <w:br/>
      </w:r>
      <w:r>
        <w:rPr>
          <w:rFonts w:hint="eastAsia"/>
        </w:rPr>
        <w:t>　　图表 华南地区产业新城市场销售额</w:t>
      </w:r>
      <w:r>
        <w:rPr>
          <w:rFonts w:hint="eastAsia"/>
        </w:rPr>
        <w:br/>
      </w:r>
      <w:r>
        <w:rPr>
          <w:rFonts w:hint="eastAsia"/>
        </w:rPr>
        <w:t>　　图表 华北地区产业新城市场规模情况</w:t>
      </w:r>
      <w:r>
        <w:rPr>
          <w:rFonts w:hint="eastAsia"/>
        </w:rPr>
        <w:br/>
      </w:r>
      <w:r>
        <w:rPr>
          <w:rFonts w:hint="eastAsia"/>
        </w:rPr>
        <w:t>　　图表 华北地区产业新城市场销售额</w:t>
      </w:r>
      <w:r>
        <w:rPr>
          <w:rFonts w:hint="eastAsia"/>
        </w:rPr>
        <w:br/>
      </w:r>
      <w:r>
        <w:rPr>
          <w:rFonts w:hint="eastAsia"/>
        </w:rPr>
        <w:t>　　图表 华中地区产业新城市场规模情况</w:t>
      </w:r>
      <w:r>
        <w:rPr>
          <w:rFonts w:hint="eastAsia"/>
        </w:rPr>
        <w:br/>
      </w:r>
      <w:r>
        <w:rPr>
          <w:rFonts w:hint="eastAsia"/>
        </w:rPr>
        <w:t>　　图表 华中地区产业新城市场销售额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产业新城投资、并购现状分析</w:t>
      </w:r>
      <w:r>
        <w:rPr>
          <w:rFonts w:hint="eastAsia"/>
        </w:rPr>
        <w:br/>
      </w:r>
      <w:r>
        <w:rPr>
          <w:rFonts w:hint="eastAsia"/>
        </w:rPr>
        <w:t>　　图表 产业新城上游、下游研究分析</w:t>
      </w:r>
      <w:r>
        <w:rPr>
          <w:rFonts w:hint="eastAsia"/>
        </w:rPr>
        <w:br/>
      </w:r>
      <w:r>
        <w:rPr>
          <w:rFonts w:hint="eastAsia"/>
        </w:rPr>
        <w:t>　　图表 产业新城最新消息</w:t>
      </w:r>
      <w:r>
        <w:rPr>
          <w:rFonts w:hint="eastAsia"/>
        </w:rPr>
        <w:br/>
      </w:r>
      <w:r>
        <w:rPr>
          <w:rFonts w:hint="eastAsia"/>
        </w:rPr>
        <w:t>　　图表 产业新城企业简介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产业新城企业经营情况</w:t>
      </w:r>
      <w:r>
        <w:rPr>
          <w:rFonts w:hint="eastAsia"/>
        </w:rPr>
        <w:br/>
      </w:r>
      <w:r>
        <w:rPr>
          <w:rFonts w:hint="eastAsia"/>
        </w:rPr>
        <w:t>　　图表 产业新城企业(二)简介</w:t>
      </w:r>
      <w:r>
        <w:rPr>
          <w:rFonts w:hint="eastAsia"/>
        </w:rPr>
        <w:br/>
      </w:r>
      <w:r>
        <w:rPr>
          <w:rFonts w:hint="eastAsia"/>
        </w:rPr>
        <w:t>　　图表 企业产业新城业务</w:t>
      </w:r>
      <w:r>
        <w:rPr>
          <w:rFonts w:hint="eastAsia"/>
        </w:rPr>
        <w:br/>
      </w:r>
      <w:r>
        <w:rPr>
          <w:rFonts w:hint="eastAsia"/>
        </w:rPr>
        <w:t>　　图表 产业新城企业(二)经营情况</w:t>
      </w:r>
      <w:r>
        <w:rPr>
          <w:rFonts w:hint="eastAsia"/>
        </w:rPr>
        <w:br/>
      </w:r>
      <w:r>
        <w:rPr>
          <w:rFonts w:hint="eastAsia"/>
        </w:rPr>
        <w:t>　　图表 产业新城企业(三)调研</w:t>
      </w:r>
      <w:r>
        <w:rPr>
          <w:rFonts w:hint="eastAsia"/>
        </w:rPr>
        <w:br/>
      </w:r>
      <w:r>
        <w:rPr>
          <w:rFonts w:hint="eastAsia"/>
        </w:rPr>
        <w:t>　　图表 企业产业新城业务分析</w:t>
      </w:r>
      <w:r>
        <w:rPr>
          <w:rFonts w:hint="eastAsia"/>
        </w:rPr>
        <w:br/>
      </w:r>
      <w:r>
        <w:rPr>
          <w:rFonts w:hint="eastAsia"/>
        </w:rPr>
        <w:t>　　图表 产业新城企业(三)经营情况</w:t>
      </w:r>
      <w:r>
        <w:rPr>
          <w:rFonts w:hint="eastAsia"/>
        </w:rPr>
        <w:br/>
      </w:r>
      <w:r>
        <w:rPr>
          <w:rFonts w:hint="eastAsia"/>
        </w:rPr>
        <w:t>　　图表 产业新城企业(四)介绍</w:t>
      </w:r>
      <w:r>
        <w:rPr>
          <w:rFonts w:hint="eastAsia"/>
        </w:rPr>
        <w:br/>
      </w:r>
      <w:r>
        <w:rPr>
          <w:rFonts w:hint="eastAsia"/>
        </w:rPr>
        <w:t>　　图表 企业产业新城产品服务</w:t>
      </w:r>
      <w:r>
        <w:rPr>
          <w:rFonts w:hint="eastAsia"/>
        </w:rPr>
        <w:br/>
      </w:r>
      <w:r>
        <w:rPr>
          <w:rFonts w:hint="eastAsia"/>
        </w:rPr>
        <w:t>　　图表 产业新城企业(四)经营情况</w:t>
      </w:r>
      <w:r>
        <w:rPr>
          <w:rFonts w:hint="eastAsia"/>
        </w:rPr>
        <w:br/>
      </w:r>
      <w:r>
        <w:rPr>
          <w:rFonts w:hint="eastAsia"/>
        </w:rPr>
        <w:t>　　图表 产业新城企业(五)简介</w:t>
      </w:r>
      <w:r>
        <w:rPr>
          <w:rFonts w:hint="eastAsia"/>
        </w:rPr>
        <w:br/>
      </w:r>
      <w:r>
        <w:rPr>
          <w:rFonts w:hint="eastAsia"/>
        </w:rPr>
        <w:t>　　图表 企业产业新城业务分析</w:t>
      </w:r>
      <w:r>
        <w:rPr>
          <w:rFonts w:hint="eastAsia"/>
        </w:rPr>
        <w:br/>
      </w:r>
      <w:r>
        <w:rPr>
          <w:rFonts w:hint="eastAsia"/>
        </w:rPr>
        <w:t>　　图表 产业新城企业(五)经营情况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产业新城行业生命周期</w:t>
      </w:r>
      <w:r>
        <w:rPr>
          <w:rFonts w:hint="eastAsia"/>
        </w:rPr>
        <w:br/>
      </w:r>
      <w:r>
        <w:rPr>
          <w:rFonts w:hint="eastAsia"/>
        </w:rPr>
        <w:t>　　图表 产业新城优势、劣势、机会、威胁分析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产业新城市场容量</w:t>
      </w:r>
      <w:r>
        <w:rPr>
          <w:rFonts w:hint="eastAsia"/>
        </w:rPr>
        <w:br/>
      </w:r>
      <w:r>
        <w:rPr>
          <w:rFonts w:hint="eastAsia"/>
        </w:rPr>
        <w:t>　　图表 产业新城发展前景</w:t>
      </w:r>
      <w:r>
        <w:rPr>
          <w:rFonts w:hint="eastAsia"/>
        </w:rPr>
        <w:br/>
      </w:r>
      <w:r>
        <w:rPr>
          <w:rFonts w:hint="eastAsia"/>
        </w:rPr>
        <w:t>　　图表 2025-2031年中国产业新城市场规模预测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2025-2031年中国产业新城销售预测</w:t>
      </w:r>
      <w:r>
        <w:rPr>
          <w:rFonts w:hint="eastAsia"/>
        </w:rPr>
        <w:br/>
      </w:r>
      <w:r>
        <w:rPr>
          <w:rFonts w:hint="eastAsia"/>
        </w:rPr>
        <w:t>　　图表 产业新城主要驱动因素</w:t>
      </w:r>
      <w:r>
        <w:rPr>
          <w:rFonts w:hint="eastAsia"/>
        </w:rPr>
        <w:br/>
      </w:r>
      <w:r>
        <w:rPr>
          <w:rFonts w:hint="eastAsia"/>
        </w:rPr>
        <w:t>　　图表 产业新城发展趋势预测</w:t>
      </w:r>
      <w:r>
        <w:rPr>
          <w:rFonts w:hint="eastAsia"/>
        </w:rPr>
        <w:br/>
      </w:r>
      <w:r>
        <w:rPr>
          <w:rFonts w:hint="eastAsia"/>
        </w:rPr>
        <w:t>　　图表 产业新城注意事项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bbb6dbd54a9e" w:history="1">
        <w:r>
          <w:rPr>
            <w:rStyle w:val="Hyperlink"/>
          </w:rPr>
          <w:t>2025-2031年中国产业新城行业发展研究与前景趋势报告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bbbb6dbd54a9e" w:history="1">
        <w:r>
          <w:rPr>
            <w:rStyle w:val="Hyperlink"/>
          </w:rPr>
          <w:t>https://www.20087.com/8/60/ChanYeXinChengHangYeXianZhuangJiQianJing.html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eac4286f4e60" w:history="1">
      <w:r>
        <w:rPr>
          <w:rStyle w:val="Hyperlink"/>
        </w:rPr>
        <w:t>2025-2031年中国产业新城行业发展研究与前景趋势报告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anYeXinChengHangYeXianZhuangJiQianJing.html" TargetMode="External" Id="R114bbbb6dbd5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anYeXinChengHangYeXianZhuangJiQianJing.html" TargetMode="External" Id="R1529eac4286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2024-09-08T23:43:00Z</dcterms:created>
  <dcterms:modified xsi:type="dcterms:W3CDTF">2024-09-09T00:43:00Z</dcterms:modified>
  <dc:subject>2025-2031年中国产业新城行业发展研究与前景趋势报告</dc:subject>
  <dc:title>2025-2031年中国产业新城行业发展研究与前景趋势报告</dc:title>
  <cp:keywords>2025-2031年中国产业新城行业发展研究与前景趋势报告</cp:keywords>
  <dc:description>2025-2031年中国产业新城行业发展研究与前景趋势报告</dc:description>
</cp:coreProperties>
</file>