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9e09f3b644e6d" w:history="1">
              <w:r>
                <w:rPr>
                  <w:rStyle w:val="Hyperlink"/>
                </w:rPr>
                <w:t>中国外墙保温材料行业发展调研与行业前景分析报告（2025-2031年）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9e09f3b644e6d" w:history="1">
              <w:r>
                <w:rPr>
                  <w:rStyle w:val="Hyperlink"/>
                </w:rPr>
                <w:t>中国外墙保温材料行业发展调研与行业前景分析报告（2025-2031年）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9e09f3b644e6d" w:history="1">
                <w:r>
                  <w:rPr>
                    <w:rStyle w:val="Hyperlink"/>
                  </w:rPr>
                  <w:t>https://www.20087.com/8/10/WaiQiangBaoWenCaiLiaoHangYeFaZhanQianJing.html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保温材料市场在节能降耗政策推动下迅速发展，岩棉、聚氨酯、EPS/XPS泡沫等材料因其优良的保温性能被广泛应用。随着对建筑防火安全的重视，A级防火材料的需求增加，推动了无机保温材料的研发。同时，绿色环保、轻质高强、施工便捷的新型材料逐渐成为市场热点。</w:t>
      </w:r>
      <w:r>
        <w:rPr>
          <w:rFonts w:hint="eastAsia"/>
        </w:rPr>
        <w:br/>
      </w:r>
      <w:r>
        <w:rPr>
          <w:rFonts w:hint="eastAsia"/>
        </w:rPr>
        <w:t>　　外墙保温材料将更加注重绿色环保和系统集成化。生物基、可降解材料的研发，以及旧材料回收利用技术的创新，将提升材料的可持续性。系统化、一体化的外墙保温解决方案，结合防水、装饰等功能，将简化施工过程，提高建筑物的整体性能。此外，数字化设计与施工技术的结合，如BIM应用，将提升工程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9e09f3b644e6d" w:history="1">
        <w:r>
          <w:rPr>
            <w:rStyle w:val="Hyperlink"/>
          </w:rPr>
          <w:t>中国外墙保温材料行业发展调研与行业前景分析报告（2025-2031年）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外墙保温材料行业的市场规模、需求动态及产业链结构。报告详细解析了外墙保温材料市场价格变化、行业竞争格局及重点企业的经营现状，并对未来市场前景与发展趋势进行了科学预测。同时，报告通过细分市场领域，评估了外墙保温材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外墙保温材料行业概述</w:t>
      </w:r>
      <w:r>
        <w:rPr>
          <w:rFonts w:hint="eastAsia"/>
        </w:rPr>
        <w:br/>
      </w:r>
      <w:r>
        <w:rPr>
          <w:rFonts w:hint="eastAsia"/>
        </w:rPr>
        <w:t>　　第一节 外墙保温材料定义与分类</w:t>
      </w:r>
      <w:r>
        <w:rPr>
          <w:rFonts w:hint="eastAsia"/>
        </w:rPr>
        <w:br/>
      </w:r>
      <w:r>
        <w:rPr>
          <w:rFonts w:hint="eastAsia"/>
        </w:rPr>
        <w:t>　　第二节 外墙保温材料应用领域</w:t>
      </w:r>
      <w:r>
        <w:rPr>
          <w:rFonts w:hint="eastAsia"/>
        </w:rPr>
        <w:br/>
      </w:r>
      <w:r>
        <w:rPr>
          <w:rFonts w:hint="eastAsia"/>
        </w:rPr>
        <w:t>　　第三节 外墙保温材料行业经济指标分析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外墙保温材料产业链及经营模式分析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三、外墙保温材料销售模式及销售渠道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全球外墙保温材料市场发展综述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2019-2024年全球外墙保温材料市场规模与趋势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主要国家与地区外墙保温材料市场分析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2025-2031年全球外墙保温材料行业发展趋势与前景预测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中国外墙保温材料行业市场分析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2024-2025年外墙保温材料产能与投资动态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一、国内外墙保温材料产能及利用情况</w:t>
      </w:r>
      <w:r>
        <w:rPr>
          <w:rFonts w:hint="eastAsia"/>
        </w:rPr>
        <w:br/>
      </w:r>
      <w:r>
        <w:rPr>
          <w:rFonts w:hint="eastAsia"/>
        </w:rPr>
        <w:t>　　　　二、外墙保温材料产能扩张与投资动态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外墙保温材料行业产量情况分析与趋势预测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一、2019-2024年外墙保温材料行业产量数据统计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1、2019-2024年外墙保温材料产量及增长趋势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2、2019-2024年外墙保温材料细分产品产量及份额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二、影响外墙保温材料产量的关键因素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三、2025-2031年外墙保温材料产量预测</w:t>
      </w:r>
      <w:r>
        <w:rPr>
          <w:rFonts w:hint="eastAsia"/>
        </w:rPr>
        <w:br/>
      </w:r>
      <w:r>
        <w:rPr>
          <w:rFonts w:hint="eastAsia"/>
        </w:rPr>
        <w:t>　　第三节 2025-2031年外墙保温材料市场需求与销售分析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一、2024-2025年外墙保温材料行业需求现状</w:t>
      </w:r>
      <w:r>
        <w:rPr>
          <w:rFonts w:hint="eastAsia"/>
        </w:rPr>
        <w:br/>
      </w:r>
      <w:r>
        <w:rPr>
          <w:rFonts w:hint="eastAsia"/>
        </w:rPr>
        <w:t>　　　　二、外墙保温材料客户群体与需求特点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三、2019-2024年外墙保温材料行业销售规模分析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四、2025-2031年外墙保温材料市场增长潜力与规模预测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2024-2025年外墙保温材料行业技术发展现状及趋势分析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外墙保温材料行业技术发展现状分析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国内外外墙保温材料行业技术差异与原因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外墙保温材料行业技术发展方向、趋势预测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提升外墙保温材料行业技术能力策略建议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中国外墙保温材料细分市场与下游应用领域分析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外墙保温材料细分市场分析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一、2024-2025年外墙保温材料主要细分产品市场现状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外墙保温材料下游应用与客户群体分析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一、2024-2025年外墙保温材料各应用领域市场现状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外墙保温材料价格机制与竞争策略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一、2019-2024年外墙保温材料市场价格走势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外墙保温材料定价策略与方法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2025-2031年外墙保温材料价格竞争态势与趋势预测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中国外墙保温材料行业重点区域市场研究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2024-2025年重点区域外墙保温材料市场发展概况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三、2025-2031年外墙保温材料行业发展潜力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三、2025-2031年外墙保温材料行业发展潜力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三、2025-2031年外墙保温材料行业发展潜力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三、2025-2031年外墙保温材料行业发展潜力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三、2025-2031年外墙保温材料行业发展潜力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2019-2024年中国外墙保温材料行业进出口情况分析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外墙保温材料行业进口情况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一、2019-2024年外墙保温材料进口规模及增长情况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二、外墙保温材料主要进口来源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外墙保温材料行业出口情况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一、2019-2024年外墙保温材料出口规模及增长情况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二、外墙保温材料主要出口目的地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2019-2024年中国外墙保温材料行业总体发展与财务状况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2019-2024年中国外墙保温材料行业规模情况</w:t>
      </w:r>
      <w:r>
        <w:rPr>
          <w:rFonts w:hint="eastAsia"/>
        </w:rPr>
        <w:br/>
      </w:r>
      <w:r>
        <w:rPr>
          <w:rFonts w:hint="eastAsia"/>
        </w:rPr>
        <w:t>　　　　一、外墙保温材料行业企业数量规模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二、外墙保温材料行业从业人员规模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三、外墙保温材料行业市场敏感性分析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2019-2024年中国外墙保温材料行业财务能力分析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一、外墙保温材料行业盈利能力</w:t>
      </w:r>
      <w:r>
        <w:rPr>
          <w:rFonts w:hint="eastAsia"/>
        </w:rPr>
        <w:br/>
      </w:r>
      <w:r>
        <w:rPr>
          <w:rFonts w:hint="eastAsia"/>
        </w:rPr>
        <w:t>　　　　二、外墙保温材料行业偿债能力</w:t>
      </w:r>
      <w:r>
        <w:rPr>
          <w:rFonts w:hint="eastAsia"/>
        </w:rPr>
        <w:br/>
      </w:r>
      <w:r>
        <w:rPr>
          <w:rFonts w:hint="eastAsia"/>
        </w:rPr>
        <w:t>　　　　三、外墙保温材料行业营运能力</w:t>
      </w:r>
      <w:r>
        <w:rPr>
          <w:rFonts w:hint="eastAsia"/>
        </w:rPr>
        <w:br/>
      </w:r>
      <w:r>
        <w:rPr>
          <w:rFonts w:hint="eastAsia"/>
        </w:rPr>
        <w:t>　　　　四、外墙保温材料行业发展能力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外墙保温材料行业重点企业调研分析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中国外墙保温材料行业竞争格局分析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外墙保温材料行业竞争格局总览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2024-2025年外墙保温材料行业竞争力分析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2019-2024年外墙保温材料行业企业并购活动分析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2024-2025年外墙保温材料行业会展与招投标活动分析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一、外墙保温材料行业会展活动及其市场影响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2025年中国外墙保温材料企业发展企业发展策略与建议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外墙保温材料销售模式与渠道策略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外墙保温材料品牌与市场推广策略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外墙保温材料研发投入与技术创新能力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外墙保温材料合作联盟与资源整合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中国外墙保温材料行业风险与对策</w:t>
      </w:r>
      <w:r>
        <w:rPr>
          <w:rFonts w:hint="eastAsia"/>
        </w:rPr>
        <w:br/>
      </w:r>
      <w:r>
        <w:rPr>
          <w:rFonts w:hint="eastAsia"/>
        </w:rPr>
        <w:t>　　第一节 外墙保温材料行业SWOT分析</w:t>
      </w:r>
      <w:r>
        <w:rPr>
          <w:rFonts w:hint="eastAsia"/>
        </w:rPr>
        <w:br/>
      </w:r>
      <w:r>
        <w:rPr>
          <w:rFonts w:hint="eastAsia"/>
        </w:rPr>
        <w:t>　　　　一、外墙保温材料行业优势</w:t>
      </w:r>
      <w:r>
        <w:rPr>
          <w:rFonts w:hint="eastAsia"/>
        </w:rPr>
        <w:br/>
      </w:r>
      <w:r>
        <w:rPr>
          <w:rFonts w:hint="eastAsia"/>
        </w:rPr>
        <w:t>　　　　二、外墙保温材料行业劣势</w:t>
      </w:r>
      <w:r>
        <w:rPr>
          <w:rFonts w:hint="eastAsia"/>
        </w:rPr>
        <w:br/>
      </w:r>
      <w:r>
        <w:rPr>
          <w:rFonts w:hint="eastAsia"/>
        </w:rPr>
        <w:t>　　　　三、外墙保温材料市场机会</w:t>
      </w:r>
      <w:r>
        <w:rPr>
          <w:rFonts w:hint="eastAsia"/>
        </w:rPr>
        <w:br/>
      </w:r>
      <w:r>
        <w:rPr>
          <w:rFonts w:hint="eastAsia"/>
        </w:rPr>
        <w:t>　　　　四、外墙保温材料市场威胁</w:t>
      </w:r>
      <w:r>
        <w:rPr>
          <w:rFonts w:hint="eastAsia"/>
        </w:rPr>
        <w:br/>
      </w:r>
      <w:r>
        <w:rPr>
          <w:rFonts w:hint="eastAsia"/>
        </w:rPr>
        <w:t>　　第二节 外墙保温材料行业风险及对策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2025-2031年中国外墙保温材料行业前景与发展趋势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2024-2025年外墙保温材料行业发展环境分析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一、外墙保温材料行业主管部门与监管体制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二、外墙保温材料行业主要法律法规及政策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三、外墙保温材料行业标准与质量监管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2025-2031年外墙保温材料行业发展趋势与方向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2025-2031年外墙保温材料行业发展潜力与机遇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外墙保温材料行业研究结论与建议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[⋅中⋅智⋅林⋅]外墙保温材料行业发展建议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外墙保温材料行业历程</w:t>
      </w:r>
      <w:r>
        <w:rPr>
          <w:rFonts w:hint="eastAsia"/>
        </w:rPr>
        <w:br/>
      </w:r>
      <w:r>
        <w:rPr>
          <w:rFonts w:hint="eastAsia"/>
        </w:rPr>
        <w:t>　　图表 外墙保温材料行业生命周期</w:t>
      </w:r>
      <w:r>
        <w:rPr>
          <w:rFonts w:hint="eastAsia"/>
        </w:rPr>
        <w:br/>
      </w:r>
      <w:r>
        <w:rPr>
          <w:rFonts w:hint="eastAsia"/>
        </w:rPr>
        <w:t>　　图表 外墙保温材料行业产业链分析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2019-2024年外墙保温材料行业市场容量分析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2019-2024年中国外墙保温材料行业产能统计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2019-2024年中国外墙保温材料行业产量及增长趋势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2019-2024年中国外墙保温材料市场需求量及增速统计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2025年中国外墙保温材料行业需求领域分布格局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2019-2024年中国外墙保温材料行业销售收入分析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2019-2024年中国外墙保温材料行业盈利情况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2019-2024年中国外墙保温材料行业利润总额统计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2019-2024年中国外墙保温材料进口数量分析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2019-2024年中国外墙保温材料进口金额分析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2019-2024年中国外墙保温材料出口数量分析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2019-2024年中国外墙保温材料出口金额分析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2025年中国外墙保温材料进口国家及地区分析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2025年中国外墙保温材料出口国家及地区分析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2019-2024年中国外墙保温材料行业企业平均规模情况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**地区外墙保温材料市场规模及增长情况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9e09f3b644e6d" w:history="1">
        <w:r>
          <w:rPr>
            <w:rStyle w:val="Hyperlink"/>
          </w:rPr>
          <w:t>中国外墙保温材料行业发展调研与行业前景分析报告（2025-2031年）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9e09f3b644e6d" w:history="1">
        <w:r>
          <w:rPr>
            <w:rStyle w:val="Hyperlink"/>
          </w:rPr>
          <w:t>https://www.20087.com/8/10/WaiQiangBaoWenCaiLiaoHangYeFaZhanQianJing.html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泡沫塑料保温板防火等级、外墙保温材料泡沫板与挤塑板、外墙保温的施工工艺流程、外墙保温材料防火等级要求、外墙保温报价明细表、外墙保温材料哪种好、聚苯乙烯泡沫板、外墙保温材料多少钱一平方、全国禁止使用保温砂浆的文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5f36ae8794e12" w:history="1">
      <w:r>
        <w:rPr>
          <w:rStyle w:val="Hyperlink"/>
        </w:rPr>
        <w:t>中国外墙保温材料行业发展调研与行业前景分析报告（2025-2031年）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WaiQiangBaoWenCaiLiaoHangYeFaZhanQianJing.html" TargetMode="External" Id="R8a19e09f3b64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WaiQiangBaoWenCaiLiaoHangYeFaZhanQianJing.html" TargetMode="External" Id="Ra395f36ae879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2025-01-12T07:23:00Z</dcterms:created>
  <dcterms:modified xsi:type="dcterms:W3CDTF">2025-01-12T08:23:00Z</dcterms:modified>
  <dc:subject>中国外墙保温材料行业发展调研与行业前景分析报告（2025-2031年）</dc:subject>
  <dc:title>中国外墙保温材料行业发展调研与行业前景分析报告（2025-2031年）</dc:title>
  <cp:keywords>中国外墙保温材料行业发展调研与行业前景分析报告（2025-2031年）</cp:keywords>
  <dc:description>中国外墙保温材料行业发展调研与行业前景分析报告（2025-2031年）</dc:description>
</cp:coreProperties>
</file>