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6828edca344ae" w:history="1">
              <w:r>
                <w:rPr>
                  <w:rStyle w:val="Hyperlink"/>
                </w:rPr>
                <w:t>2025-2031年中国房地产行业研究与前景趋势分析报告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6828edca344ae" w:history="1">
              <w:r>
                <w:rPr>
                  <w:rStyle w:val="Hyperlink"/>
                </w:rPr>
                <w:t>2025-2031年中国房地产行业研究与前景趋势分析报告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6828edca344ae" w:history="1">
                <w:r>
                  <w:rPr>
                    <w:rStyle w:val="Hyperlink"/>
                  </w:rPr>
                  <w:t>https://www.20087.com/8/00/FangDiChanShiChangXianZhuangHeQianJing.html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房地产行业是国民经济的重要组成部分，具有产业链长、关联度高、影响面广等特点。近年来，受政策调控、市场需求变化等多重因素影响，房地产市场呈现出波动调整的趋势。</w:t>
      </w:r>
      <w:r>
        <w:rPr>
          <w:rFonts w:hint="eastAsia"/>
        </w:rPr>
        <w:br/>
      </w:r>
      <w:r>
        <w:rPr>
          <w:rFonts w:hint="eastAsia"/>
        </w:rPr>
        <w:t>　　未来，房地产市场将继续坚持“房住不炒”的定位，推动建立多主体供给、多渠道保障、租购并举的住房制度。同时，随着城镇化格局的优化和都市圈、城市更新等概念的提出和实施，房地产行业将迎来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6828edca344ae" w:history="1">
        <w:r>
          <w:rPr>
            <w:rStyle w:val="Hyperlink"/>
          </w:rPr>
          <w:t>2025-2031年中国房地产行业研究与前景趋势分析报告</w:t>
        </w:r>
      </w:hyperlink>
      <w:r>
        <w:rPr>
          <w:rFonts w:hint="eastAsia"/>
        </w:rPr>
        <w:t>》基于深度市场调研，全面剖析了房地产产业链的现状及市场前景。报告详细分析了房地产市场规模、需求及价格动态，并对未来房地产发展趋势进行科学预测。本研究还聚焦房地产重点企业，探讨行业竞争格局、市场集中度与品牌建设。同时，对房地产细分市场进行深入研究，为投资者提供客观权威的市场情报与决策支持，助力挖掘房地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房地产产业概述</w:t>
      </w:r>
      <w:r>
        <w:rPr>
          <w:rFonts w:hint="eastAsia"/>
        </w:rPr>
        <w:br/>
      </w:r>
      <w:r>
        <w:rPr>
          <w:rFonts w:hint="eastAsia"/>
        </w:rPr>
        <w:t>　　第一节 房地产定义与分类</w:t>
      </w:r>
      <w:r>
        <w:rPr>
          <w:rFonts w:hint="eastAsia"/>
        </w:rPr>
        <w:br/>
      </w:r>
      <w:r>
        <w:rPr>
          <w:rFonts w:hint="eastAsia"/>
        </w:rPr>
        <w:t>　　第二节 房地产产业链结构及关键环节剖析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房地产商业模式与盈利模式解析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房地产经济指标与行业评估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全球房地产市场发展综述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2019-2024年全球房地产市场规模及增长趋势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主要国家与地区房地产市场对比</w:t>
      </w:r>
      <w:r>
        <w:rPr>
          <w:rFonts w:hint="eastAsia"/>
        </w:rPr>
        <w:br/>
      </w:r>
      <w:r>
        <w:rPr>
          <w:rFonts w:hint="eastAsia"/>
        </w:rPr>
        <w:t>　　第三节 2025-2031年全球房地产行业发展趋势与前景预测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国际房地产市场发展趋势及对我国启示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二、对我国房地产市场的借鉴意义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房地产行业经济环境分析</w:t>
      </w:r>
      <w:r>
        <w:rPr>
          <w:rFonts w:hint="eastAsia"/>
        </w:rPr>
        <w:br/>
      </w:r>
      <w:r>
        <w:rPr>
          <w:rFonts w:hint="eastAsia"/>
        </w:rPr>
        <w:t>　　第二节 房地产行业政策环境分析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二、相关房地产行业标准分析</w:t>
      </w:r>
      <w:r>
        <w:rPr>
          <w:rFonts w:hint="eastAsia"/>
        </w:rPr>
        <w:br/>
      </w:r>
      <w:r>
        <w:rPr>
          <w:rFonts w:hint="eastAsia"/>
        </w:rPr>
        <w:t>　　第三节 房地产行业社会环境分析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2024-2025年房地产行业技术发展现状及趋势分析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房地产行业技术发展现状分析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国内外房地产行业技术差异与原因</w:t>
      </w:r>
      <w:r>
        <w:rPr>
          <w:rFonts w:hint="eastAsia"/>
        </w:rPr>
        <w:br/>
      </w:r>
      <w:r>
        <w:rPr>
          <w:rFonts w:hint="eastAsia"/>
        </w:rPr>
        <w:t>　　第三节 房地产行业技术发展方向、趋势预测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提升房地产行业技术能力策略建议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房地产市场的总体规模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一、2019-2024年房地产市场规模变化及趋势分析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二、2025年房地产行业市场规模特点</w:t>
      </w:r>
      <w:r>
        <w:rPr>
          <w:rFonts w:hint="eastAsia"/>
        </w:rPr>
        <w:br/>
      </w:r>
      <w:r>
        <w:rPr>
          <w:rFonts w:hint="eastAsia"/>
        </w:rPr>
        <w:t>　　第二节 房地产市场规模的构成</w:t>
      </w:r>
      <w:r>
        <w:rPr>
          <w:rFonts w:hint="eastAsia"/>
        </w:rPr>
        <w:br/>
      </w:r>
      <w:r>
        <w:rPr>
          <w:rFonts w:hint="eastAsia"/>
        </w:rPr>
        <w:t>　　　　一、房地产客户群体特征与偏好分析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二、不同类型房地产市场规模分布</w:t>
      </w:r>
      <w:r>
        <w:rPr>
          <w:rFonts w:hint="eastAsia"/>
        </w:rPr>
        <w:br/>
      </w:r>
      <w:r>
        <w:rPr>
          <w:rFonts w:hint="eastAsia"/>
        </w:rPr>
        <w:t>　　　　三、各地区房地产市场规模差异与特点</w:t>
      </w:r>
      <w:r>
        <w:rPr>
          <w:rFonts w:hint="eastAsia"/>
        </w:rPr>
        <w:br/>
      </w:r>
      <w:r>
        <w:rPr>
          <w:rFonts w:hint="eastAsia"/>
        </w:rPr>
        <w:t>　　第三节 房地产市场规模的预测与展望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一、未来几年房地产市场规模增长预测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房地产细分市场深度分析</w:t>
      </w:r>
      <w:r>
        <w:rPr>
          <w:rFonts w:hint="eastAsia"/>
        </w:rPr>
        <w:br/>
      </w:r>
      <w:r>
        <w:rPr>
          <w:rFonts w:hint="eastAsia"/>
        </w:rPr>
        <w:t>　　第一节 房地产细分市场（一）发展研究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房地产细分市场（二）发展研究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2019-2024年中国房地产行业总体发展与财务状况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2019-2024年房地产行业规模情况</w:t>
      </w:r>
      <w:r>
        <w:rPr>
          <w:rFonts w:hint="eastAsia"/>
        </w:rPr>
        <w:br/>
      </w:r>
      <w:r>
        <w:rPr>
          <w:rFonts w:hint="eastAsia"/>
        </w:rPr>
        <w:t>　　　　一、房地产行业企业数量规模</w:t>
      </w:r>
      <w:r>
        <w:rPr>
          <w:rFonts w:hint="eastAsia"/>
        </w:rPr>
        <w:br/>
      </w:r>
      <w:r>
        <w:rPr>
          <w:rFonts w:hint="eastAsia"/>
        </w:rPr>
        <w:t>　　　　二、房地产行业从业人员规模</w:t>
      </w:r>
      <w:r>
        <w:rPr>
          <w:rFonts w:hint="eastAsia"/>
        </w:rPr>
        <w:br/>
      </w:r>
      <w:r>
        <w:rPr>
          <w:rFonts w:hint="eastAsia"/>
        </w:rPr>
        <w:t>　　　　三、房地产行业市场敏感性分析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2019-2024年房地产行业财务能力分析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一、房地产行业盈利能力</w:t>
      </w:r>
      <w:r>
        <w:rPr>
          <w:rFonts w:hint="eastAsia"/>
        </w:rPr>
        <w:br/>
      </w:r>
      <w:r>
        <w:rPr>
          <w:rFonts w:hint="eastAsia"/>
        </w:rPr>
        <w:t>　　　　二、房地产行业偿债能力</w:t>
      </w:r>
      <w:r>
        <w:rPr>
          <w:rFonts w:hint="eastAsia"/>
        </w:rPr>
        <w:br/>
      </w:r>
      <w:r>
        <w:rPr>
          <w:rFonts w:hint="eastAsia"/>
        </w:rPr>
        <w:t>　　　　三、房地产行业营运能力</w:t>
      </w:r>
      <w:r>
        <w:rPr>
          <w:rFonts w:hint="eastAsia"/>
        </w:rPr>
        <w:br/>
      </w:r>
      <w:r>
        <w:rPr>
          <w:rFonts w:hint="eastAsia"/>
        </w:rPr>
        <w:t>　　　　四、房地产行业发展能力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2019-2024年中国房地产行业区域市场分析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中国房地产行业区域市场结构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重点地区房地产行业调研分析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五、重点地区（五）房地产市场分析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房地产行业渠道分析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二、各类渠道对房地产行业的影响</w:t>
      </w:r>
      <w:r>
        <w:rPr>
          <w:rFonts w:hint="eastAsia"/>
        </w:rPr>
        <w:br/>
      </w:r>
      <w:r>
        <w:rPr>
          <w:rFonts w:hint="eastAsia"/>
        </w:rPr>
        <w:t>　　　　三、主要房地产企业渠道策略研究</w:t>
      </w:r>
      <w:r>
        <w:rPr>
          <w:rFonts w:hint="eastAsia"/>
        </w:rPr>
        <w:br/>
      </w:r>
      <w:r>
        <w:rPr>
          <w:rFonts w:hint="eastAsia"/>
        </w:rPr>
        <w:t>　　第二节 房地产行业客户分析与定位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房地产行业总体市场竞争状况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三、房地产行业SWOT分析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二、企业房地产业务分析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房地产企业发展策略分析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房地产品牌战略思考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2025-2031年房地产市场发展前景分析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一、房地产市场发展潜力</w:t>
      </w:r>
      <w:r>
        <w:rPr>
          <w:rFonts w:hint="eastAsia"/>
        </w:rPr>
        <w:br/>
      </w:r>
      <w:r>
        <w:rPr>
          <w:rFonts w:hint="eastAsia"/>
        </w:rPr>
        <w:t>　　　　二、房地产市场前景分析</w:t>
      </w:r>
      <w:r>
        <w:rPr>
          <w:rFonts w:hint="eastAsia"/>
        </w:rPr>
        <w:br/>
      </w:r>
      <w:r>
        <w:rPr>
          <w:rFonts w:hint="eastAsia"/>
        </w:rPr>
        <w:t>　　　　三、房地产细分行业发展前景分析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2025-2031年房地产发展趋势预测</w:t>
      </w:r>
      <w:r>
        <w:rPr>
          <w:rFonts w:hint="eastAsia"/>
        </w:rPr>
        <w:br/>
      </w:r>
      <w:r>
        <w:rPr>
          <w:rFonts w:hint="eastAsia"/>
        </w:rPr>
        <w:t>　　　　一、房地产发展趋势预测</w:t>
      </w:r>
      <w:r>
        <w:rPr>
          <w:rFonts w:hint="eastAsia"/>
        </w:rPr>
        <w:br/>
      </w:r>
      <w:r>
        <w:rPr>
          <w:rFonts w:hint="eastAsia"/>
        </w:rPr>
        <w:t>　　　　二、房地产市场规模预测</w:t>
      </w:r>
      <w:r>
        <w:rPr>
          <w:rFonts w:hint="eastAsia"/>
        </w:rPr>
        <w:br/>
      </w:r>
      <w:r>
        <w:rPr>
          <w:rFonts w:hint="eastAsia"/>
        </w:rPr>
        <w:t>　　　　三、房地产细分市场发展趋势预测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未来房地产行业挑战与机遇探讨</w:t>
      </w:r>
      <w:r>
        <w:rPr>
          <w:rFonts w:hint="eastAsia"/>
        </w:rPr>
        <w:br/>
      </w:r>
      <w:r>
        <w:rPr>
          <w:rFonts w:hint="eastAsia"/>
        </w:rPr>
        <w:t>　　　　一、房地产行业挑战</w:t>
      </w:r>
      <w:r>
        <w:rPr>
          <w:rFonts w:hint="eastAsia"/>
        </w:rPr>
        <w:br/>
      </w:r>
      <w:r>
        <w:rPr>
          <w:rFonts w:hint="eastAsia"/>
        </w:rPr>
        <w:t>　　　　二、房地产行业机遇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房地产行业研究结论及建议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对房地产行业发展的建议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对房地产企业和投资者的建议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房地产行业现状</w:t>
      </w:r>
      <w:r>
        <w:rPr>
          <w:rFonts w:hint="eastAsia"/>
        </w:rPr>
        <w:br/>
      </w:r>
      <w:r>
        <w:rPr>
          <w:rFonts w:hint="eastAsia"/>
        </w:rPr>
        <w:t>　　图表 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2019-2024年中国房地产行业市场规模情况</w:t>
      </w:r>
      <w:r>
        <w:rPr>
          <w:rFonts w:hint="eastAsia"/>
        </w:rPr>
        <w:br/>
      </w:r>
      <w:r>
        <w:rPr>
          <w:rFonts w:hint="eastAsia"/>
        </w:rPr>
        <w:t>　　图表 房地产行业动态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2019-2024年中国房地产行业盈利统计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2019-2024年中国房地产行业经营效益分析</w:t>
      </w:r>
      <w:r>
        <w:rPr>
          <w:rFonts w:hint="eastAsia"/>
        </w:rPr>
        <w:br/>
      </w:r>
      <w:r>
        <w:rPr>
          <w:rFonts w:hint="eastAsia"/>
        </w:rPr>
        <w:t>　　图表 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**地区房地产市场规模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**地区房地产市场调研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**地区房地产市场规模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**地区房地产市场调研</w:t>
      </w:r>
      <w:r>
        <w:rPr>
          <w:rFonts w:hint="eastAsia"/>
        </w:rPr>
        <w:br/>
      </w:r>
      <w:r>
        <w:rPr>
          <w:rFonts w:hint="eastAsia"/>
        </w:rPr>
        <w:t>　　图表 **地区房地产行业市场需求分析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6828edca344ae" w:history="1">
        <w:r>
          <w:rPr>
            <w:rStyle w:val="Hyperlink"/>
          </w:rPr>
          <w:t>2025-2031年中国房地产行业研究与前景趋势分析报告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6828edca344ae" w:history="1">
        <w:r>
          <w:rPr>
            <w:rStyle w:val="Hyperlink"/>
          </w:rPr>
          <w:t>https://www.20087.com/8/00/FangDiChanShiChangXianZhuangHeQianJing.html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热点：买房网、房地产开发行业4日净流出7亿、房产律师在线咨询电话免费、房地产销售年终总结及明年计划、房地产最新消息、房地产排名、房产销售入门基本知识、房地产开发资质、关于房产的最新政策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20d55a50949cd" w:history="1">
      <w:r>
        <w:rPr>
          <w:rStyle w:val="Hyperlink"/>
        </w:rPr>
        <w:t>2025-2031年中国房地产行业研究与前景趋势分析报告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FangDiChanShiChangXianZhuangHeQianJing.html" TargetMode="External" Id="R4006828edca3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FangDiChanShiChangXianZhuangHeQianJing.html" TargetMode="External" Id="R4e520d55a509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2024-09-13T23:11:00Z</dcterms:created>
  <dcterms:modified xsi:type="dcterms:W3CDTF">2024-09-14T00:11:00Z</dcterms:modified>
  <dc:subject>2025-2031年中国房地产行业研究与前景趋势分析报告</dc:subject>
  <dc:title>2025-2031年中国房地产行业研究与前景趋势分析报告</dc:title>
  <cp:keywords>2025-2031年中国房地产行业研究与前景趋势分析报告</cp:keywords>
  <dc:description>2025-2031年中国房地产行业研究与前景趋势分析报告</dc:description>
</cp:coreProperties>
</file>