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3d3387190486f" w:history="1">
              <w:r>
                <w:rPr>
                  <w:rStyle w:val="Hyperlink"/>
                </w:rPr>
                <w:t>2026-2032年中国排水带行业发展调研与前景趋势报告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3d3387190486f" w:history="1">
              <w:r>
                <w:rPr>
                  <w:rStyle w:val="Hyperlink"/>
                </w:rPr>
                <w:t>2026-2032年中国排水带行业发展调研与前景趋势报告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3d3387190486f" w:history="1">
                <w:r>
                  <w:rPr>
                    <w:rStyle w:val="Hyperlink"/>
                  </w:rPr>
                  <w:t>https://www.20087.com/8/50/PaiShuiDaiShiChangXianZhuangHeQianJing.html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带是一种用于土木工程中加速软土地基固结排水的功能性材料，通常由聚丙烯或聚乙烯制成，具有高抗拉强度、良好透水性和长期化学稳定性。目前，排水带广泛应用于高速公路、港口码头、机场跑道及填海造地等大型基础设施项目，通过与堆载预压或真空预压工艺结合，显著缩短地基沉降周期。主流产品采用热熔复合工艺形成芯体与滤膜一体化结构，确保在高压缩土层中保持排水通道畅通。行业已建立较为完善的产品标准体系，并通过现场插板机实现机械化高效施工。然而，排水带在长期服役中可能因生物降解、滤膜淤堵或施工损伤导致效能衰减，且在高盐、强酸碱等特殊地质环境中耐久性数据仍显不足，影响设计寿命的精准评估。</w:t>
      </w:r>
      <w:r>
        <w:rPr>
          <w:rFonts w:hint="eastAsia"/>
        </w:rPr>
        <w:br/>
      </w:r>
      <w:r>
        <w:rPr>
          <w:rFonts w:hint="eastAsia"/>
        </w:rPr>
        <w:t>　　未来，排水带将向智能化监测、生态兼容与高性能复合方向升级。一方面，嵌入光纤光栅或导电聚合物的智能排水带可实时反馈孔隙水压力、应变状态及淤堵程度，为地基稳定性评估提供动态数据支撑；另一方面，采用可生物降解高分子或再生塑料制造的环保型排水带，将降低对海洋及湿地生态的潜在影响。在材料层面，纳米改性滤膜与梯度孔隙芯体设计将提升抗淤堵能力与导水效率，尤其适用于高含水率淤泥质土。此外，随着“海绵城市”与生态海岸带建设推进，排水带将与植被护坡、人工湿地等绿色工法协同，从单一排水功能转向水-土-生态协同调控系统的关键组件，推动岩土工程向韧性化与可持续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3d3387190486f" w:history="1">
        <w:r>
          <w:rPr>
            <w:rStyle w:val="Hyperlink"/>
          </w:rPr>
          <w:t>2026-2032年中国排水带行业发展调研与前景趋势报告</w:t>
        </w:r>
      </w:hyperlink>
      <w:r>
        <w:rPr>
          <w:rFonts w:hint="eastAsia"/>
        </w:rPr>
        <w:t>》基于详实数据，从市场规模、需求变化及价格动态等维度，全面解析了排水带行业的现状与发展趋势，并对排水带产业链各环节进行了系统性探讨。报告科学预测了排水带行业未来发展方向，重点分析了排水带技术现状及创新路径，同时聚焦排水带重点企业的经营表现，评估了市场竞争格局、品牌影响力及市场集中度。通过对细分市场的深入研究及SWOT分析，报告揭示了排水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排水带行业概述</w:t>
      </w:r>
      <w:r>
        <w:rPr>
          <w:rFonts w:hint="eastAsia"/>
        </w:rPr>
        <w:br/>
      </w:r>
      <w:r>
        <w:rPr>
          <w:rFonts w:hint="eastAsia"/>
        </w:rPr>
        <w:t>　　第一节 排水带定义与分类</w:t>
      </w:r>
      <w:r>
        <w:rPr>
          <w:rFonts w:hint="eastAsia"/>
        </w:rPr>
        <w:br/>
      </w:r>
      <w:r>
        <w:rPr>
          <w:rFonts w:hint="eastAsia"/>
        </w:rPr>
        <w:t>　　第二节 排水带应用领域</w:t>
      </w:r>
      <w:r>
        <w:rPr>
          <w:rFonts w:hint="eastAsia"/>
        </w:rPr>
        <w:br/>
      </w:r>
      <w:r>
        <w:rPr>
          <w:rFonts w:hint="eastAsia"/>
        </w:rPr>
        <w:t>　　第三节 排水带行业经济指标分析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排水带产业链及经营模式分析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三、排水带销售模式及销售渠道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全球排水带市场发展综述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2020-2025年全球排水带市场规模与趋势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主要国家与地区排水带市场分析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2026-2032年全球排水带行业发展趋势与前景预测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中国排水带行业市场分析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2025-2026年排水带产能与投资动态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一、国内排水带产能及利用情况</w:t>
      </w:r>
      <w:r>
        <w:rPr>
          <w:rFonts w:hint="eastAsia"/>
        </w:rPr>
        <w:br/>
      </w:r>
      <w:r>
        <w:rPr>
          <w:rFonts w:hint="eastAsia"/>
        </w:rPr>
        <w:t>　　　　二、排水带产能扩张与投资动态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2026-2032年排水带行业产量统计与趋势预测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一、2020-2025年排水带行业产量数据统计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1、2020-2025年排水带产量及增长趋势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2、2020-2025年排水带细分产品产量及份额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二、影响排水带产量的关键因素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三、2026-2032年排水带产量预测</w:t>
      </w:r>
      <w:r>
        <w:rPr>
          <w:rFonts w:hint="eastAsia"/>
        </w:rPr>
        <w:br/>
      </w:r>
      <w:r>
        <w:rPr>
          <w:rFonts w:hint="eastAsia"/>
        </w:rPr>
        <w:t>　　第三节 2026-2032年排水带市场需求与销售分析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一、2025-2026年排水带行业需求现状</w:t>
      </w:r>
      <w:r>
        <w:rPr>
          <w:rFonts w:hint="eastAsia"/>
        </w:rPr>
        <w:br/>
      </w:r>
      <w:r>
        <w:rPr>
          <w:rFonts w:hint="eastAsia"/>
        </w:rPr>
        <w:t>　　　　二、排水带客户群体与需求特点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三、2020-2025年排水带行业销售规模分析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四、2026-2032年排水带市场增长潜力与规模预测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中国排水带细分市场与下游应用领域分析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排水带细分市场分析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一、2025-2026年排水带主要细分产品市场现状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排水带下游应用与客户群体分析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一、2025-2026年排水带各应用领域市场现状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2025-2026年排水带行业技术发展现状及趋势分析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排水带行业技术发展现状分析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国内外排水带行业技术差异与原因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排水带行业技术发展方向、趋势预测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提升排水带行业技术能力策略建议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排水带价格机制与竞争策略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一、2020-2025年排水带市场价格走势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排水带定价策略与方法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2026-2032年排水带价格竞争态势与趋势预测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中国排水带行业重点区域市场研究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2025-2026年重点区域排水带市场发展概况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三、2026-2032年排水带行业发展潜力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2020-2025年中国排水带行业进出口情况分析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排水带行业进口情况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一、2020-2025年排水带进口规模及增长情况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二、排水带主要进口来源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排水带行业出口情况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一、2020-2025年排水带出口规模及增长情况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二、排水带主要出口目的地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2020-2025年中国排水带行业总体发展与财务状况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2020-2025年中国排水带行业规模情况</w:t>
      </w:r>
      <w:r>
        <w:rPr>
          <w:rFonts w:hint="eastAsia"/>
        </w:rPr>
        <w:br/>
      </w:r>
      <w:r>
        <w:rPr>
          <w:rFonts w:hint="eastAsia"/>
        </w:rPr>
        <w:t>　　　　一、排水带行业企业数量规模</w:t>
      </w:r>
      <w:r>
        <w:rPr>
          <w:rFonts w:hint="eastAsia"/>
        </w:rPr>
        <w:br/>
      </w:r>
      <w:r>
        <w:rPr>
          <w:rFonts w:hint="eastAsia"/>
        </w:rPr>
        <w:t>　　　　二、排水带行业从业人员规模</w:t>
      </w:r>
      <w:r>
        <w:rPr>
          <w:rFonts w:hint="eastAsia"/>
        </w:rPr>
        <w:br/>
      </w:r>
      <w:r>
        <w:rPr>
          <w:rFonts w:hint="eastAsia"/>
        </w:rPr>
        <w:t>　　　　三、排水带行业市场敏感性分析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2020-2025年中国排水带行业财务能力分析</w:t>
      </w:r>
      <w:r>
        <w:rPr>
          <w:rFonts w:hint="eastAsia"/>
        </w:rPr>
        <w:br/>
      </w:r>
      <w:r>
        <w:rPr>
          <w:rFonts w:hint="eastAsia"/>
        </w:rPr>
        <w:t>　　　　一、排水带行业盈利能力</w:t>
      </w:r>
      <w:r>
        <w:rPr>
          <w:rFonts w:hint="eastAsia"/>
        </w:rPr>
        <w:br/>
      </w:r>
      <w:r>
        <w:rPr>
          <w:rFonts w:hint="eastAsia"/>
        </w:rPr>
        <w:t>　　　　二、排水带行业偿债能力</w:t>
      </w:r>
      <w:r>
        <w:rPr>
          <w:rFonts w:hint="eastAsia"/>
        </w:rPr>
        <w:br/>
      </w:r>
      <w:r>
        <w:rPr>
          <w:rFonts w:hint="eastAsia"/>
        </w:rPr>
        <w:t>　　　　三、排水带行业营运能力</w:t>
      </w:r>
      <w:r>
        <w:rPr>
          <w:rFonts w:hint="eastAsia"/>
        </w:rPr>
        <w:br/>
      </w:r>
      <w:r>
        <w:rPr>
          <w:rFonts w:hint="eastAsia"/>
        </w:rPr>
        <w:t>　　　　四、排水带行业发展能力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排水带行业重点企业调研分析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中国排水带行业竞争格局分析</w:t>
      </w:r>
      <w:r>
        <w:rPr>
          <w:rFonts w:hint="eastAsia"/>
        </w:rPr>
        <w:br/>
      </w:r>
      <w:r>
        <w:rPr>
          <w:rFonts w:hint="eastAsia"/>
        </w:rPr>
        <w:t>　　第一节 排水带行业竞争格局总览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2025-2026年排水带行业竞争力分析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2020-2025年排水带行业企业并购活动分析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2025-2026年排水带行业会展与招投标活动分析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一、排水带行业会展活动及其市场影响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2026年中国排水带企业发展企业发展策略与建议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排水带销售模式与渠道策略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排水带品牌与市场推广策略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排水带研发投入与技术创新能力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排水带合作联盟与资源整合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中国排水带行业风险与对策</w:t>
      </w:r>
      <w:r>
        <w:rPr>
          <w:rFonts w:hint="eastAsia"/>
        </w:rPr>
        <w:br/>
      </w:r>
      <w:r>
        <w:rPr>
          <w:rFonts w:hint="eastAsia"/>
        </w:rPr>
        <w:t>　　第一节 排水带行业SWOT分析</w:t>
      </w:r>
      <w:r>
        <w:rPr>
          <w:rFonts w:hint="eastAsia"/>
        </w:rPr>
        <w:br/>
      </w:r>
      <w:r>
        <w:rPr>
          <w:rFonts w:hint="eastAsia"/>
        </w:rPr>
        <w:t>　　　　一、排水带行业优势</w:t>
      </w:r>
      <w:r>
        <w:rPr>
          <w:rFonts w:hint="eastAsia"/>
        </w:rPr>
        <w:br/>
      </w:r>
      <w:r>
        <w:rPr>
          <w:rFonts w:hint="eastAsia"/>
        </w:rPr>
        <w:t>　　　　二、排水带行业劣势</w:t>
      </w:r>
      <w:r>
        <w:rPr>
          <w:rFonts w:hint="eastAsia"/>
        </w:rPr>
        <w:br/>
      </w:r>
      <w:r>
        <w:rPr>
          <w:rFonts w:hint="eastAsia"/>
        </w:rPr>
        <w:t>　　　　三、排水带市场机会</w:t>
      </w:r>
      <w:r>
        <w:rPr>
          <w:rFonts w:hint="eastAsia"/>
        </w:rPr>
        <w:br/>
      </w:r>
      <w:r>
        <w:rPr>
          <w:rFonts w:hint="eastAsia"/>
        </w:rPr>
        <w:t>　　　　四、排水带市场威胁</w:t>
      </w:r>
      <w:r>
        <w:rPr>
          <w:rFonts w:hint="eastAsia"/>
        </w:rPr>
        <w:br/>
      </w:r>
      <w:r>
        <w:rPr>
          <w:rFonts w:hint="eastAsia"/>
        </w:rPr>
        <w:t>　　第二节 排水带行业风险及对策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2026-2032年中国排水带行业前景与发展趋势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2025-2026年排水带行业发展环境分析</w:t>
      </w:r>
      <w:r>
        <w:rPr>
          <w:rFonts w:hint="eastAsia"/>
        </w:rPr>
        <w:br/>
      </w:r>
      <w:r>
        <w:rPr>
          <w:rFonts w:hint="eastAsia"/>
        </w:rPr>
        <w:t>　　　　一、排水带行业主管部门与监管体制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二、排水带行业主要法律法规及政策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三、排水带行业标准与质量监管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2026-2032年排水带行业发展趋势与方向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2026-2032年排水带行业发展潜力与机遇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排水带行业研究结论与建议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[中智⋅林]排水带行业发展建议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排水带行业历程</w:t>
      </w:r>
      <w:r>
        <w:rPr>
          <w:rFonts w:hint="eastAsia"/>
        </w:rPr>
        <w:br/>
      </w:r>
      <w:r>
        <w:rPr>
          <w:rFonts w:hint="eastAsia"/>
        </w:rPr>
        <w:t>　　图表 排水带行业生命周期</w:t>
      </w:r>
      <w:r>
        <w:rPr>
          <w:rFonts w:hint="eastAsia"/>
        </w:rPr>
        <w:br/>
      </w:r>
      <w:r>
        <w:rPr>
          <w:rFonts w:hint="eastAsia"/>
        </w:rPr>
        <w:t>　　图表 排水带行业产业链分析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2020-2025年中国排水带行业市场规模及增长情况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2020-2025年排水带行业市场容量分析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2020-2025年中国排水带行业产能统计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2020-2025年中国排水带行业产量及增长趋势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2020-2025年中国排水带市场需求量及增速统计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2025年中国排水带行业需求领域分布格局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2020-2025年中国排水带行业销售收入分析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2020-2025年中国排水带行业盈利情况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2020-2025年中国排水带行业利润总额统计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2020-2025年中国排水带进口数量分析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2020-2025年中国排水带进口金额分析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2020-2025年中国排水带出口数量分析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2020-2025年中国排水带出口金额分析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2025年中国排水带进口国家及地区分析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2025年中国排水带出口国家及地区分析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2020-2025年中国排水带行业企业数量情况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2020-2025年中国排水带行业企业平均规模情况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排水带重点企业（三）基本信息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排水带重点企业（三）经营情况分析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2026-2032年中国排水带行业产能预测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2026-2032年中国排水带行业产量预测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2026-2032年中国排水带市场需求量预测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2026-2032年中国排水带行业供需平衡预测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2026-2032年中国排水带行业市场容量预测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2026-2032年中国排水带行业市场规模预测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2026年中国排水带市场前景分析</w:t>
      </w:r>
      <w:r>
        <w:rPr>
          <w:rFonts w:hint="eastAsia"/>
        </w:rPr>
        <w:br/>
      </w:r>
      <w:r>
        <w:rPr>
          <w:rFonts w:hint="eastAsia"/>
        </w:rPr>
        <w:t>　　图表 2026年中国排水带发展趋势预测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3d3387190486f" w:history="1">
        <w:r>
          <w:rPr>
            <w:rStyle w:val="Hyperlink"/>
          </w:rPr>
          <w:t>2026-2032年中国排水带行业发展调研与前景趋势报告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3d3387190486f" w:history="1">
        <w:r>
          <w:rPr>
            <w:rStyle w:val="Hyperlink"/>
          </w:rPr>
          <w:t>https://www.20087.com/8/50/PaiShuiDaiShiChangXianZhuangHeQianJing.html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热点：排水带图片、排水带工作原理、排水带规格、排水带设备、排水带安装方法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1e60a30b0416f" w:history="1">
      <w:r>
        <w:rPr>
          <w:rStyle w:val="Hyperlink"/>
        </w:rPr>
        <w:t>2026-2032年中国排水带行业发展调研与前景趋势报告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PaiShuiDaiShiChangXianZhuangHeQianJing.html" TargetMode="External" Id="R65d3d3387190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PaiShuiDaiShiChangXianZhuangHeQianJing.html" TargetMode="External" Id="Rae11e60a30b0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2025-12-08T00:38:51Z</dcterms:created>
  <dcterms:modified xsi:type="dcterms:W3CDTF">2025-12-08T01:38:51Z</dcterms:modified>
  <dc:subject>2026-2032年中国排水带行业发展调研与前景趋势报告</dc:subject>
  <dc:title>2026-2032年中国排水带行业发展调研与前景趋势报告</dc:title>
  <cp:keywords>2026-2032年中国排水带行业发展调研与前景趋势报告</cp:keywords>
  <dc:description>2026-2032年中国排水带行业发展调研与前景趋势报告</dc:description>
</cp:coreProperties>
</file>