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db2588dd24811" w:history="1">
              <w:r>
                <w:rPr>
                  <w:rStyle w:val="Hyperlink"/>
                </w:rPr>
                <w:t>中国智能停车道闸行业研究与发展前景报告（2026-2032年）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db2588dd24811" w:history="1">
              <w:r>
                <w:rPr>
                  <w:rStyle w:val="Hyperlink"/>
                </w:rPr>
                <w:t>中国智能停车道闸行业研究与发展前景报告（2026-2032年）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db2588dd24811" w:history="1">
                <w:r>
                  <w:rPr>
                    <w:rStyle w:val="Hyperlink"/>
                  </w:rPr>
                  <w:t>https://www.20087.com/8/00/ZhiNengTingCheDaoZhaShiChangXianZhuangHeQianJing.html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停车道闸是智慧交通与城市静态管理的关键终端，普遍集成车牌识别、移动支付、车位引导及远程管控功能，广泛应用于商业综合体、住宅小区与公共停车场。主流设备采用直杆或栅栏式闸臂，驱动电机具备遇阻反弹与防砸车功能，控制系统支持与城市停车平台数据互通。高端型号引入AI视频分析，可识别无牌车、跨线停车等异常行为。然而，部分系统在雨雾天气下识别率下降，或因网络延迟导致抬杆滞后，引发通行拥堵；老旧设备升级困难，难以接入统一管理平台。</w:t>
      </w:r>
      <w:r>
        <w:rPr>
          <w:rFonts w:hint="eastAsia"/>
        </w:rPr>
        <w:br/>
      </w:r>
      <w:r>
        <w:rPr>
          <w:rFonts w:hint="eastAsia"/>
        </w:rPr>
        <w:t>　　未来，智能停车道闸将朝着边缘智能、无感通行与碳中和运营方向演进。未来设备将搭载本地AI芯片，实现离线高精度识别与行为预判；V2X车路协同技术可使车辆未至、闸已开，达成真正无感通行。在能源端，太阳能供电+超级电容储能组合将支持离网运行，降低市政电力依赖。此外，道闸将集成空气质量与噪声传感器，成为城市微环境监测节点。随着城市大脑与自动驾驶普及，智能停车道闸将从“收费关卡”升级为“交通流智能调节器”，在效率、安全与城市治理协同之间构建新一代静态交通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db2588dd24811" w:history="1">
        <w:r>
          <w:rPr>
            <w:rStyle w:val="Hyperlink"/>
          </w:rPr>
          <w:t>中国智能停车道闸行业研究与发展前景报告（2026-2032年）</w:t>
        </w:r>
      </w:hyperlink>
      <w:r>
        <w:rPr>
          <w:rFonts w:hint="eastAsia"/>
        </w:rPr>
        <w:t>》通过严谨的分析、翔实的数据及直观的图表，系统解析了智能停车道闸行业的市场规模、需求变化、价格波动及产业链结构。报告全面评估了当前智能停车道闸市场现状，科学预测了未来市场前景与发展趋势，重点剖析了智能停车道闸细分市场的机遇与挑战。同时，报告对智能停车道闸重点企业的竞争地位及市场集中度进行了评估，为智能停车道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智能停车道闸市场概述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按照不同产品类型，智能停车道闸主要可以分为如下几个类别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中国不同产品类型智能停车道闸增长趋势2021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远程控制</w:t>
      </w:r>
      <w:r>
        <w:rPr>
          <w:rFonts w:hint="eastAsia"/>
        </w:rPr>
        <w:br/>
      </w:r>
      <w:r>
        <w:rPr>
          <w:rFonts w:hint="eastAsia"/>
        </w:rPr>
        <w:t>　　　　1.2.3 手机控制</w:t>
      </w:r>
      <w:r>
        <w:rPr>
          <w:rFonts w:hint="eastAsia"/>
        </w:rPr>
        <w:br/>
      </w:r>
      <w:r>
        <w:rPr>
          <w:rFonts w:hint="eastAsia"/>
        </w:rPr>
        <w:t>　　　　1.2.4 多控系统</w:t>
      </w:r>
      <w:r>
        <w:rPr>
          <w:rFonts w:hint="eastAsia"/>
        </w:rPr>
        <w:br/>
      </w:r>
      <w:r>
        <w:rPr>
          <w:rFonts w:hint="eastAsia"/>
        </w:rPr>
        <w:t>　　1.3 从不同应用，智能停车道闸主要包括如下几个方面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中国不同应用智能停车道闸增长趋势2021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住宅停车场</w:t>
      </w:r>
      <w:r>
        <w:rPr>
          <w:rFonts w:hint="eastAsia"/>
        </w:rPr>
        <w:br/>
      </w:r>
      <w:r>
        <w:rPr>
          <w:rFonts w:hint="eastAsia"/>
        </w:rPr>
        <w:t>　　　　1.3.3 商业停车场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中国智能停车道闸发展现状及未来趋势（2021-2032）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中国市场智能停车道闸收入及增长率（2021-2032）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中国市场智能停车道闸销量及增长率（2021-2032）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中国市场主要智能停车道闸厂商分析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中国市场主要厂商智能停车道闸销量及市场占有率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中国市场主要厂商智能停车道闸销量（2021-2026）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中国市场主要厂商智能停车道闸销量市场份额（2021-2026）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中国市场主要厂商智能停车道闸收入及市场占有率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中国市场主要厂商智能停车道闸收入（2021-2026）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中国市场主要厂商智能停车道闸收入市场份额（2021-2026）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2025年中国市场主要厂商智能停车道闸收入排名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中国市场主要厂商智能停车道闸价格（2021-2026）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中国市场主要厂商智能停车道闸总部及产地分布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中国市场主要厂商成立时间及智能停车道闸商业化日期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中国市场主要厂商智能停车道闸产品类型及应用</w:t>
      </w:r>
      <w:r>
        <w:rPr>
          <w:rFonts w:hint="eastAsia"/>
        </w:rPr>
        <w:br/>
      </w:r>
      <w:r>
        <w:rPr>
          <w:rFonts w:hint="eastAsia"/>
        </w:rPr>
        <w:t>　　2.7 智能停车道闸行业集中度、竞争程度分析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智能停车道闸行业集中度分析：2025年中国Top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中国市场智能停车道闸第一梯队、第二梯队和第三梯队厂商（品牌）及2025年市场份额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重点企业（17）在中国市场智能停车道闸销量、收入、价格及毛利率（2021-2026）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不同产品类型智能停车道闸分析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中国市场不同产品类型智能停车道闸销量（2021-2032）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中国市场不同产品类型智能停车道闸销量及市场份额（2021-2026）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中国市场不同产品类型智能停车道闸销量预测（2027-2032）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中国市场不同产品类型智能停车道闸规模（2021-2032）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中国市场不同产品类型智能停车道闸规模及市场份额（2021-2026）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中国市场不同产品类型智能停车道闸规模预测（2027-2032）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中国市场不同产品类型智能停车道闸价格走势（2021-2032）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不同应用智能停车道闸分析</w:t>
      </w:r>
      <w:r>
        <w:rPr>
          <w:rFonts w:hint="eastAsia"/>
        </w:rPr>
        <w:br/>
      </w:r>
      <w:r>
        <w:rPr>
          <w:rFonts w:hint="eastAsia"/>
        </w:rPr>
        <w:t>　　5.1 中国市场不同应用智能停车道闸销量（2021-2032）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中国市场不同应用智能停车道闸销量及市场份额（2021-2026）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中国市场不同应用智能停车道闸销量预测（2027-2032）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中国市场不同应用智能停车道闸规模（2021-2032）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中国市场不同应用智能停车道闸规模及市场份额（2021-2026）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中国市场不同应用智能停车道闸规模预测（2027-2032）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中国市场不同应用智能停车道闸价格走势（2021-2032）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智能停车道闸行业发展分析---发展趋势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智能停车道闸行业发展分析---厂商壁垒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智能停车道闸行业发展分析---驱动因素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智能停车道闸行业发展分析---制约因素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智能停车道闸中国企业SWOT分析</w:t>
      </w:r>
      <w:r>
        <w:rPr>
          <w:rFonts w:hint="eastAsia"/>
        </w:rPr>
        <w:br/>
      </w:r>
      <w:r>
        <w:rPr>
          <w:rFonts w:hint="eastAsia"/>
        </w:rPr>
        <w:t>　　6.6 智能停车道闸行业发展分析---行业政策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智能停车道闸行业产业链简介</w:t>
      </w:r>
      <w:r>
        <w:rPr>
          <w:rFonts w:hint="eastAsia"/>
        </w:rPr>
        <w:br/>
      </w:r>
      <w:r>
        <w:rPr>
          <w:rFonts w:hint="eastAsia"/>
        </w:rPr>
        <w:t>　　7.2 智能停车道闸产业链分析-上游</w:t>
      </w:r>
      <w:r>
        <w:rPr>
          <w:rFonts w:hint="eastAsia"/>
        </w:rPr>
        <w:br/>
      </w:r>
      <w:r>
        <w:rPr>
          <w:rFonts w:hint="eastAsia"/>
        </w:rPr>
        <w:t>　　7.3 智能停车道闸产业链分析-中游</w:t>
      </w:r>
      <w:r>
        <w:rPr>
          <w:rFonts w:hint="eastAsia"/>
        </w:rPr>
        <w:br/>
      </w:r>
      <w:r>
        <w:rPr>
          <w:rFonts w:hint="eastAsia"/>
        </w:rPr>
        <w:t>　　7.4 智能停车道闸产业链分析-下游</w:t>
      </w:r>
      <w:r>
        <w:rPr>
          <w:rFonts w:hint="eastAsia"/>
        </w:rPr>
        <w:br/>
      </w:r>
      <w:r>
        <w:rPr>
          <w:rFonts w:hint="eastAsia"/>
        </w:rPr>
        <w:t>　　7.5 智能停车道闸行业采购模式</w:t>
      </w:r>
      <w:r>
        <w:rPr>
          <w:rFonts w:hint="eastAsia"/>
        </w:rPr>
        <w:br/>
      </w:r>
      <w:r>
        <w:rPr>
          <w:rFonts w:hint="eastAsia"/>
        </w:rPr>
        <w:t>　　7.6 智能停车道闸行业生产模式</w:t>
      </w:r>
      <w:r>
        <w:rPr>
          <w:rFonts w:hint="eastAsia"/>
        </w:rPr>
        <w:br/>
      </w:r>
      <w:r>
        <w:rPr>
          <w:rFonts w:hint="eastAsia"/>
        </w:rPr>
        <w:t>　　7.7 智能停车道闸行业销售模式及销售渠道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中国本土智能停车道闸产能、产量分析</w:t>
      </w:r>
      <w:r>
        <w:rPr>
          <w:rFonts w:hint="eastAsia"/>
        </w:rPr>
        <w:br/>
      </w:r>
      <w:r>
        <w:rPr>
          <w:rFonts w:hint="eastAsia"/>
        </w:rPr>
        <w:t>　　8.1 中国智能停车道闸供需现状及预测（2021-2032）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中国智能停车道闸产能、产量、产能利用率及发展趋势（2021-2032）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中国智能停车道闸产量、市场需求量及发展趋势（2021-2032）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中国智能停车道闸进出口分析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中国市场智能停车道闸主要进口来源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中国市场智能停车道闸主要出口目的地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不同产品类型智能停车道闸市场规模2021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不同应用智能停车道闸市场规模2021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中国市场主要厂商智能停车道闸销量（2021-2026）&amp;（千件）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中国市场主要厂商智能停车道闸销量市场份额（2021-2026）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中国市场主要厂商智能停车道闸收入（2021-2026）&amp;（万元）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中国市场主要厂商智能停车道闸收入份额（2021-2026）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2025年中国主要生产商智能停车道闸收入排名（万元）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中国市场主要厂商智能停车道闸价格（2021-2026）&amp;（元/件）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中国市场主要厂商智能停车道闸总部及产地分布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中国市场主要厂商成立时间及智能停车道闸商业化日期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中国市场主要厂商智能停车道闸产品类型及应用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2025年中国市场智能停车道闸主要厂商市场地位（第一梯队、第二梯队和第三梯队）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智能停车道闸市场投资、并购等现状分析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智能停车道闸生产基地、总部、竞争对手及市场地位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智能停车道闸产品规格、参数及市场应用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智能停车道闸销量（千件）、收入（万元）、价格（元/件）及毛利率（2021-2026）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中国市场不同产品类型智能停车道闸销量（2021-2026）&amp;（千件）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中国市场不同产品类型智能停车道闸销量市场份额（2021-2026）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中国市场不同产品类型智能停车道闸销量预测（2027-2032）&amp;（千件）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中国市场不同产品类型智能停车道闸销量市场份额预测（2027-2032）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中国市场不同产品类型智能停车道闸规模（2021-2026）&amp;（万元）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中国市场不同产品类型智能停车道闸规模市场份额（2021-2026）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中国市场不同产品类型智能停车道闸规模预测（2027-2032）&amp;（万元）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中国市场不同产品类型智能停车道闸规模市场份额预测（2027-2032）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中国市场不同应用智能停车道闸销量（2021-2026）&amp;（千件）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中国市场不同应用智能停车道闸销量市场份额（2021-2026）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中国市场不同应用智能停车道闸销量预测（2027-2032）&amp;（千件）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中国市场不同应用智能停车道闸销量市场份额预测（2027-2032）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中国市场不同应用智能停车道闸规模（2021-2026）&amp;（万元）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中国市场不同应用智能停车道闸规模市场份额（2021-2026）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中国市场不同应用智能停车道闸规模预测（2027-2032）&amp;（万元）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中国市场不同应用智能停车道闸规模市场份额预测（2027-2032）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智能停车道闸行业发展分析---发展趋势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智能停车道闸行业发展分析---厂商壁垒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智能停车道闸行业发展分析---驱动因素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智能停车道闸行业发展分析---制约因素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智能停车道闸行业相关重点政策一览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智能停车道闸行业供应链分析</w:t>
      </w:r>
      <w:r>
        <w:rPr>
          <w:rFonts w:hint="eastAsia"/>
        </w:rPr>
        <w:br/>
      </w:r>
      <w:r>
        <w:rPr>
          <w:rFonts w:hint="eastAsia"/>
        </w:rPr>
        <w:t>　　表 121： 智能停车道闸上游原料供应商</w:t>
      </w:r>
      <w:r>
        <w:rPr>
          <w:rFonts w:hint="eastAsia"/>
        </w:rPr>
        <w:br/>
      </w:r>
      <w:r>
        <w:rPr>
          <w:rFonts w:hint="eastAsia"/>
        </w:rPr>
        <w:t>　　表 122： 智能停车道闸行业主要下游客户</w:t>
      </w:r>
      <w:r>
        <w:rPr>
          <w:rFonts w:hint="eastAsia"/>
        </w:rPr>
        <w:br/>
      </w:r>
      <w:r>
        <w:rPr>
          <w:rFonts w:hint="eastAsia"/>
        </w:rPr>
        <w:t>　　表 123： 智能停车道闸典型经销商</w:t>
      </w:r>
      <w:r>
        <w:rPr>
          <w:rFonts w:hint="eastAsia"/>
        </w:rPr>
        <w:br/>
      </w:r>
      <w:r>
        <w:rPr>
          <w:rFonts w:hint="eastAsia"/>
        </w:rPr>
        <w:t>　　表 124： 中国智能停车道闸产量、销量、进口量及出口量（2021-2026）&amp;（千件）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中国智能停车道闸产量、销量、进口量及出口量预测（2027-2032）&amp;（千件）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中国市场智能停车道闸主要进口来源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中国市场智能停车道闸主要出口目的地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智能停车道闸产品图片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中国不同产品类型智能停车道闸市场规模市场份额2025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远程控制产品图片</w:t>
      </w:r>
      <w:r>
        <w:rPr>
          <w:rFonts w:hint="eastAsia"/>
        </w:rPr>
        <w:br/>
      </w:r>
      <w:r>
        <w:rPr>
          <w:rFonts w:hint="eastAsia"/>
        </w:rPr>
        <w:t>　　图 4： 手机控制产品图片</w:t>
      </w:r>
      <w:r>
        <w:rPr>
          <w:rFonts w:hint="eastAsia"/>
        </w:rPr>
        <w:br/>
      </w:r>
      <w:r>
        <w:rPr>
          <w:rFonts w:hint="eastAsia"/>
        </w:rPr>
        <w:t>　　图 5： 多控系统产品图片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中国不同应用智能停车道闸市场份额2025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住宅停车场</w:t>
      </w:r>
      <w:r>
        <w:rPr>
          <w:rFonts w:hint="eastAsia"/>
        </w:rPr>
        <w:br/>
      </w:r>
      <w:r>
        <w:rPr>
          <w:rFonts w:hint="eastAsia"/>
        </w:rPr>
        <w:t>　　图 8： 商业停车场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中国市场智能停车道闸市场规模，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中国市场智能停车道闸收入及增长率（2021-2032）&amp;（万元）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中国市场智能停车道闸销量及增长率（2021-2032）&amp;（千件）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2025年中国市场主要厂商智能停车道闸销量市场份额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2025年中国市场主要厂商智能停车道闸收入市场份额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2025年中国市场前五大厂商智能停车道闸市场份额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2025年中国市场智能停车道闸第一梯队、第二梯队和第三梯队厂商（品牌）及市场份额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中国市场不同产品类型智能停车道闸价格走势（2021-2032）&amp;（元/件）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中国市场不同应用智能停车道闸价格走势（2021-2032）&amp;（元/件）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智能停车道闸中国企业SWOT分析</w:t>
      </w:r>
      <w:r>
        <w:rPr>
          <w:rFonts w:hint="eastAsia"/>
        </w:rPr>
        <w:br/>
      </w:r>
      <w:r>
        <w:rPr>
          <w:rFonts w:hint="eastAsia"/>
        </w:rPr>
        <w:t>　　图 20： 智能停车道闸产业链</w:t>
      </w:r>
      <w:r>
        <w:rPr>
          <w:rFonts w:hint="eastAsia"/>
        </w:rPr>
        <w:br/>
      </w:r>
      <w:r>
        <w:rPr>
          <w:rFonts w:hint="eastAsia"/>
        </w:rPr>
        <w:t>　　图 21： 智能停车道闸行业采购模式分析</w:t>
      </w:r>
      <w:r>
        <w:rPr>
          <w:rFonts w:hint="eastAsia"/>
        </w:rPr>
        <w:br/>
      </w:r>
      <w:r>
        <w:rPr>
          <w:rFonts w:hint="eastAsia"/>
        </w:rPr>
        <w:t>　　图 22： 智能停车道闸行业生产模式分析</w:t>
      </w:r>
      <w:r>
        <w:rPr>
          <w:rFonts w:hint="eastAsia"/>
        </w:rPr>
        <w:br/>
      </w:r>
      <w:r>
        <w:rPr>
          <w:rFonts w:hint="eastAsia"/>
        </w:rPr>
        <w:t>　　图 23： 智能停车道闸行业销售模式分析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中国智能停车道闸产能、产量、产能利用率及发展趋势（2021-2032）&amp;（千件）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中国智能停车道闸产量、市场需求量及发展趋势（2021-2032）&amp;（千件）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db2588dd24811" w:history="1">
        <w:r>
          <w:rPr>
            <w:rStyle w:val="Hyperlink"/>
          </w:rPr>
          <w:t>中国智能停车道闸行业研究与发展前景报告（2026-2032年）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db2588dd24811" w:history="1">
        <w:r>
          <w:rPr>
            <w:rStyle w:val="Hyperlink"/>
          </w:rPr>
          <w:t>https://www.20087.com/8/00/ZhiNengTingCheDaoZhaShiChangXianZhuangHeQianJing.html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热点：智能停车、智能停车道闸设备、智慧停车设备、智能停车道闸平台收费多少、道闸、智能停车道闸价格多少、停车场 智能道闸厂家、智能停车道闸碰坏怎么定损的、道闸系统怎么设置免费停车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c57a296924309" w:history="1">
      <w:r>
        <w:rPr>
          <w:rStyle w:val="Hyperlink"/>
        </w:rPr>
        <w:t>中国智能停车道闸行业研究与发展前景报告（2026-2032年）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iNengTingCheDaoZhaShiChangXianZhuangHeQianJing.html" TargetMode="External" Id="R406db2588dd2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iNengTingCheDaoZhaShiChangXianZhuangHeQianJing.html" TargetMode="External" Id="Rb05c57a29692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2025-11-14T01:55:34Z</dcterms:created>
  <dcterms:modified xsi:type="dcterms:W3CDTF">2025-11-14T02:55:34Z</dcterms:modified>
  <dc:subject>中国智能停车道闸行业研究与发展前景报告（2026-2032年）</dc:subject>
  <dc:title>中国智能停车道闸行业研究与发展前景报告（2026-2032年）</dc:title>
  <cp:keywords>中国智能停车道闸行业研究与发展前景报告（2026-2032年）</cp:keywords>
  <dc:description>中国智能停车道闸行业研究与发展前景报告（2026-2032年）</dc:description>
</cp:coreProperties>
</file>