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db19de5314cd9" w:history="1">
              <w:r>
                <w:rPr>
                  <w:rStyle w:val="Hyperlink"/>
                </w:rPr>
                <w:t>2025年中国红砖行业发展调研与市场前景分析报告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db19de5314cd9" w:history="1">
              <w:r>
                <w:rPr>
                  <w:rStyle w:val="Hyperlink"/>
                </w:rPr>
                <w:t>2025年中国红砖行业发展调研与市场前景分析报告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db19de5314cd9" w:history="1">
                <w:r>
                  <w:rPr>
                    <w:rStyle w:val="Hyperlink"/>
                  </w:rPr>
                  <w:t>https://www.20087.com/M_JianCaiFangChan/08/HongZhuanChanYeXianZhuangYuFaZhanQianJing.html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是传统建筑材料，以其良好的保温性、耐久性和经济性，在全球范围内有着广泛的应用。近年来，随着建筑行业对节能减排的重视，红砖的生产技术和应用方式正在发生转变。烧结红砖的生产工艺引入了余热回收和废气净化系统，减少了能源消耗和污染物排放。同时，空心砖和多孔砖的推广，提高了建筑物的保温隔热性能，降低了能耗。</w:t>
      </w:r>
      <w:r>
        <w:rPr>
          <w:rFonts w:hint="eastAsia"/>
        </w:rPr>
        <w:br/>
      </w:r>
      <w:r>
        <w:rPr>
          <w:rFonts w:hint="eastAsia"/>
        </w:rPr>
        <w:t>　　未来，红砖的发展将更加注重可持续性和创新性。开发低碳或零碳排放的红砖生产技术，如利用生物质能替代化石燃料，将是行业面临的重大挑战。同时，多功能红砖的研制，如集成了隔音、防火和自修复功能的新型红砖，将拓展其在现代建筑中的应用领域。此外，红砖在艺术建筑和景观设计中的创造性应用，也将成为其文化价值和美学价值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db19de5314cd9" w:history="1">
        <w:r>
          <w:rPr>
            <w:rStyle w:val="Hyperlink"/>
          </w:rPr>
          <w:t>2025年中国红砖行业发展调研与市场前景分析报告</w:t>
        </w:r>
      </w:hyperlink>
      <w:r>
        <w:rPr>
          <w:rFonts w:hint="eastAsia"/>
        </w:rPr>
        <w:t>》通过详实的数据分析，全面解析了红砖行业的市场规模、需求动态及价格趋势，深入探讨了红砖产业链上下游的协同关系与竞争格局变化。报告对红砖细分市场进行精准划分，结合重点企业研究，揭示了品牌影响力与市场集中度的现状，为行业参与者提供了清晰的竞争态势洞察。同时，报告结合宏观经济环境、技术发展路径及消费者需求演变，科学预测了红砖行业的未来发展方向，并针对潜在风险提出了切实可行的应对策略。报告为红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红砖概述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一、红砖的定义</w:t>
      </w:r>
      <w:r>
        <w:rPr>
          <w:rFonts w:hint="eastAsia"/>
        </w:rPr>
        <w:br/>
      </w:r>
      <w:r>
        <w:rPr>
          <w:rFonts w:hint="eastAsia"/>
        </w:rPr>
        <w:t>　　　　二、红砖主要类型</w:t>
      </w:r>
      <w:r>
        <w:rPr>
          <w:rFonts w:hint="eastAsia"/>
        </w:rPr>
        <w:br/>
      </w:r>
      <w:r>
        <w:rPr>
          <w:rFonts w:hint="eastAsia"/>
        </w:rPr>
        <w:t>　　　　三、影响红砖新型性能的主要因素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四、红砖性能指标和选用原则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全球红砖行业发展分析</w:t>
      </w:r>
      <w:r>
        <w:rPr>
          <w:rFonts w:hint="eastAsia"/>
        </w:rPr>
        <w:br/>
      </w:r>
      <w:r>
        <w:rPr>
          <w:rFonts w:hint="eastAsia"/>
        </w:rPr>
        <w:t>　　第一节 全球红砖行业发展轨迹综述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一、全球红砖行业发展历程</w:t>
      </w:r>
      <w:r>
        <w:rPr>
          <w:rFonts w:hint="eastAsia"/>
        </w:rPr>
        <w:br/>
      </w:r>
      <w:r>
        <w:rPr>
          <w:rFonts w:hint="eastAsia"/>
        </w:rPr>
        <w:t>　　　　二、全球红砖行业发展面临的问题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三、全球红砖行业技术发展现状及趋势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全球红砖行业市场情况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一、2024-2025年全球红砖产业发展分析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二、2024-2025年全球红砖行业研发动态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三、2024-2025年全球红砖行业挑战与机会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部分国家地区红砖行业发展状况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一、2024-2025年美国红砖行业发展分析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二、2024-2025年欧洲红砖行业发展分析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三、2024-2025年日本红砖行业发展分析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四、2024-2025年韩国红砖行业发展分析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2024-2025年中国红砖行业运行态势分析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二、中国红砖产品结构与国外对比分析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2024-2025年中国红砖技术发展分析</w:t>
      </w:r>
      <w:r>
        <w:rPr>
          <w:rFonts w:hint="eastAsia"/>
        </w:rPr>
        <w:br/>
      </w:r>
      <w:r>
        <w:rPr>
          <w:rFonts w:hint="eastAsia"/>
        </w:rPr>
        <w:t>　　　　一、中国红砖技术发展历程</w:t>
      </w:r>
      <w:r>
        <w:rPr>
          <w:rFonts w:hint="eastAsia"/>
        </w:rPr>
        <w:br/>
      </w:r>
      <w:r>
        <w:rPr>
          <w:rFonts w:hint="eastAsia"/>
        </w:rPr>
        <w:t>　　　　二、中国红砖技术开发趋势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2024-2025年中国红砖行业的问题及发展策略分析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一、中国红砖行业存在的问题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二、中国红砖行业发展重点及措施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2024-2025年中国红砖制造行业主要数据监测分析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2024-2025年中国红砖制造行业规模分析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2024-2025年中国红砖制造行业结构分析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2024-2025年中国红砖制造行业产值分析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2024-2025年中国红砖制造行业成本费用分析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2024-2025年中国红砖制造行业盈利能力分析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一、红砖上游原材料构成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一、红砖消费市场构成</w:t>
      </w:r>
      <w:r>
        <w:rPr>
          <w:rFonts w:hint="eastAsia"/>
        </w:rPr>
        <w:br/>
      </w:r>
      <w:r>
        <w:rPr>
          <w:rFonts w:hint="eastAsia"/>
        </w:rPr>
        <w:t>　　　　二、红砖消费市场结构变化趋势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三、红砖下游市场相关政策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一、红砖产业环境分析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红砖产业发展前景预测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2024-2025年中国红砖推广优势</w:t>
      </w:r>
      <w:r>
        <w:rPr>
          <w:rFonts w:hint="eastAsia"/>
        </w:rPr>
        <w:br/>
      </w:r>
      <w:r>
        <w:rPr>
          <w:rFonts w:hint="eastAsia"/>
        </w:rPr>
        <w:t>　　第一节 自然清新</w:t>
      </w:r>
      <w:r>
        <w:rPr>
          <w:rFonts w:hint="eastAsia"/>
        </w:rPr>
        <w:br/>
      </w:r>
      <w:r>
        <w:rPr>
          <w:rFonts w:hint="eastAsia"/>
        </w:rPr>
        <w:t>　　第二节 表面反滑</w:t>
      </w:r>
      <w:r>
        <w:rPr>
          <w:rFonts w:hint="eastAsia"/>
        </w:rPr>
        <w:br/>
      </w:r>
      <w:r>
        <w:rPr>
          <w:rFonts w:hint="eastAsia"/>
        </w:rPr>
        <w:t>　　第三节 价格便宜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红砖制造行业重点区域市场分析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六、西部地区红砖制造行业市场分析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中国重点红砖生产企业关键性数据分析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中国红砖行业投资风险分析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中国红砖行业内部风险分析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一、红砖制造行业技术风险</w:t>
      </w:r>
      <w:r>
        <w:rPr>
          <w:rFonts w:hint="eastAsia"/>
        </w:rPr>
        <w:br/>
      </w:r>
      <w:r>
        <w:rPr>
          <w:rFonts w:hint="eastAsia"/>
        </w:rPr>
        <w:t>　　　　二、红砖制造行业供求风险</w:t>
      </w:r>
      <w:r>
        <w:rPr>
          <w:rFonts w:hint="eastAsia"/>
        </w:rPr>
        <w:br/>
      </w:r>
      <w:r>
        <w:rPr>
          <w:rFonts w:hint="eastAsia"/>
        </w:rPr>
        <w:t>　　　　三、红砖制造行业关联产业风险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四、红砖制造行业产品结构风险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中国红砖行业外部风险分析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一、红砖制造行业政策风险</w:t>
      </w:r>
      <w:r>
        <w:rPr>
          <w:rFonts w:hint="eastAsia"/>
        </w:rPr>
        <w:br/>
      </w:r>
      <w:r>
        <w:rPr>
          <w:rFonts w:hint="eastAsia"/>
        </w:rPr>
        <w:t>　　　　二、红砖制造行业宏观经济波动风险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三、红砖制造行业其他风险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中国红砖行业投资策略分析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2024-2025年中国红砖行业投资环境分析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2024-2025年中国红砖行业投资收益分析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2025-2031年中国红砖行业投资收益预测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一、2025-2031年中国红砖行业工业总产值预测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二、2025-2031年中国红砖行业销售收入预测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三、2025-2031年中国红砖行业利润总额预测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四、2025-2031年中国红砖行业总资产预测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红砖行业发展趋势分析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中~智林~红砖行业研究结论及建议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2024-2025年红砖行业企业数量增长分析图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2024-2025年红砖行业从业人数增长分析图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2024-2025年红砖行业资产规模增长分析图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2024-2025年红砖行业企业数量结构分析图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2024-2025年红砖行业销售收入结构分析图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2024-2025年红砖行业产成品增长分析图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2024-2025年红砖行业工业销售产值分析图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2024-2025年红砖行业出口交货值分析图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2024-2025年红砖行业生产成本分析图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2024-2025年红砖行业销售成本分析图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2024-2025年红砖行业主要盈利指标分析图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2024-2025年红砖行业主要盈利能力分析图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2024-2025年红砖行业上游原材料构成图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2024-2025年红砖行业国内产量分析图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2024-2025年红砖行业原材料价格走势分析图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2024-2025年红砖行业主要供应企业供应量分析图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2024-2025年红砖行业华北地区产销量分析图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2024-2025年红砖行业西部地区产销量分析图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2025-2031年红砖行业主要盈利预测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2025-2031年红砖行业主要盈利能力预测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2025-2031年红砖行业上游原材料预测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2025-2031年红砖行业国内产量预测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db19de5314cd9" w:history="1">
        <w:r>
          <w:rPr>
            <w:rStyle w:val="Hyperlink"/>
          </w:rPr>
          <w:t>2025年中国红砖行业发展调研与市场前景分析报告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db19de5314cd9" w:history="1">
        <w:r>
          <w:rPr>
            <w:rStyle w:val="Hyperlink"/>
          </w:rPr>
          <w:t>https://www.20087.com/M_JianCaiFangChan/08/HongZhuanChanYeXianZhuangYuFaZhanQianJing.html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eb37f8f3d435d" w:history="1">
      <w:r>
        <w:rPr>
          <w:rStyle w:val="Hyperlink"/>
        </w:rPr>
        <w:t>2025年中国红砖行业发展调研与市场前景分析报告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HongZhuanChanYeXianZhuangYuFaZhanQianJing.html" TargetMode="External" Id="Rf89db19de53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HongZhuanChanYeXianZhuangYuFaZhanQianJing.html" TargetMode="External" Id="R31aeb37f8f3d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2025-01-10T06:15:00Z</dcterms:created>
  <dcterms:modified xsi:type="dcterms:W3CDTF">2025-01-10T07:15:00Z</dcterms:modified>
  <dc:subject>2025年中国红砖行业发展调研与市场前景分析报告</dc:subject>
  <dc:title>2025年中国红砖行业发展调研与市场前景分析报告</dc:title>
  <cp:keywords>2025年中国红砖行业发展调研与市场前景分析报告</cp:keywords>
  <dc:description>2025年中国红砖行业发展调研与市场前景分析报告</dc:description>
</cp:coreProperties>
</file>