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6b552b1b54dda" w:history="1">
              <w:r>
                <w:rPr>
                  <w:rStyle w:val="Hyperlink"/>
                </w:rPr>
                <w:t>2024年中国建筑陶瓷市场现状调研与发展趋势预测分析报告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6b552b1b54dda" w:history="1">
              <w:r>
                <w:rPr>
                  <w:rStyle w:val="Hyperlink"/>
                </w:rPr>
                <w:t>2024年中国建筑陶瓷市场现状调研与发展趋势预测分析报告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6b552b1b54dda" w:history="1">
                <w:r>
                  <w:rPr>
                    <w:rStyle w:val="Hyperlink"/>
                  </w:rPr>
                  <w:t>https://www.20087.com/9/70/JianZhuTaoCiShiChangXingQingFenX.html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在全球范围内扮演着重要角色，特别是在住宅、商业和公共建筑的装修领域。近年来，随着设计风格的多样化和消费者对品质的追求，建筑陶瓷产品不断创新，从釉面砖、抛光砖到仿古砖、艺术砖，满足了不同装饰需求。然而，行业也面临着产能过剩、环保压力、产品同质化等挑战。</w:t>
      </w:r>
      <w:r>
        <w:rPr>
          <w:rFonts w:hint="eastAsia"/>
        </w:rPr>
        <w:br/>
      </w:r>
      <w:r>
        <w:rPr>
          <w:rFonts w:hint="eastAsia"/>
        </w:rPr>
        <w:t>　　未来，建筑陶瓷行业将更加注重设计创新和环保材料。通过引入先进设计理念，结合当地文化和艺术元素，创造具有特色和文化内涵的产品。同时，采用低辐射、低能耗的生产技术，以及可循环利用的原材料，减少对环境的影响。此外，随着智能家居的发展，智能陶瓷产品，如自洁陶瓷、感应加热陶瓷，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6b552b1b54dda" w:history="1">
        <w:r>
          <w:rPr>
            <w:rStyle w:val="Hyperlink"/>
          </w:rPr>
          <w:t>2024年中国建筑陶瓷市场现状调研与发展趋势预测分析报告</w:t>
        </w:r>
      </w:hyperlink>
      <w:r>
        <w:rPr>
          <w:rFonts w:hint="eastAsia"/>
        </w:rPr>
        <w:t>》对建筑陶瓷行业相关因素进行具体调查、研究、分析，洞察建筑陶瓷行业今后的发展方向、建筑陶瓷行业竞争格局的演变趋势以及建筑陶瓷技术标准、建筑陶瓷市场规模、建筑陶瓷行业潜在问题与建筑陶瓷行业发展的症结所在，评估建筑陶瓷行业投资价值、建筑陶瓷效果效益程度，提出建设性意见建议，为建筑陶瓷行业投资决策者和建筑陶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建筑陶瓷行业概述</w:t>
      </w:r>
      <w:r>
        <w:rPr>
          <w:rFonts w:hint="eastAsia"/>
        </w:rPr>
        <w:br/>
      </w:r>
      <w:r>
        <w:rPr>
          <w:rFonts w:hint="eastAsia"/>
        </w:rPr>
        <w:t>　　第一节 建筑陶瓷行业概述</w:t>
      </w:r>
      <w:r>
        <w:rPr>
          <w:rFonts w:hint="eastAsia"/>
        </w:rPr>
        <w:br/>
      </w:r>
      <w:r>
        <w:rPr>
          <w:rFonts w:hint="eastAsia"/>
        </w:rPr>
        <w:t>　　　　一、建筑陶瓷的定义</w:t>
      </w:r>
      <w:r>
        <w:rPr>
          <w:rFonts w:hint="eastAsia"/>
        </w:rPr>
        <w:br/>
      </w:r>
      <w:r>
        <w:rPr>
          <w:rFonts w:hint="eastAsia"/>
        </w:rPr>
        <w:t>　　　　二、建筑陶瓷的特点</w:t>
      </w:r>
      <w:r>
        <w:rPr>
          <w:rFonts w:hint="eastAsia"/>
        </w:rPr>
        <w:br/>
      </w:r>
      <w:r>
        <w:rPr>
          <w:rFonts w:hint="eastAsia"/>
        </w:rPr>
        <w:t>　　　　三、建筑陶瓷的分类</w:t>
      </w:r>
      <w:r>
        <w:rPr>
          <w:rFonts w:hint="eastAsia"/>
        </w:rPr>
        <w:br/>
      </w:r>
      <w:r>
        <w:rPr>
          <w:rFonts w:hint="eastAsia"/>
        </w:rPr>
        <w:t>　　第二节 最近3-5年中国建筑陶瓷行业经济指标分析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建筑陶瓷产业链分析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2019-2024年全球建筑陶瓷行业发展分析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2019-2024年全球建筑陶瓷行业发展综述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一、2019-2024年全球建筑陶瓷行业发展概述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二、2019-2024年全球建筑陶瓷行业市场规模分析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三、2019-2024年全球建筑陶瓷行业市场结构分析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2019-2024年主要国家或地区建筑陶瓷市场分析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三、东亚地区</w:t>
      </w:r>
      <w:r>
        <w:rPr>
          <w:rFonts w:hint="eastAsia"/>
        </w:rPr>
        <w:br/>
      </w:r>
      <w:r>
        <w:rPr>
          <w:rFonts w:hint="eastAsia"/>
        </w:rPr>
        <w:t>　　第三节 2024-2030年全球建筑陶瓷行业发展预测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一、2024-2030年全球建筑陶瓷行业市场规模预测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二、2024-2030年全球建筑陶瓷行业发展趋势分析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2019-2024年中国建筑陶瓷行业发展社会环境分析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2019-2024年中国建筑陶瓷行业技术环境分析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2019-2024年中国建筑陶瓷行业发展概况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一、中国建筑陶瓷行业发展阶段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二、中国建筑陶瓷行业发展总体概况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三、中国建筑陶瓷行业发展特点分析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三、2019-2024年中国建筑陶瓷行业企业发展分析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2019-2024年中国建筑陶瓷市场动态分析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2019-2024年中国建筑陶瓷行业运行分析</w:t>
      </w:r>
      <w:r>
        <w:rPr>
          <w:rFonts w:hint="eastAsia"/>
        </w:rPr>
        <w:br/>
      </w:r>
      <w:r>
        <w:rPr>
          <w:rFonts w:hint="eastAsia"/>
        </w:rPr>
        <w:t>　　第一节 中国建筑陶瓷行业规模情况分析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中国建筑陶瓷行业财务能力分析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2019-2024年中国建筑陶瓷市场供需分析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二、2024-2030年中国建筑陶瓷行业需求区域分析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2019-2024年建筑陶瓷行业供需平衡分析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2019-2024年中国建筑陶瓷行业细分市场分析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2019-2024年中国建筑陶瓷区域市场规模分析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2019-2024年中国建筑陶瓷上下游行业分析</w:t>
      </w:r>
      <w:r>
        <w:rPr>
          <w:rFonts w:hint="eastAsia"/>
        </w:rPr>
        <w:br/>
      </w:r>
      <w:r>
        <w:rPr>
          <w:rFonts w:hint="eastAsia"/>
        </w:rPr>
        <w:t>　　第一节 建筑陶瓷上下游分析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建筑陶瓷行业的上游行业包括矿物原料、釉原料的原材料开采及加工业、各类辅料的生产制造和陶瓷加工设备，下游行业为建筑装修装饰。建筑陶瓷行业与上下游行业的关系如下图所示：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建筑陶瓷行业产业链分析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中国建筑陶瓷行业市场竞争格局及策略分析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建筑陶瓷行业SWOT分析</w:t>
      </w:r>
      <w:r>
        <w:rPr>
          <w:rFonts w:hint="eastAsia"/>
        </w:rPr>
        <w:br/>
      </w:r>
      <w:r>
        <w:rPr>
          <w:rFonts w:hint="eastAsia"/>
        </w:rPr>
        <w:t>　　　　一、建筑陶瓷行业优势分析</w:t>
      </w:r>
      <w:r>
        <w:rPr>
          <w:rFonts w:hint="eastAsia"/>
        </w:rPr>
        <w:br/>
      </w:r>
      <w:r>
        <w:rPr>
          <w:rFonts w:hint="eastAsia"/>
        </w:rPr>
        <w:t>　　　　二、建筑陶瓷行业劣势分析</w:t>
      </w:r>
      <w:r>
        <w:rPr>
          <w:rFonts w:hint="eastAsia"/>
        </w:rPr>
        <w:br/>
      </w:r>
      <w:r>
        <w:rPr>
          <w:rFonts w:hint="eastAsia"/>
        </w:rPr>
        <w:t>　　　　三、建筑陶瓷行业机会分析</w:t>
      </w:r>
      <w:r>
        <w:rPr>
          <w:rFonts w:hint="eastAsia"/>
        </w:rPr>
        <w:br/>
      </w:r>
      <w:r>
        <w:rPr>
          <w:rFonts w:hint="eastAsia"/>
        </w:rPr>
        <w:t>　　　　四、建筑陶瓷行业威胁分析</w:t>
      </w:r>
      <w:r>
        <w:rPr>
          <w:rFonts w:hint="eastAsia"/>
        </w:rPr>
        <w:br/>
      </w:r>
      <w:r>
        <w:rPr>
          <w:rFonts w:hint="eastAsia"/>
        </w:rPr>
        <w:t>　　第三节 建筑陶瓷企业竞争策略分析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一、提高建筑陶瓷企业核心竞争力的对策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三、提高建筑陶瓷企业竞争力的策略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建筑陶瓷行业重点企业分析</w:t>
      </w:r>
      <w:r>
        <w:rPr>
          <w:rFonts w:hint="eastAsia"/>
        </w:rPr>
        <w:br/>
      </w:r>
      <w:r>
        <w:rPr>
          <w:rFonts w:hint="eastAsia"/>
        </w:rPr>
        <w:t>　　第一节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广东欧文莱陶瓷有限公司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佛山新中源陶瓷有限公司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佛山市三水博德精工建材有限公司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佛山市三水新明珠建陶工业有限公司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佛山市南海区新润成陶瓷有限公司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佛山市和美陶瓷有限公司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广东金牌陶瓷有限公司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佛山金意陶陶瓷有限公司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佛山市高明贝斯特陶瓷有限公司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2024-2030年中国建筑陶瓷行业投资效益与机会分析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2024-2030年中国建筑陶瓷行业投资效益分析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一、2024-2030年建筑陶瓷行业投资效益分析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二、2024-2030年建筑陶瓷行业投资趋势预测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三、2024-2030年建筑陶瓷行业投资的建议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2024-2030年影响建筑陶瓷行业发展的主要因素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一、2024-2030年影响建筑陶瓷行业运行的有利因素分析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二、2024-2030年影响建筑陶瓷行业运行的不利因素分析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四、2024-2030年中国建筑陶瓷行业发展面临的机遇分析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建筑陶瓷行业发展预测分析</w:t>
      </w:r>
      <w:r>
        <w:rPr>
          <w:rFonts w:hint="eastAsia"/>
        </w:rPr>
        <w:br/>
      </w:r>
      <w:r>
        <w:rPr>
          <w:rFonts w:hint="eastAsia"/>
        </w:rPr>
        <w:t>　　第一节 建筑陶瓷行业发展预测分析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一、2024-2030年中国建筑陶瓷行业潜力分析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二、2024-2030年中国建筑陶瓷行业前景展望分析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2024-2030年中国建筑陶瓷行业发展预测分析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一、2024-2030年中国建筑陶瓷供给预测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二、2024-2030年中国建筑陶瓷需求预测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2024-2030年中国建筑陶瓷行业投资风险分析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一、2024-2030年建筑陶瓷行业市场风险及控制策略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二、2024-2030年建筑陶瓷行业政策风险及控制策略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三、2024-2030年建筑陶瓷行业经营风险及控制策略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四、2024-2030年建筑陶瓷行业技术风险及控制策略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五、2024-2030年建筑陶瓷同业竞争风险及控制策略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六、2024-2030年建筑陶瓷行业其他风险及控制策略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2019-2024年建筑陶瓷行业研究结论</w:t>
      </w:r>
      <w:r>
        <w:rPr>
          <w:rFonts w:hint="eastAsia"/>
        </w:rPr>
        <w:br/>
      </w:r>
      <w:r>
        <w:rPr>
          <w:rFonts w:hint="eastAsia"/>
        </w:rPr>
        <w:t>　　第二节 2024-2030年建筑陶瓷行业投资价值评估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中^智林：建筑陶瓷行业投资建议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2019-2024年全球建筑陶瓷市场规模情况</w:t>
      </w:r>
      <w:r>
        <w:rPr>
          <w:rFonts w:hint="eastAsia"/>
        </w:rPr>
        <w:br/>
      </w:r>
      <w:r>
        <w:rPr>
          <w:rFonts w:hint="eastAsia"/>
        </w:rPr>
        <w:t>　　图表 2019-2024年全球建筑陶瓷市场结构分析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6b552b1b54dda" w:history="1">
        <w:r>
          <w:rPr>
            <w:rStyle w:val="Hyperlink"/>
          </w:rPr>
          <w:t>2024年中国建筑陶瓷市场现状调研与发展趋势预测分析报告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6b552b1b54dda" w:history="1">
        <w:r>
          <w:rPr>
            <w:rStyle w:val="Hyperlink"/>
          </w:rPr>
          <w:t>https://www.20087.com/9/70/JianZhuTaoCiShiChangXingQingFenX.html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00596373447da" w:history="1">
      <w:r>
        <w:rPr>
          <w:rStyle w:val="Hyperlink"/>
        </w:rPr>
        <w:t>2024年中国建筑陶瓷市场现状调研与发展趋势预测分析报告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nZhuTaoCiShiChangXingQingFenX.html" TargetMode="External" Id="Rabd6b552b1b5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nZhuTaoCiShiChangXingQingFenX.html" TargetMode="External" Id="R2ba005963734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2024-03-04T01:54:00Z</dcterms:created>
  <dcterms:modified xsi:type="dcterms:W3CDTF">2024-03-04T02:54:00Z</dcterms:modified>
  <dc:subject>2024年中国建筑陶瓷市场现状调研与发展趋势预测分析报告</dc:subject>
  <dc:title>2024年中国建筑陶瓷市场现状调研与发展趋势预测分析报告</dc:title>
  <cp:keywords>2024年中国建筑陶瓷市场现状调研与发展趋势预测分析报告</cp:keywords>
  <dc:description>2024年中国建筑陶瓷市场现状调研与发展趋势预测分析报告</dc:description>
</cp:coreProperties>
</file>