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e0a0da434e20" w:history="1">
              <w:r>
                <w:rPr>
                  <w:rStyle w:val="Hyperlink"/>
                </w:rPr>
                <w:t>2025-2031年中国纤维板制造行业发展分析与市场前景报告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e0a0da434e20" w:history="1">
              <w:r>
                <w:rPr>
                  <w:rStyle w:val="Hyperlink"/>
                </w:rPr>
                <w:t>2025-2031年中国纤维板制造行业发展分析与市场前景报告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2e0a0da434e20" w:history="1">
                <w:r>
                  <w:rPr>
                    <w:rStyle w:val="Hyperlink"/>
                  </w:rPr>
                  <w:t>https://www.20087.com/9/30/XianWeiBanZhiZaoFaZhanQianJingFenXi.html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由木质纤维或植物纤维制成的板材，广泛应用于家具制造、建筑装饰和包装行业。其主要功能是通过压制和热处理工艺，形成具有一定强度和稳定性的板材，用于各种结构支撑和表面覆盖。现代纤维板不仅具备优良的机械性能和良好的加工性能，还采用了多种制造工艺（如干法、湿法和热压法），以适应不同的应用场景。近年来，随着环保要求的提高和技术进步，纤维板的生产工艺不断创新，提高了产品的质量和可持续性。</w:t>
      </w:r>
      <w:r>
        <w:rPr>
          <w:rFonts w:hint="eastAsia"/>
        </w:rPr>
        <w:br/>
      </w:r>
      <w:r>
        <w:rPr>
          <w:rFonts w:hint="eastAsia"/>
        </w:rPr>
        <w:t>　　未来，纤维板制造的发展将更加注重高性能化和绿色化。一方面，随着新材料和新技术的应用，未来的纤维板将具备更高的强度和更好的环境适应性，能够在复杂应用场景中保持稳定的性能。例如，采用新型复合材料和优化设计，可以提高纤维板的抗压强度和耐久性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2e0a0da434e20" w:history="1">
        <w:r>
          <w:rPr>
            <w:rStyle w:val="Hyperlink"/>
          </w:rPr>
          <w:t>2025-2031年中国纤维板制造行业发展分析与市场前景报告</w:t>
        </w:r>
      </w:hyperlink>
      <w:r>
        <w:rPr>
          <w:rFonts w:hint="eastAsia"/>
        </w:rPr>
        <w:t>》基于国家统计局及相关行业协会的权威数据，系统分析了纤维板制造行业的市场规模、产业链结构及技术现状，并对纤维板制造发展趋势与市场前景进行了科学预测。报告重点解读了行业重点企业的竞争策略与品牌影响力，全面评估了纤维板制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纤维板制造行业概述</w:t>
      </w:r>
      <w:r>
        <w:rPr>
          <w:rFonts w:hint="eastAsia"/>
        </w:rPr>
        <w:br/>
      </w:r>
      <w:r>
        <w:rPr>
          <w:rFonts w:hint="eastAsia"/>
        </w:rPr>
        <w:t>　　第一节 纤维板制造定义与分类</w:t>
      </w:r>
      <w:r>
        <w:rPr>
          <w:rFonts w:hint="eastAsia"/>
        </w:rPr>
        <w:br/>
      </w:r>
      <w:r>
        <w:rPr>
          <w:rFonts w:hint="eastAsia"/>
        </w:rPr>
        <w:t>　　第二节 纤维板制造应用领域</w:t>
      </w:r>
      <w:r>
        <w:rPr>
          <w:rFonts w:hint="eastAsia"/>
        </w:rPr>
        <w:br/>
      </w:r>
      <w:r>
        <w:rPr>
          <w:rFonts w:hint="eastAsia"/>
        </w:rPr>
        <w:t>　　第三节 纤维板制造行业经济指标分析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三、纤维板制造销售模式及销售渠道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全球纤维板制造市场发展综述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2019-2024年全球纤维板制造市场规模与趋势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主要国家与地区纤维板制造市场分析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2025-2031年全球纤维板制造行业发展趋势与前景预测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一、国内纤维板制造产能及利用情况</w:t>
      </w:r>
      <w:r>
        <w:rPr>
          <w:rFonts w:hint="eastAsia"/>
        </w:rPr>
        <w:br/>
      </w:r>
      <w:r>
        <w:rPr>
          <w:rFonts w:hint="eastAsia"/>
        </w:rPr>
        <w:t>　　　　二、纤维板制造产能扩张与投资动态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一、2019-2024年纤维板制造行业产量数据统计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二、影响纤维板制造产量的关键因素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三、2025-2031年纤维板制造产量预测</w:t>
      </w:r>
      <w:r>
        <w:rPr>
          <w:rFonts w:hint="eastAsia"/>
        </w:rPr>
        <w:br/>
      </w:r>
      <w:r>
        <w:rPr>
          <w:rFonts w:hint="eastAsia"/>
        </w:rPr>
        <w:t>　　第三节 2025-2031年纤维板制造市场需求与销售分析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一、2024-2025年纤维板制造行业需求现状</w:t>
      </w:r>
      <w:r>
        <w:rPr>
          <w:rFonts w:hint="eastAsia"/>
        </w:rPr>
        <w:br/>
      </w:r>
      <w:r>
        <w:rPr>
          <w:rFonts w:hint="eastAsia"/>
        </w:rPr>
        <w:t>　　　　二、纤维板制造客户群体与需求特点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纤维板制造下游应用与客户群体分析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一、2024-2025年纤维板制造各应用领域市场现状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一、2019-2024年纤维板制造市场价格走势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纤维板制造行业进口情况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纤维板制造行业出口情况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一、2019-2024年纤维板制造出口规模及增长情况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2019-2024年中国纤维板制造行业总体发展与财务状况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2019-2024年中国纤维板制造行业规模情况</w:t>
      </w:r>
      <w:r>
        <w:rPr>
          <w:rFonts w:hint="eastAsia"/>
        </w:rPr>
        <w:br/>
      </w:r>
      <w:r>
        <w:rPr>
          <w:rFonts w:hint="eastAsia"/>
        </w:rPr>
        <w:t>　　　　一、纤维板制造行业企业数量规模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二、纤维板制造行业从业人员规模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三、纤维板制造行业市场敏感性分析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一、纤维板制造行业盈利能力</w:t>
      </w:r>
      <w:r>
        <w:rPr>
          <w:rFonts w:hint="eastAsia"/>
        </w:rPr>
        <w:br/>
      </w:r>
      <w:r>
        <w:rPr>
          <w:rFonts w:hint="eastAsia"/>
        </w:rPr>
        <w:t>　　　　二、纤维板制造行业偿债能力</w:t>
      </w:r>
      <w:r>
        <w:rPr>
          <w:rFonts w:hint="eastAsia"/>
        </w:rPr>
        <w:br/>
      </w:r>
      <w:r>
        <w:rPr>
          <w:rFonts w:hint="eastAsia"/>
        </w:rPr>
        <w:t>　　　　三、纤维板制造行业营运能力</w:t>
      </w:r>
      <w:r>
        <w:rPr>
          <w:rFonts w:hint="eastAsia"/>
        </w:rPr>
        <w:br/>
      </w:r>
      <w:r>
        <w:rPr>
          <w:rFonts w:hint="eastAsia"/>
        </w:rPr>
        <w:t>　　　　四、纤维板制造行业发展能力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2025年中国纤维板制造企业发展企业发展策略与建议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纤维板制造销售模式与渠道策略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纤维板制造品牌与市场推广策略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纤维板制造研发投入与技术创新能力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纤维板制造合作联盟与资源整合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中国纤维板制造行业风险与对策</w:t>
      </w:r>
      <w:r>
        <w:rPr>
          <w:rFonts w:hint="eastAsia"/>
        </w:rPr>
        <w:br/>
      </w:r>
      <w:r>
        <w:rPr>
          <w:rFonts w:hint="eastAsia"/>
        </w:rPr>
        <w:t>　　第一节 纤维板制造行业SWOT分析</w:t>
      </w:r>
      <w:r>
        <w:rPr>
          <w:rFonts w:hint="eastAsia"/>
        </w:rPr>
        <w:br/>
      </w:r>
      <w:r>
        <w:rPr>
          <w:rFonts w:hint="eastAsia"/>
        </w:rPr>
        <w:t>　　　　一、纤维板制造行业优势</w:t>
      </w:r>
      <w:r>
        <w:rPr>
          <w:rFonts w:hint="eastAsia"/>
        </w:rPr>
        <w:br/>
      </w:r>
      <w:r>
        <w:rPr>
          <w:rFonts w:hint="eastAsia"/>
        </w:rPr>
        <w:t>　　　　二、纤维板制造行业劣势</w:t>
      </w:r>
      <w:r>
        <w:rPr>
          <w:rFonts w:hint="eastAsia"/>
        </w:rPr>
        <w:br/>
      </w:r>
      <w:r>
        <w:rPr>
          <w:rFonts w:hint="eastAsia"/>
        </w:rPr>
        <w:t>　　　　三、纤维板制造市场机会</w:t>
      </w:r>
      <w:r>
        <w:rPr>
          <w:rFonts w:hint="eastAsia"/>
        </w:rPr>
        <w:br/>
      </w:r>
      <w:r>
        <w:rPr>
          <w:rFonts w:hint="eastAsia"/>
        </w:rPr>
        <w:t>　　　　四、纤维板制造市场威胁</w:t>
      </w:r>
      <w:r>
        <w:rPr>
          <w:rFonts w:hint="eastAsia"/>
        </w:rPr>
        <w:br/>
      </w:r>
      <w:r>
        <w:rPr>
          <w:rFonts w:hint="eastAsia"/>
        </w:rPr>
        <w:t>　　第二节 纤维板制造行业风险及对策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一、纤维板制造行业主管部门与监管体制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二、纤维板制造行业主要法律法规及政策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三、纤维板制造行业标准与质量监管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纤维板制造行业发展建议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纤维板制造行业历程</w:t>
      </w:r>
      <w:r>
        <w:rPr>
          <w:rFonts w:hint="eastAsia"/>
        </w:rPr>
        <w:br/>
      </w:r>
      <w:r>
        <w:rPr>
          <w:rFonts w:hint="eastAsia"/>
        </w:rPr>
        <w:t>　　图表 纤维板制造行业生命周期</w:t>
      </w:r>
      <w:r>
        <w:rPr>
          <w:rFonts w:hint="eastAsia"/>
        </w:rPr>
        <w:br/>
      </w:r>
      <w:r>
        <w:rPr>
          <w:rFonts w:hint="eastAsia"/>
        </w:rPr>
        <w:t>　　图表 纤维板制造行业产业链分析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2019-2024年中国纤维板制造出口金额分析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纤维板制造企业信息</w:t>
      </w:r>
      <w:r>
        <w:rPr>
          <w:rFonts w:hint="eastAsia"/>
        </w:rPr>
        <w:br/>
      </w:r>
      <w:r>
        <w:rPr>
          <w:rFonts w:hint="eastAsia"/>
        </w:rPr>
        <w:t>　　图表 纤维板制造企业经营情况分析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2025-2031年中国纤维板制造发展趋势预测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e0a0da434e20" w:history="1">
        <w:r>
          <w:rPr>
            <w:rStyle w:val="Hyperlink"/>
          </w:rPr>
          <w:t>2025-2031年中国纤维板制造行业发展分析与市场前景报告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2e0a0da434e20" w:history="1">
        <w:r>
          <w:rPr>
            <w:rStyle w:val="Hyperlink"/>
          </w:rPr>
          <w:t>https://www.20087.com/9/30/XianWeiBanZhiZaoFaZhanQianJingFenXi.html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热点：纤维板生产工艺流程、纤维板制造属于什么行业、纤维板制作过程、纤维板制造行业代码、什么是纤维板、纤维板制造行业发展现状、山东纤维板生产厂家、纤维板制造设备、生产纤维板厂家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ac0e3a8f4824" w:history="1">
      <w:r>
        <w:rPr>
          <w:rStyle w:val="Hyperlink"/>
        </w:rPr>
        <w:t>2025-2031年中国纤维板制造行业发展分析与市场前景报告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WeiBanZhiZaoFaZhanQianJingFenXi.html" TargetMode="External" Id="R4f02e0a0da4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WeiBanZhiZaoFaZhanQianJingFenXi.html" TargetMode="External" Id="Rcce1ac0e3a8f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2025-03-27T08:27:57Z</dcterms:created>
  <dcterms:modified xsi:type="dcterms:W3CDTF">2025-03-27T09:27:57Z</dcterms:modified>
  <dc:subject>2025-2031年中国纤维板制造行业发展分析与市场前景报告</dc:subject>
  <dc:title>2025-2031年中国纤维板制造行业发展分析与市场前景报告</dc:title>
  <cp:keywords>2025-2031年中国纤维板制造行业发展分析与市场前景报告</cp:keywords>
  <dc:description>2025-2031年中国纤维板制造行业发展分析与市场前景报告</dc:description>
</cp:coreProperties>
</file>