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20aa1cfee4e21" w:history="1">
              <w:r>
                <w:rPr>
                  <w:rStyle w:val="Hyperlink"/>
                </w:rPr>
                <w:t>2026-2032年中国陶瓷一体盆行业现状与前景分析报告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20aa1cfee4e21" w:history="1">
              <w:r>
                <w:rPr>
                  <w:rStyle w:val="Hyperlink"/>
                </w:rPr>
                <w:t>2026-2032年中国陶瓷一体盆行业现状与前景分析报告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20aa1cfee4e21" w:history="1">
                <w:r>
                  <w:rPr>
                    <w:rStyle w:val="Hyperlink"/>
                  </w:rPr>
                  <w:t>https://www.20087.com/9/10/TaoCiYiTiPenFaZhanQianJing.html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一体盆是卫浴空间主流洁具，凭借釉面致密、易清洁、抗菌及造型简洁等优势，广泛应用于住宅与公共卫生间。产品普遍采用高温烧结工艺，釉料配方持续优化以提升耐磨性与抗污性，设计上强调台下盆、壁挂式等极简安装方式。高端市场聚焦纳米釉、抗菌离子添加及防溅水结构创新。然而，陶瓷材质固有的脆性使其在运输与安装中易破损，且厚重感与同质化外观限制设计突破。</w:t>
      </w:r>
      <w:r>
        <w:rPr>
          <w:rFonts w:hint="eastAsia"/>
        </w:rPr>
        <w:br/>
      </w:r>
      <w:r>
        <w:rPr>
          <w:rFonts w:hint="eastAsia"/>
        </w:rPr>
        <w:t>　　未来，陶瓷一体盆将向轻量化、功能集成与可持续制造转型。市场调研网指出，薄壁成型技术结合高强度坯体配方可减重30%以上而不牺牲强度；而智能感应龙头、溢流报警及水质监测模块将嵌入盆体，提升使用安全与体验。在绿色生产方面，电窑烧成、废瓷回收再制及低碳釉料将降低碳排放。此外，3D打印釉面纹理与渐变色彩技术将释放个性化设计潜力。长远看，陶瓷一体盆将从“基础卫生器具”升级为“健康用水交互中心”，在智慧卫浴生态中承担人机界面与数据采集节点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20aa1cfee4e21" w:history="1">
        <w:r>
          <w:rPr>
            <w:rStyle w:val="Hyperlink"/>
          </w:rPr>
          <w:t>2026-2032年中国陶瓷一体盆行业现状与前景分析报告</w:t>
        </w:r>
      </w:hyperlink>
      <w:r>
        <w:rPr>
          <w:rFonts w:hint="eastAsia"/>
        </w:rPr>
        <w:t>》，2025年陶瓷一体盆行业市场规模达 亿元，预计2032年市场规模将达 亿元，期间年均复合增长率（CAGR）达 %。报告系统梳理了陶瓷一体盆行业的产业链结构，详细分析了陶瓷一体盆市场规模与需求状况，并对市场价格、行业现状及未来前景进行了客观评估。报告结合陶瓷一体盆技术现状与发展方向，对行业趋势作出科学预测，同时聚焦陶瓷一体盆重点企业，解析竞争格局、市场集中度及品牌影响力。通过对陶瓷一体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陶瓷一体盆行业概述</w:t>
      </w:r>
      <w:r>
        <w:rPr>
          <w:rFonts w:hint="eastAsia"/>
        </w:rPr>
        <w:br/>
      </w:r>
      <w:r>
        <w:rPr>
          <w:rFonts w:hint="eastAsia"/>
        </w:rPr>
        <w:t>　　第一节 陶瓷一体盆定义与分类</w:t>
      </w:r>
      <w:r>
        <w:rPr>
          <w:rFonts w:hint="eastAsia"/>
        </w:rPr>
        <w:br/>
      </w:r>
      <w:r>
        <w:rPr>
          <w:rFonts w:hint="eastAsia"/>
        </w:rPr>
        <w:t>　　第二节 陶瓷一体盆应用领域</w:t>
      </w:r>
      <w:r>
        <w:rPr>
          <w:rFonts w:hint="eastAsia"/>
        </w:rPr>
        <w:br/>
      </w:r>
      <w:r>
        <w:rPr>
          <w:rFonts w:hint="eastAsia"/>
        </w:rPr>
        <w:t>　　第三节 陶瓷一体盆行业经济指标分析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一、陶瓷一体盆行业赢利性评估</w:t>
      </w:r>
      <w:r>
        <w:rPr>
          <w:rFonts w:hint="eastAsia"/>
        </w:rPr>
        <w:br/>
      </w:r>
      <w:r>
        <w:rPr>
          <w:rFonts w:hint="eastAsia"/>
        </w:rPr>
        <w:t>　　　　二、陶瓷一体盆行业成长速度分析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三、陶瓷一体盆附加值提升空间探讨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四、陶瓷一体盆行业进入壁垒分析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五、陶瓷一体盆行业风险性评估</w:t>
      </w:r>
      <w:r>
        <w:rPr>
          <w:rFonts w:hint="eastAsia"/>
        </w:rPr>
        <w:br/>
      </w:r>
      <w:r>
        <w:rPr>
          <w:rFonts w:hint="eastAsia"/>
        </w:rPr>
        <w:t>　　　　六、陶瓷一体盆行业周期性分析</w:t>
      </w:r>
      <w:r>
        <w:rPr>
          <w:rFonts w:hint="eastAsia"/>
        </w:rPr>
        <w:br/>
      </w:r>
      <w:r>
        <w:rPr>
          <w:rFonts w:hint="eastAsia"/>
        </w:rPr>
        <w:t>　　　　七、陶瓷一体盆行业竞争程度指标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八、陶瓷一体盆行业成熟度综合分析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陶瓷一体盆产业链及经营模式分析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三、陶瓷一体盆销售模式与渠道策略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全球陶瓷一体盆市场发展分析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2025-2026年全球陶瓷一体盆行业发展分析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一、全球陶瓷一体盆行业市场规模与趋势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二、全球陶瓷一体盆行业发展特点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三、全球陶瓷一体盆行业竞争格局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主要国家与地区陶瓷一体盆市场分析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2026-2032年全球陶瓷一体盆行业发展趋势与前景预测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一、陶瓷一体盆行业发展趋势</w:t>
      </w:r>
      <w:r>
        <w:rPr>
          <w:rFonts w:hint="eastAsia"/>
        </w:rPr>
        <w:br/>
      </w:r>
      <w:r>
        <w:rPr>
          <w:rFonts w:hint="eastAsia"/>
        </w:rPr>
        <w:t>　　　　二、陶瓷一体盆行业发展潜力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中国陶瓷一体盆行业市场分析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2025-2026年陶瓷一体盆产能与投资动态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一、国内陶瓷一体盆产能现状与利用效率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二、陶瓷一体盆产能扩张与投资动态分析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2026-2032年陶瓷一体盆行业产量统计与趋势预测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一、2020-2025年陶瓷一体盆行业产量与增长趋势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1、2020-2025年陶瓷一体盆产量及增长趋势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2、2020-2025年陶瓷一体盆细分产品产量及份额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二、陶瓷一体盆产量影响因素分析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三、2026-2032年陶瓷一体盆产量预测</w:t>
      </w:r>
      <w:r>
        <w:rPr>
          <w:rFonts w:hint="eastAsia"/>
        </w:rPr>
        <w:br/>
      </w:r>
      <w:r>
        <w:rPr>
          <w:rFonts w:hint="eastAsia"/>
        </w:rPr>
        <w:t>　　第三节 2026-2032年陶瓷一体盆市场需求与销售分析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一、2025-2026年陶瓷一体盆行业需求现状</w:t>
      </w:r>
      <w:r>
        <w:rPr>
          <w:rFonts w:hint="eastAsia"/>
        </w:rPr>
        <w:br/>
      </w:r>
      <w:r>
        <w:rPr>
          <w:rFonts w:hint="eastAsia"/>
        </w:rPr>
        <w:t>　　　　二、陶瓷一体盆客户群体与需求特点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三、2020-2025年陶瓷一体盆行业销售规模分析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四、2026-2032年陶瓷一体盆市场增长潜力与规模预测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2025-2026年陶瓷一体盆行业技术发展现状及趋势分析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陶瓷一体盆行业技术发展现状分析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国内外陶瓷一体盆行业技术差距分析及差距形成的主要原因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陶瓷一体盆行业技术发展方向、趋势预测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提升陶瓷一体盆行业技术能力策略建议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中国陶瓷一体盆细分市场分析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一、2025-2026年陶瓷一体盆主要细分产品市场现状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陶瓷一体盆价格机制与竞争策略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一、2020-2025年陶瓷一体盆市场价格走势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陶瓷一体盆定价策略与方法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2026-2032年陶瓷一体盆价格竞争态势与趋势预测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中国陶瓷一体盆行业重点区域市场研究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2025-2026年重点区域陶瓷一体盆市场发展概况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二、2020-2025年陶瓷一体盆市场需求规模情况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三、2026-2032年陶瓷一体盆行业发展潜力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二、2020-2025年陶瓷一体盆市场需求规模情况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三、2026-2032年陶瓷一体盆行业发展潜力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二、2020-2025年陶瓷一体盆市场需求规模情况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三、2026-2032年陶瓷一体盆行业发展潜力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二、2020-2025年陶瓷一体盆市场需求规模情况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三、2026-2032年陶瓷一体盆行业发展潜力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二、2020-2025年陶瓷一体盆市场需求规模情况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三、2026-2032年陶瓷一体盆行业发展潜力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2020-2025年中国陶瓷一体盆行业进出口情况分析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陶瓷一体盆行业进口规模与来源分析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一、2020-2025年陶瓷一体盆进口规模分析</w:t>
      </w:r>
      <w:r>
        <w:rPr>
          <w:rFonts w:hint="eastAsia"/>
        </w:rPr>
        <w:br/>
      </w:r>
      <w:r>
        <w:rPr>
          <w:rFonts w:hint="eastAsia"/>
        </w:rPr>
        <w:t>　　　　二、陶瓷一体盆主要进口来源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陶瓷一体盆行业出口规模与目的地分析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一、2020-2025年陶瓷一体盆出口规模分析</w:t>
      </w:r>
      <w:r>
        <w:rPr>
          <w:rFonts w:hint="eastAsia"/>
        </w:rPr>
        <w:br/>
      </w:r>
      <w:r>
        <w:rPr>
          <w:rFonts w:hint="eastAsia"/>
        </w:rPr>
        <w:t>　　　　二、陶瓷一体盆主要出口目的地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2020-2025年中国陶瓷一体盆总体规模与财务指标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中国陶瓷一体盆行业总体规模分析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一、陶瓷一体盆企业数量与结构</w:t>
      </w:r>
      <w:r>
        <w:rPr>
          <w:rFonts w:hint="eastAsia"/>
        </w:rPr>
        <w:br/>
      </w:r>
      <w:r>
        <w:rPr>
          <w:rFonts w:hint="eastAsia"/>
        </w:rPr>
        <w:t>　　　　二、陶瓷一体盆从业人员规模</w:t>
      </w:r>
      <w:r>
        <w:rPr>
          <w:rFonts w:hint="eastAsia"/>
        </w:rPr>
        <w:br/>
      </w:r>
      <w:r>
        <w:rPr>
          <w:rFonts w:hint="eastAsia"/>
        </w:rPr>
        <w:t>　　　　三、陶瓷一体盆行业资产状况</w:t>
      </w:r>
      <w:r>
        <w:rPr>
          <w:rFonts w:hint="eastAsia"/>
        </w:rPr>
        <w:br/>
      </w:r>
      <w:r>
        <w:rPr>
          <w:rFonts w:hint="eastAsia"/>
        </w:rPr>
        <w:t>　　第二节 中国陶瓷一体盆行业财务指标总体分析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陶瓷一体盆行业重点企业经营状况分析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陶瓷一体盆重点企业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陶瓷一体盆领先企业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陶瓷一体盆标杆企业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陶瓷一体盆代表企业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陶瓷一体盆龙头企业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陶瓷一体盆重点企业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中国陶瓷一体盆行业竞争格局分析</w:t>
      </w:r>
      <w:r>
        <w:rPr>
          <w:rFonts w:hint="eastAsia"/>
        </w:rPr>
        <w:br/>
      </w:r>
      <w:r>
        <w:rPr>
          <w:rFonts w:hint="eastAsia"/>
        </w:rPr>
        <w:t>　　第一节 陶瓷一体盆行业竞争格局总览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2025-2026年陶瓷一体盆行业竞争力分析</w:t>
      </w:r>
      <w:r>
        <w:rPr>
          <w:rFonts w:hint="eastAsia"/>
        </w:rPr>
        <w:br/>
      </w:r>
      <w:r>
        <w:rPr>
          <w:rFonts w:hint="eastAsia"/>
        </w:rPr>
        <w:t>　　　　一、陶瓷一体盆供应商议价能力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四、陶瓷一体盆替代品威胁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2020-2025年陶瓷一体盆行业企业并购活动分析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2025-2026年陶瓷一体盆行业会展与招投标活动分析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一、陶瓷一体盆行业会展活动及其市场影响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2026年中国陶瓷一体盆企业发展策略分析</w:t>
      </w:r>
      <w:r>
        <w:rPr>
          <w:rFonts w:hint="eastAsia"/>
        </w:rPr>
        <w:br/>
      </w:r>
      <w:r>
        <w:rPr>
          <w:rFonts w:hint="eastAsia"/>
        </w:rPr>
        <w:t>　　第一节 陶瓷一体盆市场策略分析</w:t>
      </w:r>
      <w:r>
        <w:rPr>
          <w:rFonts w:hint="eastAsia"/>
        </w:rPr>
        <w:br/>
      </w:r>
      <w:r>
        <w:rPr>
          <w:rFonts w:hint="eastAsia"/>
        </w:rPr>
        <w:t>　　　　一、陶瓷一体盆市场定位与拓展策略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二、陶瓷一体盆市场细分与目标客户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陶瓷一体盆销售策略分析</w:t>
      </w:r>
      <w:r>
        <w:rPr>
          <w:rFonts w:hint="eastAsia"/>
        </w:rPr>
        <w:br/>
      </w:r>
      <w:r>
        <w:rPr>
          <w:rFonts w:hint="eastAsia"/>
        </w:rPr>
        <w:t>　　　　一、陶瓷一体盆销售渠道与网络建设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提高陶瓷一体盆企业竞争力建议</w:t>
      </w:r>
      <w:r>
        <w:rPr>
          <w:rFonts w:hint="eastAsia"/>
        </w:rPr>
        <w:br/>
      </w:r>
      <w:r>
        <w:rPr>
          <w:rFonts w:hint="eastAsia"/>
        </w:rPr>
        <w:t>　　　　一、陶瓷一体盆技术创新与管理优化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陶瓷一体盆品牌战略思考</w:t>
      </w:r>
      <w:r>
        <w:rPr>
          <w:rFonts w:hint="eastAsia"/>
        </w:rPr>
        <w:br/>
      </w:r>
      <w:r>
        <w:rPr>
          <w:rFonts w:hint="eastAsia"/>
        </w:rPr>
        <w:t>　　　　一、陶瓷一体盆品牌建设与维护</w:t>
      </w:r>
      <w:r>
        <w:rPr>
          <w:rFonts w:hint="eastAsia"/>
        </w:rPr>
        <w:br/>
      </w:r>
      <w:r>
        <w:rPr>
          <w:rFonts w:hint="eastAsia"/>
        </w:rPr>
        <w:t>　　　　二、陶瓷一体盆品牌影响力与市场竞争力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中国陶瓷一体盆行业风险与对策</w:t>
      </w:r>
      <w:r>
        <w:rPr>
          <w:rFonts w:hint="eastAsia"/>
        </w:rPr>
        <w:br/>
      </w:r>
      <w:r>
        <w:rPr>
          <w:rFonts w:hint="eastAsia"/>
        </w:rPr>
        <w:t>　　第一节 陶瓷一体盆行业SWOT分析</w:t>
      </w:r>
      <w:r>
        <w:rPr>
          <w:rFonts w:hint="eastAsia"/>
        </w:rPr>
        <w:br/>
      </w:r>
      <w:r>
        <w:rPr>
          <w:rFonts w:hint="eastAsia"/>
        </w:rPr>
        <w:t>　　　　一、陶瓷一体盆行业优势分析</w:t>
      </w:r>
      <w:r>
        <w:rPr>
          <w:rFonts w:hint="eastAsia"/>
        </w:rPr>
        <w:br/>
      </w:r>
      <w:r>
        <w:rPr>
          <w:rFonts w:hint="eastAsia"/>
        </w:rPr>
        <w:t>　　　　二、陶瓷一体盆行业劣势分析</w:t>
      </w:r>
      <w:r>
        <w:rPr>
          <w:rFonts w:hint="eastAsia"/>
        </w:rPr>
        <w:br/>
      </w:r>
      <w:r>
        <w:rPr>
          <w:rFonts w:hint="eastAsia"/>
        </w:rPr>
        <w:t>　　　　三、陶瓷一体盆市场机会探索</w:t>
      </w:r>
      <w:r>
        <w:rPr>
          <w:rFonts w:hint="eastAsia"/>
        </w:rPr>
        <w:br/>
      </w:r>
      <w:r>
        <w:rPr>
          <w:rFonts w:hint="eastAsia"/>
        </w:rPr>
        <w:t>　　　　四、陶瓷一体盆市场威胁评估</w:t>
      </w:r>
      <w:r>
        <w:rPr>
          <w:rFonts w:hint="eastAsia"/>
        </w:rPr>
        <w:br/>
      </w:r>
      <w:r>
        <w:rPr>
          <w:rFonts w:hint="eastAsia"/>
        </w:rPr>
        <w:t>　　第二节 陶瓷一体盆行业风险及对策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2026-2032年中国陶瓷一体盆行业前景与发展趋势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陶瓷一体盆行业发展环境分析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2026-2032年陶瓷一体盆行业发展趋势与方向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一、陶瓷一体盆行业发展方向预测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二、陶瓷一体盆发展趋势分析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2026-2032年陶瓷一体盆行业发展潜力与机遇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一、陶瓷一体盆市场发展潜力评估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二、陶瓷一体盆新兴市场与机遇探索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陶瓷一体盆行业研究结论与建议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[^中智林^]陶瓷一体盆行业发展建议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2020-2025年中国陶瓷一体盆市场规模及增长情况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2020-2025年中国陶瓷一体盆行业产能及增长趋势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2026-2032年中国陶瓷一体盆行业产能预测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2020-2025年中国陶瓷一体盆行业产量及增长趋势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2026-2032年中国陶瓷一体盆行业产量预测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2020-2025年中国陶瓷一体盆行业市场需求及增长情况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2026-2032年中国陶瓷一体盆行业市场需求预测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2020-2025年中国陶瓷一体盆行业利润及增长情况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**地区陶瓷一体盆市场规模及增长情况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**地区陶瓷一体盆行业市场需求情况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**地区陶瓷一体盆市场规模及增长情况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**地区陶瓷一体盆行业市场需求情况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2020-2025年中国陶瓷一体盆行业进口量及增速统计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2020-2025年中国陶瓷一体盆行业出口量及增速统计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陶瓷一体盆重点企业经营情况分析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2026年陶瓷一体盆行业壁垒</w:t>
      </w:r>
      <w:r>
        <w:rPr>
          <w:rFonts w:hint="eastAsia"/>
        </w:rPr>
        <w:br/>
      </w:r>
      <w:r>
        <w:rPr>
          <w:rFonts w:hint="eastAsia"/>
        </w:rPr>
        <w:t>　　图表 2026年陶瓷一体盆市场前景分析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2026-2032年中国陶瓷一体盆市场需求预测</w:t>
      </w:r>
      <w:r>
        <w:rPr>
          <w:rFonts w:hint="eastAsia"/>
        </w:rPr>
        <w:br/>
      </w:r>
      <w:r>
        <w:rPr>
          <w:rFonts w:hint="eastAsia"/>
        </w:rPr>
        <w:t>　　图表 2026年陶瓷一体盆发展趋势预测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20aa1cfee4e21" w:history="1">
        <w:r>
          <w:rPr>
            <w:rStyle w:val="Hyperlink"/>
          </w:rPr>
          <w:t>2026-2032年中国陶瓷一体盆行业现状与前景分析报告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20aa1cfee4e21" w:history="1">
        <w:r>
          <w:rPr>
            <w:rStyle w:val="Hyperlink"/>
          </w:rPr>
          <w:t>https://www.20087.com/9/10/TaoCiYiTiPenFaZhanQianJing.html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865f0067448f8" w:history="1">
      <w:r>
        <w:rPr>
          <w:rStyle w:val="Hyperlink"/>
        </w:rPr>
        <w:t>2026-2032年中国陶瓷一体盆行业现状与前景分析报告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aoCiYiTiPenFaZhanQianJing.html" TargetMode="External" Id="Rad620aa1cfe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aoCiYiTiPenFaZhanQianJing.html" TargetMode="External" Id="Rad6865f00674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2026-04-04T00:01:34Z</dcterms:created>
  <dcterms:modified xsi:type="dcterms:W3CDTF">2026-04-04T01:01:34Z</dcterms:modified>
  <dc:subject>2026-2032年中国陶瓷一体盆行业现状与前景分析报告</dc:subject>
  <dc:title>2026-2032年中国陶瓷一体盆行业现状与前景分析报告</dc:title>
  <cp:keywords>2026-2032年中国陶瓷一体盆行业现状与前景分析报告</cp:keywords>
  <dc:description>2026-2032年中国陶瓷一体盆行业现状与前景分析报告</dc:description>
</cp:coreProperties>
</file>