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b329925824084" w:history="1">
              <w:r>
                <w:rPr>
                  <w:rStyle w:val="Hyperlink"/>
                </w:rPr>
                <w:t>2023-2029年中国卫浴礼品行业研究分析及未来趋势预测报告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b329925824084" w:history="1">
              <w:r>
                <w:rPr>
                  <w:rStyle w:val="Hyperlink"/>
                </w:rPr>
                <w:t>2023-2029年中国卫浴礼品行业研究分析及未来趋势预测报告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b329925824084" w:history="1">
                <w:r>
                  <w:rPr>
                    <w:rStyle w:val="Hyperlink"/>
                  </w:rPr>
                  <w:t>https://www.20087.com/9/50/WeiYuLiPinShiChangQianJing.html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礼品是一种用于浴室装饰和个人护理的礼品套装，因其兼具实用性与美观性而受到市场的欢迎。近年来，随着消费者对个性化礼品需求的增长及对家居用品品质要求的提高，卫浴礼品市场需求持续增长。目前，卫浴礼品产品多采用环保材料和先进的制造工艺，确保了产品的耐用性和美观性。此外，随着设计理念的创新，卫浴礼品的功能更加多样化，满足了不同场合的需求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卫浴礼品将更加环保、多功能。例如，通过采用生物基材料替代部分合成材料，减少环境污染；利用纳米技术改善材料的抗污性和抗菌性。同时，随着个性化定制服务的兴起，提供在线定制平台，满足消费者的个性化需求。此外，随着可持续发展理念的推广，采用可回收材料制造卫浴礼品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b329925824084" w:history="1">
        <w:r>
          <w:rPr>
            <w:rStyle w:val="Hyperlink"/>
          </w:rPr>
          <w:t>2023-2029年中国卫浴礼品行业研究分析及未来趋势预测报告</w:t>
        </w:r>
      </w:hyperlink>
      <w:r>
        <w:rPr>
          <w:rFonts w:hint="eastAsia"/>
        </w:rPr>
        <w:t>》内容包括：卫浴礼品行业发展环境分析、卫浴礼品市场规模及预测、卫浴礼品行业重点地区市场规模分析、卫浴礼品行业供需状况调研、卫浴礼品市场价格行情趋势分析预测、卫浴礼品行业进出口状况及前景预测、卫浴礼品行业技术及发展方向、卫浴礼品行业重点企业经营情况分析、卫浴礼品行业SWOT分析及卫浴礼品行业投资策略，数据来自国家权威机构、卫浴礼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卫浴礼品行业发展概述</w:t>
      </w:r>
      <w:r>
        <w:rPr>
          <w:rFonts w:hint="eastAsia"/>
        </w:rPr>
        <w:br/>
      </w:r>
      <w:r>
        <w:rPr>
          <w:rFonts w:hint="eastAsia"/>
        </w:rPr>
        <w:t>　　第一节 卫浴礼品定义及分类</w:t>
      </w:r>
      <w:r>
        <w:rPr>
          <w:rFonts w:hint="eastAsia"/>
        </w:rPr>
        <w:br/>
      </w:r>
      <w:r>
        <w:rPr>
          <w:rFonts w:hint="eastAsia"/>
        </w:rPr>
        <w:t>　　　　一、卫浴礼品行业的定义</w:t>
      </w:r>
      <w:r>
        <w:rPr>
          <w:rFonts w:hint="eastAsia"/>
        </w:rPr>
        <w:br/>
      </w:r>
      <w:r>
        <w:rPr>
          <w:rFonts w:hint="eastAsia"/>
        </w:rPr>
        <w:t>　　　　二、卫浴礼品行业的种类</w:t>
      </w:r>
      <w:r>
        <w:rPr>
          <w:rFonts w:hint="eastAsia"/>
        </w:rPr>
        <w:br/>
      </w:r>
      <w:r>
        <w:rPr>
          <w:rFonts w:hint="eastAsia"/>
        </w:rPr>
        <w:t>　　　　三、卫浴礼品行业的特性</w:t>
      </w:r>
      <w:r>
        <w:rPr>
          <w:rFonts w:hint="eastAsia"/>
        </w:rPr>
        <w:br/>
      </w:r>
      <w:r>
        <w:rPr>
          <w:rFonts w:hint="eastAsia"/>
        </w:rPr>
        <w:t>　　第二节 卫浴礼品产业链分析</w:t>
      </w:r>
      <w:r>
        <w:rPr>
          <w:rFonts w:hint="eastAsia"/>
        </w:rPr>
        <w:br/>
      </w:r>
      <w:r>
        <w:rPr>
          <w:rFonts w:hint="eastAsia"/>
        </w:rPr>
        <w:t>　　　　一、卫浴礼品行业经济特性</w:t>
      </w:r>
      <w:r>
        <w:rPr>
          <w:rFonts w:hint="eastAsia"/>
        </w:rPr>
        <w:br/>
      </w:r>
      <w:r>
        <w:rPr>
          <w:rFonts w:hint="eastAsia"/>
        </w:rPr>
        <w:t>　　　　二、卫浴礼品主要细分行业</w:t>
      </w:r>
      <w:r>
        <w:rPr>
          <w:rFonts w:hint="eastAsia"/>
        </w:rPr>
        <w:br/>
      </w:r>
      <w:r>
        <w:rPr>
          <w:rFonts w:hint="eastAsia"/>
        </w:rPr>
        <w:t>　　　　三、卫浴礼品产业链结构分析</w:t>
      </w:r>
      <w:r>
        <w:rPr>
          <w:rFonts w:hint="eastAsia"/>
        </w:rPr>
        <w:br/>
      </w:r>
      <w:r>
        <w:rPr>
          <w:rFonts w:hint="eastAsia"/>
        </w:rPr>
        <w:t>　　第三节 卫浴礼品行业地位分析</w:t>
      </w:r>
      <w:r>
        <w:rPr>
          <w:rFonts w:hint="eastAsia"/>
        </w:rPr>
        <w:br/>
      </w:r>
      <w:r>
        <w:rPr>
          <w:rFonts w:hint="eastAsia"/>
        </w:rPr>
        <w:t>　　　　一、卫浴礼品行业对经济增长的影响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二、卫浴礼品行业对人民生活的影响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三、卫浴礼品行业关联度情况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2018-2023年中国卫浴礼品行业总体发展状况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中国卫浴礼品行业规模情况分析</w:t>
      </w:r>
      <w:r>
        <w:rPr>
          <w:rFonts w:hint="eastAsia"/>
        </w:rPr>
        <w:br/>
      </w:r>
      <w:r>
        <w:rPr>
          <w:rFonts w:hint="eastAsia"/>
        </w:rPr>
        <w:t>　　　　一、卫浴礼品行业单位规模情况分析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二、卫浴礼品行业人员规模状况分析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三、卫浴礼品行业资产规模状况分析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四、卫浴礼品行业市场规模状况分析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五、卫浴礼品行业敏感性分析</w:t>
      </w:r>
      <w:r>
        <w:rPr>
          <w:rFonts w:hint="eastAsia"/>
        </w:rPr>
        <w:br/>
      </w:r>
      <w:r>
        <w:rPr>
          <w:rFonts w:hint="eastAsia"/>
        </w:rPr>
        <w:t>　　第二节 中国卫浴礼品行业产销情况分析</w:t>
      </w:r>
      <w:r>
        <w:rPr>
          <w:rFonts w:hint="eastAsia"/>
        </w:rPr>
        <w:br/>
      </w:r>
      <w:r>
        <w:rPr>
          <w:rFonts w:hint="eastAsia"/>
        </w:rPr>
        <w:t>　　　　一、卫浴礼品行业生产情况分析</w:t>
      </w:r>
      <w:r>
        <w:rPr>
          <w:rFonts w:hint="eastAsia"/>
        </w:rPr>
        <w:br/>
      </w:r>
      <w:r>
        <w:rPr>
          <w:rFonts w:hint="eastAsia"/>
        </w:rPr>
        <w:t>　　　　二、卫浴礼品行业销售情况分析</w:t>
      </w:r>
      <w:r>
        <w:rPr>
          <w:rFonts w:hint="eastAsia"/>
        </w:rPr>
        <w:br/>
      </w:r>
      <w:r>
        <w:rPr>
          <w:rFonts w:hint="eastAsia"/>
        </w:rPr>
        <w:t>　　　　三、卫浴礼品行业产销情况分析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中国卫浴礼品行业财务能力分析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一、卫浴礼品行业盈利能力分析</w:t>
      </w:r>
      <w:r>
        <w:rPr>
          <w:rFonts w:hint="eastAsia"/>
        </w:rPr>
        <w:br/>
      </w:r>
      <w:r>
        <w:rPr>
          <w:rFonts w:hint="eastAsia"/>
        </w:rPr>
        <w:t>　　　　二、卫浴礼品行业偿债能力分析</w:t>
      </w:r>
      <w:r>
        <w:rPr>
          <w:rFonts w:hint="eastAsia"/>
        </w:rPr>
        <w:br/>
      </w:r>
      <w:r>
        <w:rPr>
          <w:rFonts w:hint="eastAsia"/>
        </w:rPr>
        <w:t>　　　　三、卫浴礼品行业营运能力分析</w:t>
      </w:r>
      <w:r>
        <w:rPr>
          <w:rFonts w:hint="eastAsia"/>
        </w:rPr>
        <w:br/>
      </w:r>
      <w:r>
        <w:rPr>
          <w:rFonts w:hint="eastAsia"/>
        </w:rPr>
        <w:t>　　　　四、卫浴礼品行业发展能力分析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中国卫浴礼品行业政策技术环境分析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卫浴礼品行业政策法规环境分析</w:t>
      </w:r>
      <w:r>
        <w:rPr>
          <w:rFonts w:hint="eastAsia"/>
        </w:rPr>
        <w:br/>
      </w:r>
      <w:r>
        <w:rPr>
          <w:rFonts w:hint="eastAsia"/>
        </w:rPr>
        <w:t>　　第二节 卫浴礼品行业技术环境分析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2018-2023年中国卫浴礼品行业市场发展分析</w:t>
      </w:r>
      <w:r>
        <w:rPr>
          <w:rFonts w:hint="eastAsia"/>
        </w:rPr>
        <w:br/>
      </w:r>
      <w:r>
        <w:rPr>
          <w:rFonts w:hint="eastAsia"/>
        </w:rPr>
        <w:t>　　第一节 中国卫浴礼品行业市场运行分析</w:t>
      </w:r>
      <w:r>
        <w:rPr>
          <w:rFonts w:hint="eastAsia"/>
        </w:rPr>
        <w:br/>
      </w:r>
      <w:r>
        <w:rPr>
          <w:rFonts w:hint="eastAsia"/>
        </w:rPr>
        <w:t>　　第二节 中国卫浴礼品行业市场产品价格走势分析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一、中国卫浴礼品业市场价格影响因素分析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二、2018-2023年中国卫浴礼品行业市场价格走势分析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中国卫浴礼品行业市场发展的主要策略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一、发展国内卫浴礼品行业的相关建议与对策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二、中国卫浴礼品行业的发展建议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2018-2023年中国卫浴礼品行业进出口市场分析</w:t>
      </w:r>
      <w:r>
        <w:rPr>
          <w:rFonts w:hint="eastAsia"/>
        </w:rPr>
        <w:br/>
      </w:r>
      <w:r>
        <w:rPr>
          <w:rFonts w:hint="eastAsia"/>
        </w:rPr>
        <w:t>　　第一节 卫浴礼品进出口市场分析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卫浴礼品行业进出口数据统计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一、2018-2023年卫浴礼品进口量统计</w:t>
      </w:r>
      <w:r>
        <w:rPr>
          <w:rFonts w:hint="eastAsia"/>
        </w:rPr>
        <w:br/>
      </w:r>
      <w:r>
        <w:rPr>
          <w:rFonts w:hint="eastAsia"/>
        </w:rPr>
        <w:t>　　　　二、2018-2023年卫浴礼品出口量统计</w:t>
      </w:r>
      <w:r>
        <w:rPr>
          <w:rFonts w:hint="eastAsia"/>
        </w:rPr>
        <w:br/>
      </w:r>
      <w:r>
        <w:rPr>
          <w:rFonts w:hint="eastAsia"/>
        </w:rPr>
        <w:t>　　第三节 卫浴礼品进出口区域格局分析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2023-2029年卫浴礼品进出口预测</w:t>
      </w:r>
      <w:r>
        <w:rPr>
          <w:rFonts w:hint="eastAsia"/>
        </w:rPr>
        <w:br/>
      </w:r>
      <w:r>
        <w:rPr>
          <w:rFonts w:hint="eastAsia"/>
        </w:rPr>
        <w:t>　　　　一、2023-2029年卫浴礼品进口预测</w:t>
      </w:r>
      <w:r>
        <w:rPr>
          <w:rFonts w:hint="eastAsia"/>
        </w:rPr>
        <w:br/>
      </w:r>
      <w:r>
        <w:rPr>
          <w:rFonts w:hint="eastAsia"/>
        </w:rPr>
        <w:t>　　　　二、2023-2029年卫浴礼品出口预测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中国卫浴礼品行业市场供需状况研究分析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2023-2029年卫浴礼品行业市场需求分析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一、2018-2023年卫浴礼品行业市场需求规模分析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二、2018-2023年卫浴礼品行业市场需求影响因素分析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三、2018-2023年中国卫浴礼品行业市场需求格局分析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2018-2023年中国卫浴礼品行业市场供给分析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一、2018-2023年中国卫浴礼品行业市场供给规模分析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二、2018-2023年中国卫浴礼品行业业市场供给影响因素分析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三、2018-2023年中国卫浴礼品行业市场供给格局分析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2018-2023年中国卫浴礼品行业市场供需平衡分析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卫浴礼品行业相关行业市场运行综合分析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卫浴礼品行业上游运行分析</w:t>
      </w:r>
      <w:r>
        <w:rPr>
          <w:rFonts w:hint="eastAsia"/>
        </w:rPr>
        <w:br/>
      </w:r>
      <w:r>
        <w:rPr>
          <w:rFonts w:hint="eastAsia"/>
        </w:rPr>
        <w:t>　　　　一、卫浴礼品行业上游介绍</w:t>
      </w:r>
      <w:r>
        <w:rPr>
          <w:rFonts w:hint="eastAsia"/>
        </w:rPr>
        <w:br/>
      </w:r>
      <w:r>
        <w:rPr>
          <w:rFonts w:hint="eastAsia"/>
        </w:rPr>
        <w:t>　　　　二、卫浴礼品行业上游发展状况分析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三、卫浴礼品行业上游对卫浴礼品行业影响力分析</w:t>
      </w:r>
      <w:r>
        <w:rPr>
          <w:rFonts w:hint="eastAsia"/>
        </w:rPr>
        <w:br/>
      </w:r>
      <w:r>
        <w:rPr>
          <w:rFonts w:hint="eastAsia"/>
        </w:rPr>
        <w:t>　　第二节 卫浴礼品行业下游运行分析</w:t>
      </w:r>
      <w:r>
        <w:rPr>
          <w:rFonts w:hint="eastAsia"/>
        </w:rPr>
        <w:br/>
      </w:r>
      <w:r>
        <w:rPr>
          <w:rFonts w:hint="eastAsia"/>
        </w:rPr>
        <w:t>　　　　一、卫浴礼品行业下游介绍</w:t>
      </w:r>
      <w:r>
        <w:rPr>
          <w:rFonts w:hint="eastAsia"/>
        </w:rPr>
        <w:br/>
      </w:r>
      <w:r>
        <w:rPr>
          <w:rFonts w:hint="eastAsia"/>
        </w:rPr>
        <w:t>　　　　二、卫浴礼品行业下游发展状况分析i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三、卫浴礼品行业下游对釉面砖行业影响力分析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中国卫浴礼品行业知名品牌企业竞争力分析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卫浴礼品重点企业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三、卫浴礼品企业经营情况分析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卫浴礼品重点企业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三、卫浴礼品企业经营情况分析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卫浴礼品重点企业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三、卫浴礼品企业经营情况分析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卫浴礼品重点企业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三、卫浴礼品企业经营情况分析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卫浴礼品重点企业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三、卫浴礼品企业经营情况分析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卫浴礼品重点企业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三、卫浴礼品企业经营情况分析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卫浴礼品重点企业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三、卫浴礼品企业经营情况分析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卫浴礼品重点企业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三、卫浴礼品企业经营情况分析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2018-2023年中国卫浴礼品行业竞争格局分析</w:t>
      </w:r>
      <w:r>
        <w:rPr>
          <w:rFonts w:hint="eastAsia"/>
        </w:rPr>
        <w:br/>
      </w:r>
      <w:r>
        <w:rPr>
          <w:rFonts w:hint="eastAsia"/>
        </w:rPr>
        <w:t>　　第一节 卫浴礼品行业竞争结构分析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卫浴礼品企业国际竞争力比较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卫浴礼品行业竞争格局分析</w:t>
      </w:r>
      <w:r>
        <w:rPr>
          <w:rFonts w:hint="eastAsia"/>
        </w:rPr>
        <w:br/>
      </w:r>
      <w:r>
        <w:rPr>
          <w:rFonts w:hint="eastAsia"/>
        </w:rPr>
        <w:t>　　　　一、卫浴礼品行业集中度分析</w:t>
      </w:r>
      <w:r>
        <w:rPr>
          <w:rFonts w:hint="eastAsia"/>
        </w:rPr>
        <w:br/>
      </w:r>
      <w:r>
        <w:rPr>
          <w:rFonts w:hint="eastAsia"/>
        </w:rPr>
        <w:t>　　　　二、卫浴礼品行业竞争程度分析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2023-2029年卫浴礼品行业竞争策略分析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二、2023-2029年卫浴礼品行业竞争格局展望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三、2023-2029年卫浴礼品行业竞争策略分析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中国卫浴礼品行业发展前景预测分析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2023-2029年中国卫浴礼品行业市场发展趋势预测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三、2023-2029年中国卫浴礼品行业市场价格走势预测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2023-2029年中国卫浴礼品技术发展趋势预测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我国卫浴礼品行业SWOT模型分析研究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2023-2029年中国卫浴礼品行业投资分析</w:t>
      </w:r>
      <w:r>
        <w:rPr>
          <w:rFonts w:hint="eastAsia"/>
        </w:rPr>
        <w:br/>
      </w:r>
      <w:r>
        <w:rPr>
          <w:rFonts w:hint="eastAsia"/>
        </w:rPr>
        <w:t>　　第一节 卫浴礼品行业投资机会分析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卫浴礼品行业投资风险分析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卫浴礼品行业投资建议</w:t>
      </w:r>
      <w:r>
        <w:rPr>
          <w:rFonts w:hint="eastAsia"/>
        </w:rPr>
        <w:br/>
      </w:r>
      <w:r>
        <w:rPr>
          <w:rFonts w:hint="eastAsia"/>
        </w:rPr>
        <w:t>　　第四节 中^智^林^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b329925824084" w:history="1">
        <w:r>
          <w:rPr>
            <w:rStyle w:val="Hyperlink"/>
          </w:rPr>
          <w:t>2023-2029年中国卫浴礼品行业研究分析及未来趋势预测报告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b329925824084" w:history="1">
        <w:r>
          <w:rPr>
            <w:rStyle w:val="Hyperlink"/>
          </w:rPr>
          <w:t>https://www.20087.com/9/50/WeiYuLiPinShiChangQianJing.html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a9754789b42b8" w:history="1">
      <w:r>
        <w:rPr>
          <w:rStyle w:val="Hyperlink"/>
        </w:rPr>
        <w:t>2023-2029年中国卫浴礼品行业研究分析及未来趋势预测报告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WeiYuLiPinShiChangQianJing.html" TargetMode="External" Id="R91ab32992582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WeiYuLiPinShiChangQianJing.html" TargetMode="External" Id="R8c3a9754789b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2023-04-10T03:28:00Z</dcterms:created>
  <dcterms:modified xsi:type="dcterms:W3CDTF">2023-04-10T04:28:00Z</dcterms:modified>
  <dc:subject>2023-2029年中国卫浴礼品行业研究分析及未来趋势预测报告</dc:subject>
  <dc:title>2023-2029年中国卫浴礼品行业研究分析及未来趋势预测报告</dc:title>
  <cp:keywords>2023-2029年中国卫浴礼品行业研究分析及未来趋势预测报告</cp:keywords>
  <dc:description>2023-2029年中国卫浴礼品行业研究分析及未来趋势预测报告</dc:description>
</cp:coreProperties>
</file>