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9396fefd4a49" w:history="1">
              <w:r>
                <w:rPr>
                  <w:rStyle w:val="Hyperlink"/>
                </w:rPr>
                <w:t>2026-2032年全球与中国复合板行业发展研究及行业前景分析报告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9396fefd4a49" w:history="1">
              <w:r>
                <w:rPr>
                  <w:rStyle w:val="Hyperlink"/>
                </w:rPr>
                <w:t>2026-2032年全球与中国复合板行业发展研究及行业前景分析报告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9396fefd4a49" w:history="1">
                <w:r>
                  <w:rPr>
                    <w:rStyle w:val="Hyperlink"/>
                  </w:rPr>
                  <w:t>https://www.20087.com/9/20/FuHeBanHangYeFaZhanQianJing.html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由两种或多种不同材料层压而成的一种板材，因其轻质、高强度和优良的耐久性被广泛应用于建筑、家具制造及交通运输领域。近年来，随着建筑材料科学的进步和环保意识的增强，复合板在材料选择、生产工艺及环保性能方面取得了长足进步。现代复合板不仅提高了结构稳定性和使用寿命，还通过采用环保型粘合剂减少了有害物质释放，并拓展了其在绿色建筑设计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板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9396fefd4a49" w:history="1">
        <w:r>
          <w:rPr>
            <w:rStyle w:val="Hyperlink"/>
          </w:rPr>
          <w:t>2026-2032年全球与中国复合板行业发展研究及行业前景分析报告</w:t>
        </w:r>
      </w:hyperlink>
      <w:r>
        <w:rPr>
          <w:rFonts w:hint="eastAsia"/>
        </w:rPr>
        <w:t>》依托国家统计局、相关行业协会的详实数据资料，系统解析了复合板行业的产业链结构、市场规模及需求现状，并对价格动态进行了解读。报告客观呈现了复合板行业发展状况，科学预测了市场前景与未来趋势，同时聚焦复合板重点企业，分析了市场竞争格局、集中度及品牌影响力。此外，报告通过细分市场领域，挖掘了复合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爆炸粘合复合板</w:t>
      </w:r>
      <w:r>
        <w:rPr>
          <w:rFonts w:hint="eastAsia"/>
        </w:rPr>
        <w:br/>
      </w:r>
      <w:r>
        <w:rPr>
          <w:rFonts w:hint="eastAsia"/>
        </w:rPr>
        <w:t>　　　　1.3.3 轧辊结合复合板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薄板</w:t>
      </w:r>
      <w:r>
        <w:rPr>
          <w:rFonts w:hint="eastAsia"/>
        </w:rPr>
        <w:br/>
      </w:r>
      <w:r>
        <w:rPr>
          <w:rFonts w:hint="eastAsia"/>
        </w:rPr>
        <w:t>　　　　1.4.3 中厚板</w:t>
      </w:r>
      <w:r>
        <w:rPr>
          <w:rFonts w:hint="eastAsia"/>
        </w:rPr>
        <w:br/>
      </w:r>
      <w:r>
        <w:rPr>
          <w:rFonts w:hint="eastAsia"/>
        </w:rPr>
        <w:t>　　　　1.4.4 厚板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复合板行业发展总体概况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复合板行业发展主要特点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复合板有利因素</w:t>
      </w:r>
      <w:r>
        <w:rPr>
          <w:rFonts w:hint="eastAsia"/>
        </w:rPr>
        <w:br/>
      </w:r>
      <w:r>
        <w:rPr>
          <w:rFonts w:hint="eastAsia"/>
        </w:rPr>
        <w:t>　　　　1.7.3 .2 复合板不利因素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全球主要厂商复合板产品类型及应用</w:t>
      </w:r>
      <w:r>
        <w:rPr>
          <w:rFonts w:hint="eastAsia"/>
        </w:rPr>
        <w:br/>
      </w:r>
      <w:r>
        <w:rPr>
          <w:rFonts w:hint="eastAsia"/>
        </w:rPr>
        <w:t>　　2.9 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全球复合板总体规模分析</w:t>
      </w:r>
      <w:r>
        <w:rPr>
          <w:rFonts w:hint="eastAsia"/>
        </w:rPr>
        <w:br/>
      </w:r>
      <w:r>
        <w:rPr>
          <w:rFonts w:hint="eastAsia"/>
        </w:rPr>
        <w:t>　　3.1 全球复合板供需现状及预测（2021-2032）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中国市场复合板进出口（2021-2032）</w:t>
      </w:r>
      <w:r>
        <w:rPr>
          <w:rFonts w:hint="eastAsia"/>
        </w:rPr>
        <w:br/>
      </w:r>
      <w:r>
        <w:rPr>
          <w:rFonts w:hint="eastAsia"/>
        </w:rPr>
        <w:t>　　3.4 全球复合板销量及销售额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不同应用复合板分析</w:t>
      </w:r>
      <w:r>
        <w:rPr>
          <w:rFonts w:hint="eastAsia"/>
        </w:rPr>
        <w:br/>
      </w:r>
      <w:r>
        <w:rPr>
          <w:rFonts w:hint="eastAsia"/>
        </w:rPr>
        <w:t>　　7.1 全球不同应用复合板销量（2021-2032）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复合板行业发展趋势</w:t>
      </w:r>
      <w:r>
        <w:rPr>
          <w:rFonts w:hint="eastAsia"/>
        </w:rPr>
        <w:br/>
      </w:r>
      <w:r>
        <w:rPr>
          <w:rFonts w:hint="eastAsia"/>
        </w:rPr>
        <w:t>　　8.2 复合板行业主要驱动因素</w:t>
      </w:r>
      <w:r>
        <w:rPr>
          <w:rFonts w:hint="eastAsia"/>
        </w:rPr>
        <w:br/>
      </w:r>
      <w:r>
        <w:rPr>
          <w:rFonts w:hint="eastAsia"/>
        </w:rPr>
        <w:t>　　8.3 复合板中国企业SWOT分析</w:t>
      </w:r>
      <w:r>
        <w:rPr>
          <w:rFonts w:hint="eastAsia"/>
        </w:rPr>
        <w:br/>
      </w:r>
      <w:r>
        <w:rPr>
          <w:rFonts w:hint="eastAsia"/>
        </w:rPr>
        <w:t>　　8.4 中国复合板行业政策环境分析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复合板行业产业链简介</w:t>
      </w:r>
      <w:r>
        <w:rPr>
          <w:rFonts w:hint="eastAsia"/>
        </w:rPr>
        <w:br/>
      </w:r>
      <w:r>
        <w:rPr>
          <w:rFonts w:hint="eastAsia"/>
        </w:rPr>
        <w:t>　　　　9.1.1 复合板行业供应链分析</w:t>
      </w:r>
      <w:r>
        <w:rPr>
          <w:rFonts w:hint="eastAsia"/>
        </w:rPr>
        <w:br/>
      </w:r>
      <w:r>
        <w:rPr>
          <w:rFonts w:hint="eastAsia"/>
        </w:rPr>
        <w:t>　　　　9.1.2 复合板主要原料及供应情况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复合板行业采购模式</w:t>
      </w:r>
      <w:r>
        <w:rPr>
          <w:rFonts w:hint="eastAsia"/>
        </w:rPr>
        <w:br/>
      </w:r>
      <w:r>
        <w:rPr>
          <w:rFonts w:hint="eastAsia"/>
        </w:rPr>
        <w:t>　　9.3 复合板行业生产模式</w:t>
      </w:r>
      <w:r>
        <w:rPr>
          <w:rFonts w:hint="eastAsia"/>
        </w:rPr>
        <w:br/>
      </w:r>
      <w:r>
        <w:rPr>
          <w:rFonts w:hint="eastAsia"/>
        </w:rPr>
        <w:t>　　9.4 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复合板行业发展主要特点</w:t>
      </w:r>
      <w:r>
        <w:rPr>
          <w:rFonts w:hint="eastAsia"/>
        </w:rPr>
        <w:br/>
      </w:r>
      <w:r>
        <w:rPr>
          <w:rFonts w:hint="eastAsia"/>
        </w:rPr>
        <w:t>　　表 6： 复合板行业发展有利因素分析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进入复合板行业壁垒</w:t>
      </w:r>
      <w:r>
        <w:rPr>
          <w:rFonts w:hint="eastAsia"/>
        </w:rPr>
        <w:br/>
      </w:r>
      <w:r>
        <w:rPr>
          <w:rFonts w:hint="eastAsia"/>
        </w:rPr>
        <w:t>　　表 9： 复合板主要企业在国际市场占有率（按销量，2023-2026）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2025年复合板主要企业在国际市场排名（按销量）&amp;（千吨）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复合板主要企业在国际市场占有率（按收入，2023-2026）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2025年复合板主要企业在国际市场排名（按收入）&amp;（万元）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复合板主要企业在中国市场占有率（按销量，2023-2026）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2025年复合板主要企业在中国市场排名（按销量）&amp;（千吨）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复合板主要企业在中国市场占有率（按收入，2023-2026）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2025年复合板主要企业在中国市场排名（按收入）&amp;（万元）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全球主要地区复合板产量（2021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全球主要地区复合板产量（2021-2026）&amp;（千吨）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全球主要地区复合板产量（2027-2032）&amp;（千吨）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全球主要地区复合板产量市场份额（2021-2026）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全球主要地区复合板产量市场份额（2027-2032）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中国市场复合板产量、销量、进出口（2021-2026）&amp;（千吨）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中国市场复合板产量、销量、进出口预测（2027-2032）&amp;（千吨）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全球主要地区复合板销售收入增速：（2021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全球主要地区复合板收入（2027-2032）&amp;（万元）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全球主要地区复合板销量（2027-2032）&amp;（千吨）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全球主要地区复合板销量份额（2027-2032）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复合板销量（千吨）、收入（万元）、价格（元/吨）及毛利率（2021-2026）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全球不同产品类型复合板销量（2021-2026）&amp;（千吨）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全球不同应用复合板销量（2021-2026）&amp;（千吨）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全球不同应用复合板销量预测（2027-2032）&amp;（千吨）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中国不同应用复合板销量（2021-2026）&amp;（千吨）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中国不同应用复合板销量预测（2027-2032）&amp;（千吨）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复合板行业发展趋势</w:t>
      </w:r>
      <w:r>
        <w:rPr>
          <w:rFonts w:hint="eastAsia"/>
        </w:rPr>
        <w:br/>
      </w:r>
      <w:r>
        <w:rPr>
          <w:rFonts w:hint="eastAsia"/>
        </w:rPr>
        <w:t>　　表 148： 复合板行业主要驱动因素</w:t>
      </w:r>
      <w:r>
        <w:rPr>
          <w:rFonts w:hint="eastAsia"/>
        </w:rPr>
        <w:br/>
      </w:r>
      <w:r>
        <w:rPr>
          <w:rFonts w:hint="eastAsia"/>
        </w:rPr>
        <w:t>　　表 149： 复合板行业供应链分析</w:t>
      </w:r>
      <w:r>
        <w:rPr>
          <w:rFonts w:hint="eastAsia"/>
        </w:rPr>
        <w:br/>
      </w:r>
      <w:r>
        <w:rPr>
          <w:rFonts w:hint="eastAsia"/>
        </w:rPr>
        <w:t>　　表 150： 复合板上游原料供应商</w:t>
      </w:r>
      <w:r>
        <w:rPr>
          <w:rFonts w:hint="eastAsia"/>
        </w:rPr>
        <w:br/>
      </w:r>
      <w:r>
        <w:rPr>
          <w:rFonts w:hint="eastAsia"/>
        </w:rPr>
        <w:t>　　表 151： 复合板主要地区不同应用客户分析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复合板典型经销商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全球不同产品类型复合板市场份额2025 &amp; 2032</w:t>
      </w:r>
      <w:r>
        <w:rPr>
          <w:rFonts w:hint="eastAsia"/>
        </w:rPr>
        <w:br/>
      </w:r>
      <w:r>
        <w:rPr>
          <w:rFonts w:hint="eastAsia"/>
        </w:rPr>
        <w:t>　　图 4： 爆炸粘合复合板产品图片</w:t>
      </w:r>
      <w:r>
        <w:rPr>
          <w:rFonts w:hint="eastAsia"/>
        </w:rPr>
        <w:br/>
      </w:r>
      <w:r>
        <w:rPr>
          <w:rFonts w:hint="eastAsia"/>
        </w:rPr>
        <w:t>　　图 5： 轧辊结合复合板产品图片</w:t>
      </w:r>
      <w:r>
        <w:rPr>
          <w:rFonts w:hint="eastAsia"/>
        </w:rPr>
        <w:br/>
      </w:r>
      <w:r>
        <w:rPr>
          <w:rFonts w:hint="eastAsia"/>
        </w:rPr>
        <w:t>　　图 6： 全球不同特点复合板销售额2021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全球不同特点复合板市场份额2025 &amp; 2032</w:t>
      </w:r>
      <w:r>
        <w:rPr>
          <w:rFonts w:hint="eastAsia"/>
        </w:rPr>
        <w:br/>
      </w:r>
      <w:r>
        <w:rPr>
          <w:rFonts w:hint="eastAsia"/>
        </w:rPr>
        <w:t>　　图 8： 薄板产品图片</w:t>
      </w:r>
      <w:r>
        <w:rPr>
          <w:rFonts w:hint="eastAsia"/>
        </w:rPr>
        <w:br/>
      </w:r>
      <w:r>
        <w:rPr>
          <w:rFonts w:hint="eastAsia"/>
        </w:rPr>
        <w:t>　　图 9： 中厚板产品图片</w:t>
      </w:r>
      <w:r>
        <w:rPr>
          <w:rFonts w:hint="eastAsia"/>
        </w:rPr>
        <w:br/>
      </w:r>
      <w:r>
        <w:rPr>
          <w:rFonts w:hint="eastAsia"/>
        </w:rPr>
        <w:t>　　图 10： 厚板产品图片</w:t>
      </w:r>
      <w:r>
        <w:rPr>
          <w:rFonts w:hint="eastAsia"/>
        </w:rPr>
        <w:br/>
      </w:r>
      <w:r>
        <w:rPr>
          <w:rFonts w:hint="eastAsia"/>
        </w:rPr>
        <w:t>　　图 11： 全球不同渠道复合板销售额2021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全球不同渠道复合板市场份额2025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全球不同应用复合板市场份额2025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2025年全球前五大生产商复合板市场份额</w:t>
      </w:r>
      <w:r>
        <w:rPr>
          <w:rFonts w:hint="eastAsia"/>
        </w:rPr>
        <w:br/>
      </w:r>
      <w:r>
        <w:rPr>
          <w:rFonts w:hint="eastAsia"/>
        </w:rPr>
        <w:t>　　图 22： 2025年全球复合板第一梯队、第二梯队和第三梯队厂商及市场份额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全球复合板产能、产量、产能利用率及发展趋势（2021-2032）&amp;（千吨）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全球复合板产量、需求量及发展趋势（2021-2032）&amp;（千吨）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全球主要地区复合板产量市场份额（2021-2032）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中国复合板产能、产量、产能利用率及发展趋势（2021-2032）&amp;（千吨）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中国复合板产量、市场需求量及发展趋势（2021-2032）&amp;（千吨）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全球复合板市场销售额及增长率：（2021-2032）&amp;（万元）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全球市场复合板市场规模：2021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全球市场复合板价格趋势（2021-2032）&amp;（元/吨）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全球主要地区复合板销售收入（2021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全球主要地区复合板销售收入市场份额（2021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中东市场复合板销量及增长率（2021-2032）&amp;（千吨）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全球不同产品类型复合板价格走势（2021-2032）&amp;（元/吨）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全球不同应用复合板价格走势（2021-2032）&amp;（元/吨）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复合板中国企业SWOT分析</w:t>
      </w:r>
      <w:r>
        <w:rPr>
          <w:rFonts w:hint="eastAsia"/>
        </w:rPr>
        <w:br/>
      </w:r>
      <w:r>
        <w:rPr>
          <w:rFonts w:hint="eastAsia"/>
        </w:rPr>
        <w:t>　　图 53： 复合板产业链</w:t>
      </w:r>
      <w:r>
        <w:rPr>
          <w:rFonts w:hint="eastAsia"/>
        </w:rPr>
        <w:br/>
      </w:r>
      <w:r>
        <w:rPr>
          <w:rFonts w:hint="eastAsia"/>
        </w:rPr>
        <w:t>　　图 54： 复合板行业采购模式分析</w:t>
      </w:r>
      <w:r>
        <w:rPr>
          <w:rFonts w:hint="eastAsia"/>
        </w:rPr>
        <w:br/>
      </w:r>
      <w:r>
        <w:rPr>
          <w:rFonts w:hint="eastAsia"/>
        </w:rPr>
        <w:t>　　图 55： 复合板行业生产模式</w:t>
      </w:r>
      <w:r>
        <w:rPr>
          <w:rFonts w:hint="eastAsia"/>
        </w:rPr>
        <w:br/>
      </w:r>
      <w:r>
        <w:rPr>
          <w:rFonts w:hint="eastAsia"/>
        </w:rPr>
        <w:t>　　图 56： 复合板行业销售模式分析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9396fefd4a49" w:history="1">
        <w:r>
          <w:rPr>
            <w:rStyle w:val="Hyperlink"/>
          </w:rPr>
          <w:t>2026-2032年全球与中国复合板行业发展研究及行业前景分析报告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9396fefd4a49" w:history="1">
        <w:r>
          <w:rPr>
            <w:rStyle w:val="Hyperlink"/>
          </w:rPr>
          <w:t>https://www.20087.com/9/20/FuHeBanHangYeFaZhanQianJing.html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a44f0df54efe" w:history="1">
      <w:r>
        <w:rPr>
          <w:rStyle w:val="Hyperlink"/>
        </w:rPr>
        <w:t>2026-2032年全球与中国复合板行业发展研究及行业前景分析报告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uHeBanHangYeFaZhanQianJing.html" TargetMode="External" Id="Rad7b9396fef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uHeBanHangYeFaZhanQianJing.html" TargetMode="External" Id="R4320a44f0df5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2026-01-01T00:35:18Z</dcterms:created>
  <dcterms:modified xsi:type="dcterms:W3CDTF">2026-01-01T01:35:18Z</dcterms:modified>
  <dc:subject>2026-2032年全球与中国复合板行业发展研究及行业前景分析报告</dc:subject>
  <dc:title>2026-2032年全球与中国复合板行业发展研究及行业前景分析报告</dc:title>
  <cp:keywords>2026-2032年全球与中国复合板行业发展研究及行业前景分析报告</cp:keywords>
  <dc:description>2026-2032年全球与中国复合板行业发展研究及行业前景分析报告</dc:description>
</cp:coreProperties>
</file>