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f1c7d7f484f26" w:history="1">
              <w:r>
                <w:rPr>
                  <w:rStyle w:val="Hyperlink"/>
                </w:rPr>
                <w:t>2025-2031年中国建筑振动器市场研究与前景趋势预测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f1c7d7f484f26" w:history="1">
              <w:r>
                <w:rPr>
                  <w:rStyle w:val="Hyperlink"/>
                </w:rPr>
                <w:t>2025-2031年中国建筑振动器市场研究与前景趋势预测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f1c7d7f484f26" w:history="1">
                <w:r>
                  <w:rPr>
                    <w:rStyle w:val="Hyperlink"/>
                  </w:rPr>
                  <w:t>https://www.20087.com/9/70/JianZhuZhenDongQiDeQianJing.html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振动器是用于混凝土施工过程中排除气泡、提高密实度和增强结构质量的关键设备，常见类型包括插入式振动器、平板式振动器、附着式振动器等，广泛应用于房屋建设、桥梁工程、隧道施工等领域。目前，建筑振动器普遍，尤其在大型公共建筑和交通工程中对混凝土振捣效果提出更高要求。随着工程机械智能化升级，部分高端振动器已配备变频控制、远程监测、故障诊断等辅助功能。然而，行业内仍存在产品能效偏低、噪音控制不佳、操作安全性不足等问题，影响施工效率与工程质量。</w:t>
      </w:r>
      <w:r>
        <w:rPr>
          <w:rFonts w:hint="eastAsia"/>
        </w:rPr>
        <w:br/>
      </w:r>
      <w:r>
        <w:rPr>
          <w:rFonts w:hint="eastAsia"/>
        </w:rPr>
        <w:t>　　未来，建筑振动器将朝着高效节能化、智能集成化与模块化方向演进。一方面，随着电机技术、控制系统与材料工艺的进步，企业将开发具备高频率、低能耗、长寿命特征的新型振动装置，以提升作业效率并降低运维成本。另一方面，物联网与边缘计算技术的应用将推动振动器实现数据采集、状态监控与智能调节，助力施工现场管理数字化转型。此外，针对装配式建筑与预制构件生产线的需求，企业将研发轻量化、便携式及可组合式振动设备，提升适应性和灵活性。整体来看，建筑振动器将在基础设施现代化与智能制造技术融合的双重推动下，逐步迈向更高效、更智能、更安全的新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f1c7d7f484f26" w:history="1">
        <w:r>
          <w:rPr>
            <w:rStyle w:val="Hyperlink"/>
          </w:rPr>
          <w:t>2025-2031年中国建筑振动器市场研究与前景趋势预测</w:t>
        </w:r>
      </w:hyperlink>
      <w:r>
        <w:rPr>
          <w:rFonts w:hint="eastAsia"/>
        </w:rPr>
        <w:t>》系统梳理了建筑振动器行业的市场规模、技术现状及产业链结构，结合详实数据分析了建筑振动器行业需求、价格动态与竞争格局，科学预测了建筑振动器发展趋势与市场前景，重点解读了行业内重点企业的战略布局与品牌影响力，同时对市场竞争与集中度进行了评估。此外，报告还细分了市场领域，揭示了建筑振动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建筑振动器行业概述</w:t>
      </w:r>
      <w:r>
        <w:rPr>
          <w:rFonts w:hint="eastAsia"/>
        </w:rPr>
        <w:br/>
      </w:r>
      <w:r>
        <w:rPr>
          <w:rFonts w:hint="eastAsia"/>
        </w:rPr>
        <w:t>　　第一节 建筑振动器定义与分类</w:t>
      </w:r>
      <w:r>
        <w:rPr>
          <w:rFonts w:hint="eastAsia"/>
        </w:rPr>
        <w:br/>
      </w:r>
      <w:r>
        <w:rPr>
          <w:rFonts w:hint="eastAsia"/>
        </w:rPr>
        <w:t>　　第二节 建筑振动器应用领域</w:t>
      </w:r>
      <w:r>
        <w:rPr>
          <w:rFonts w:hint="eastAsia"/>
        </w:rPr>
        <w:br/>
      </w:r>
      <w:r>
        <w:rPr>
          <w:rFonts w:hint="eastAsia"/>
        </w:rPr>
        <w:t>　　第三节 建筑振动器行业经济指标分析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一、建筑振动器行业赢利性评估</w:t>
      </w:r>
      <w:r>
        <w:rPr>
          <w:rFonts w:hint="eastAsia"/>
        </w:rPr>
        <w:br/>
      </w:r>
      <w:r>
        <w:rPr>
          <w:rFonts w:hint="eastAsia"/>
        </w:rPr>
        <w:t>　　　　二、建筑振动器行业成长速度分析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三、建筑振动器附加值提升空间探讨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四、建筑振动器行业进入壁垒分析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五、建筑振动器行业风险性评估</w:t>
      </w:r>
      <w:r>
        <w:rPr>
          <w:rFonts w:hint="eastAsia"/>
        </w:rPr>
        <w:br/>
      </w:r>
      <w:r>
        <w:rPr>
          <w:rFonts w:hint="eastAsia"/>
        </w:rPr>
        <w:t>　　　　六、建筑振动器行业周期性分析</w:t>
      </w:r>
      <w:r>
        <w:rPr>
          <w:rFonts w:hint="eastAsia"/>
        </w:rPr>
        <w:br/>
      </w:r>
      <w:r>
        <w:rPr>
          <w:rFonts w:hint="eastAsia"/>
        </w:rPr>
        <w:t>　　　　七、建筑振动器行业竞争程度指标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八、建筑振动器行业成熟度综合分析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三、建筑振动器销售模式与渠道策略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全球建筑振动器市场发展分析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2024-2025年全球建筑振动器行业发展分析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一、全球建筑振动器行业市场规模与趋势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二、全球建筑振动器行业发展特点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三、全球建筑振动器行业竞争格局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主要国家与地区建筑振动器市场分析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2025-2031年全球建筑振动器行业发展趋势与前景预测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一、建筑振动器行业发展趋势</w:t>
      </w:r>
      <w:r>
        <w:rPr>
          <w:rFonts w:hint="eastAsia"/>
        </w:rPr>
        <w:br/>
      </w:r>
      <w:r>
        <w:rPr>
          <w:rFonts w:hint="eastAsia"/>
        </w:rPr>
        <w:t>　　　　二、建筑振动器行业发展潜力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中国建筑振动器行业市场分析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一、国内建筑振动器产能现状与利用效率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二、建筑振动器产能扩张与投资动态分析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2025-2031年建筑振动器行业产量统计与趋势预测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一、2019-2024年建筑振动器行业产量与增长趋势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二、建筑振动器产量影响因素分析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三、2025-2031年建筑振动器产量预测</w:t>
      </w:r>
      <w:r>
        <w:rPr>
          <w:rFonts w:hint="eastAsia"/>
        </w:rPr>
        <w:br/>
      </w:r>
      <w:r>
        <w:rPr>
          <w:rFonts w:hint="eastAsia"/>
        </w:rPr>
        <w:t>　　第三节 2025-2031年建筑振动器市场需求与销售分析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一、2024-2025年建筑振动器行业需求现状</w:t>
      </w:r>
      <w:r>
        <w:rPr>
          <w:rFonts w:hint="eastAsia"/>
        </w:rPr>
        <w:br/>
      </w:r>
      <w:r>
        <w:rPr>
          <w:rFonts w:hint="eastAsia"/>
        </w:rPr>
        <w:t>　　　　二、建筑振动器客户群体与需求特点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国内外建筑振动器行业技术差距分析及差距形成的主要原因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中国建筑振动器细分市场分析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一、2019-2024年建筑振动器市场价格走势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建筑振动器定价策略与方法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建筑振动器行业进口规模与来源分析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一、2019-2024年建筑振动器进口规模分析</w:t>
      </w:r>
      <w:r>
        <w:rPr>
          <w:rFonts w:hint="eastAsia"/>
        </w:rPr>
        <w:br/>
      </w:r>
      <w:r>
        <w:rPr>
          <w:rFonts w:hint="eastAsia"/>
        </w:rPr>
        <w:t>　　　　二、建筑振动器主要进口来源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建筑振动器行业出口规模与目的地分析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一、2019-2024年建筑振动器出口规模分析</w:t>
      </w:r>
      <w:r>
        <w:rPr>
          <w:rFonts w:hint="eastAsia"/>
        </w:rPr>
        <w:br/>
      </w:r>
      <w:r>
        <w:rPr>
          <w:rFonts w:hint="eastAsia"/>
        </w:rPr>
        <w:t>　　　　二、建筑振动器主要出口目的地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2019-2024年中国建筑振动器总体规模与财务指标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中国建筑振动器行业总体规模分析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一、建筑振动器企业数量与结构</w:t>
      </w:r>
      <w:r>
        <w:rPr>
          <w:rFonts w:hint="eastAsia"/>
        </w:rPr>
        <w:br/>
      </w:r>
      <w:r>
        <w:rPr>
          <w:rFonts w:hint="eastAsia"/>
        </w:rPr>
        <w:t>　　　　二、建筑振动器从业人员规模</w:t>
      </w:r>
      <w:r>
        <w:rPr>
          <w:rFonts w:hint="eastAsia"/>
        </w:rPr>
        <w:br/>
      </w:r>
      <w:r>
        <w:rPr>
          <w:rFonts w:hint="eastAsia"/>
        </w:rPr>
        <w:t>　　　　三、建筑振动器行业资产状况</w:t>
      </w:r>
      <w:r>
        <w:rPr>
          <w:rFonts w:hint="eastAsia"/>
        </w:rPr>
        <w:br/>
      </w:r>
      <w:r>
        <w:rPr>
          <w:rFonts w:hint="eastAsia"/>
        </w:rPr>
        <w:t>　　第二节 中国建筑振动器行业财务指标总体分析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建筑振动器行业重点企业经营状况分析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建筑振动器领先企业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建筑振动器标杆企业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建筑振动器代表企业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建筑振动器龙头企业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中国建筑振动器行业竞争格局分析</w:t>
      </w:r>
      <w:r>
        <w:rPr>
          <w:rFonts w:hint="eastAsia"/>
        </w:rPr>
        <w:br/>
      </w:r>
      <w:r>
        <w:rPr>
          <w:rFonts w:hint="eastAsia"/>
        </w:rPr>
        <w:t>　　第一节 建筑振动器行业竞争格局总览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2024-2025年建筑振动器行业竞争力分析</w:t>
      </w:r>
      <w:r>
        <w:rPr>
          <w:rFonts w:hint="eastAsia"/>
        </w:rPr>
        <w:br/>
      </w:r>
      <w:r>
        <w:rPr>
          <w:rFonts w:hint="eastAsia"/>
        </w:rPr>
        <w:t>　　　　一、建筑振动器供应商议价能力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四、建筑振动器替代品威胁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2025年中国建筑振动器企业发展策略分析</w:t>
      </w:r>
      <w:r>
        <w:rPr>
          <w:rFonts w:hint="eastAsia"/>
        </w:rPr>
        <w:br/>
      </w:r>
      <w:r>
        <w:rPr>
          <w:rFonts w:hint="eastAsia"/>
        </w:rPr>
        <w:t>　　第一节 建筑振动器市场策略分析</w:t>
      </w:r>
      <w:r>
        <w:rPr>
          <w:rFonts w:hint="eastAsia"/>
        </w:rPr>
        <w:br/>
      </w:r>
      <w:r>
        <w:rPr>
          <w:rFonts w:hint="eastAsia"/>
        </w:rPr>
        <w:t>　　　　一、建筑振动器市场定位与拓展策略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二、建筑振动器市场细分与目标客户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建筑振动器销售策略分析</w:t>
      </w:r>
      <w:r>
        <w:rPr>
          <w:rFonts w:hint="eastAsia"/>
        </w:rPr>
        <w:br/>
      </w:r>
      <w:r>
        <w:rPr>
          <w:rFonts w:hint="eastAsia"/>
        </w:rPr>
        <w:t>　　　　一、建筑振动器销售渠道与网络建设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提高建筑振动器企业竞争力建议</w:t>
      </w:r>
      <w:r>
        <w:rPr>
          <w:rFonts w:hint="eastAsia"/>
        </w:rPr>
        <w:br/>
      </w:r>
      <w:r>
        <w:rPr>
          <w:rFonts w:hint="eastAsia"/>
        </w:rPr>
        <w:t>　　　　一、建筑振动器技术创新与管理优化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建筑振动器品牌战略思考</w:t>
      </w:r>
      <w:r>
        <w:rPr>
          <w:rFonts w:hint="eastAsia"/>
        </w:rPr>
        <w:br/>
      </w:r>
      <w:r>
        <w:rPr>
          <w:rFonts w:hint="eastAsia"/>
        </w:rPr>
        <w:t>　　　　一、建筑振动器品牌建设与维护</w:t>
      </w:r>
      <w:r>
        <w:rPr>
          <w:rFonts w:hint="eastAsia"/>
        </w:rPr>
        <w:br/>
      </w:r>
      <w:r>
        <w:rPr>
          <w:rFonts w:hint="eastAsia"/>
        </w:rPr>
        <w:t>　　　　二、建筑振动器品牌影响力与市场竞争力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中国建筑振动器行业风险与对策</w:t>
      </w:r>
      <w:r>
        <w:rPr>
          <w:rFonts w:hint="eastAsia"/>
        </w:rPr>
        <w:br/>
      </w:r>
      <w:r>
        <w:rPr>
          <w:rFonts w:hint="eastAsia"/>
        </w:rPr>
        <w:t>　　第一节 建筑振动器行业SWOT分析</w:t>
      </w:r>
      <w:r>
        <w:rPr>
          <w:rFonts w:hint="eastAsia"/>
        </w:rPr>
        <w:br/>
      </w:r>
      <w:r>
        <w:rPr>
          <w:rFonts w:hint="eastAsia"/>
        </w:rPr>
        <w:t>　　　　一、建筑振动器行业优势分析</w:t>
      </w:r>
      <w:r>
        <w:rPr>
          <w:rFonts w:hint="eastAsia"/>
        </w:rPr>
        <w:br/>
      </w:r>
      <w:r>
        <w:rPr>
          <w:rFonts w:hint="eastAsia"/>
        </w:rPr>
        <w:t>　　　　二、建筑振动器行业劣势分析</w:t>
      </w:r>
      <w:r>
        <w:rPr>
          <w:rFonts w:hint="eastAsia"/>
        </w:rPr>
        <w:br/>
      </w:r>
      <w:r>
        <w:rPr>
          <w:rFonts w:hint="eastAsia"/>
        </w:rPr>
        <w:t>　　　　三、建筑振动器市场机会探索</w:t>
      </w:r>
      <w:r>
        <w:rPr>
          <w:rFonts w:hint="eastAsia"/>
        </w:rPr>
        <w:br/>
      </w:r>
      <w:r>
        <w:rPr>
          <w:rFonts w:hint="eastAsia"/>
        </w:rPr>
        <w:t>　　　　四、建筑振动器市场威胁评估</w:t>
      </w:r>
      <w:r>
        <w:rPr>
          <w:rFonts w:hint="eastAsia"/>
        </w:rPr>
        <w:br/>
      </w:r>
      <w:r>
        <w:rPr>
          <w:rFonts w:hint="eastAsia"/>
        </w:rPr>
        <w:t>　　第二节 建筑振动器行业风险及对策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一、建筑振动器行业发展方向预测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二、建筑振动器发展趋势分析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一、建筑振动器市场发展潜力评估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二、建筑振动器新兴市场与机遇探索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中^智^林－建筑振动器行业发展建议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2025-2031年中国建筑振动器行业产量预测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2025-2031年中国建筑振动器行业市场需求预测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2019-2024年中国建筑振动器行业利润及增长情况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**地区建筑振动器行业市场需求情况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2019-2024年中国建筑振动器行业进口量及增速统计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2019-2024年中国建筑振动器行业出口量及增速统计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2025-2031年中国建筑振动器市场需求预测</w:t>
      </w:r>
      <w:r>
        <w:rPr>
          <w:rFonts w:hint="eastAsia"/>
        </w:rPr>
        <w:br/>
      </w:r>
      <w:r>
        <w:rPr>
          <w:rFonts w:hint="eastAsia"/>
        </w:rPr>
        <w:t>　　图表 2025年建筑振动器发展趋势预测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f1c7d7f484f26" w:history="1">
        <w:r>
          <w:rPr>
            <w:rStyle w:val="Hyperlink"/>
          </w:rPr>
          <w:t>2025-2031年中国建筑振动器市场研究与前景趋势预测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f1c7d7f484f26" w:history="1">
        <w:r>
          <w:rPr>
            <w:rStyle w:val="Hyperlink"/>
          </w:rPr>
          <w:t>https://www.20087.com/9/70/JianZhuZhenDongQiDeQianJing.html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热点：伸缩式弹簧定位销、建筑振动器具、小型附着式振动器、建筑振动器维修视频、人工省力搬运神器、建筑物振动、椅子梯子两用制作视频、建筑振动棒什么牌子的好、自制伸缩钢管方法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c7f84457e412f" w:history="1">
      <w:r>
        <w:rPr>
          <w:rStyle w:val="Hyperlink"/>
        </w:rPr>
        <w:t>2025-2031年中国建筑振动器市场研究与前景趋势预测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nZhuZhenDongQiDeQianJing.html" TargetMode="External" Id="Rf43f1c7d7f48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nZhuZhenDongQiDeQianJing.html" TargetMode="External" Id="R56fc7f84457e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2025-07-14T06:10:05Z</dcterms:created>
  <dcterms:modified xsi:type="dcterms:W3CDTF">2025-07-14T07:10:05Z</dcterms:modified>
  <dc:subject>2025-2031年中国建筑振动器市场研究与前景趋势预测</dc:subject>
  <dc:title>2025-2031年中国建筑振动器市场研究与前景趋势预测</dc:title>
  <cp:keywords>2025-2031年中国建筑振动器市场研究与前景趋势预测</cp:keywords>
  <dc:description>2025-2031年中国建筑振动器市场研究与前景趋势预测</dc:description>
</cp:coreProperties>
</file>