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8b945859d4299" w:history="1">
              <w:r>
                <w:rPr>
                  <w:rStyle w:val="Hyperlink"/>
                </w:rPr>
                <w:t>2025年中国建筑陶瓷市场现状调研与发展趋势预测分析报告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8b945859d4299" w:history="1">
              <w:r>
                <w:rPr>
                  <w:rStyle w:val="Hyperlink"/>
                </w:rPr>
                <w:t>2025年中国建筑陶瓷市场现状调研与发展趋势预测分析报告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2099709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8b945859d4299" w:history="1">
                <w:r>
                  <w:rPr>
                    <w:rStyle w:val="Hyperlink"/>
                  </w:rPr>
                  <w:t>https://www.20087.com/9/70/JianZhuTaoCiShiChangXingQingFenX.html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陶瓷行业在全球范围内扮演着重要角色，特别是在住宅、商业和公共建筑的装修领域。近年来，随着设计风格的多样化和消费者对品质的追求，建筑陶瓷产品不断创新，从釉面砖、抛光砖到仿古砖、艺术砖，满足了不同装饰需求。然而，行业也面临着产能过剩、环保压力、产品同质化等挑战。</w:t>
      </w:r>
      <w:r>
        <w:rPr>
          <w:rFonts w:hint="eastAsia"/>
        </w:rPr>
        <w:br/>
      </w:r>
      <w:r>
        <w:rPr>
          <w:rFonts w:hint="eastAsia"/>
        </w:rPr>
        <w:t>　　未来，建筑陶瓷行业将更加注重设计创新和环保材料。通过引入先进设计理念，结合当地文化和艺术元素，创造具有特色和文化内涵的产品。同时，采用低辐射、低能耗的生产技术，以及可循环利用的原材料，减少对环境的影响。此外，随着智能家居的发展，智能陶瓷产品，如自洁陶瓷、感应加热陶瓷，将成为行业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8b945859d4299" w:history="1">
        <w:r>
          <w:rPr>
            <w:rStyle w:val="Hyperlink"/>
          </w:rPr>
          <w:t>2025年中国建筑陶瓷市场现状调研与发展趋势预测分析报告</w:t>
        </w:r>
      </w:hyperlink>
      <w:r>
        <w:rPr>
          <w:rFonts w:hint="eastAsia"/>
        </w:rPr>
        <w:t>》通过对建筑陶瓷行业的全面调研，系统分析了建筑陶瓷市场规模、技术现状及未来发展方向，揭示了行业竞争格局的演变趋势与潜在问题。同时，报告评估了建筑陶瓷行业投资价值与效益，识别了发展中的主要挑战与机遇，并结合SWOT分析为投资者和企业提供了科学的战略建议。此外，报告重点聚焦建筑陶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建筑陶瓷行业概述</w:t>
      </w:r>
      <w:r>
        <w:rPr>
          <w:rFonts w:hint="eastAsia"/>
        </w:rPr>
        <w:br/>
      </w:r>
      <w:r>
        <w:rPr>
          <w:rFonts w:hint="eastAsia"/>
        </w:rPr>
        <w:t>　　第一节 建筑陶瓷行业概述</w:t>
      </w:r>
      <w:r>
        <w:rPr>
          <w:rFonts w:hint="eastAsia"/>
        </w:rPr>
        <w:br/>
      </w:r>
      <w:r>
        <w:rPr>
          <w:rFonts w:hint="eastAsia"/>
        </w:rPr>
        <w:t>　　　　一、建筑陶瓷的定义</w:t>
      </w:r>
      <w:r>
        <w:rPr>
          <w:rFonts w:hint="eastAsia"/>
        </w:rPr>
        <w:br/>
      </w:r>
      <w:r>
        <w:rPr>
          <w:rFonts w:hint="eastAsia"/>
        </w:rPr>
        <w:t>　　　　二、建筑陶瓷的特点</w:t>
      </w:r>
      <w:r>
        <w:rPr>
          <w:rFonts w:hint="eastAsia"/>
        </w:rPr>
        <w:br/>
      </w:r>
      <w:r>
        <w:rPr>
          <w:rFonts w:hint="eastAsia"/>
        </w:rPr>
        <w:t>　　　　三、建筑陶瓷的分类</w:t>
      </w:r>
      <w:r>
        <w:rPr>
          <w:rFonts w:hint="eastAsia"/>
        </w:rPr>
        <w:br/>
      </w:r>
      <w:r>
        <w:rPr>
          <w:rFonts w:hint="eastAsia"/>
        </w:rPr>
        <w:t>　　第二节 最近3-5年中国建筑陶瓷行业经济指标分析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第三节 建筑陶瓷产业链分析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二、建筑陶瓷产业链模型分析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2020-2025年全球建筑陶瓷行业发展分析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2020-2025年全球建筑陶瓷行业发展综述</w:t>
      </w:r>
      <w:r>
        <w:rPr>
          <w:rFonts w:hint="eastAsia"/>
        </w:rPr>
        <w:br/>
      </w:r>
      <w:r>
        <w:rPr>
          <w:rFonts w:hint="eastAsia"/>
        </w:rPr>
        <w:t>　　　　一、2020-2025年全球建筑陶瓷行业发展概述</w:t>
      </w:r>
      <w:r>
        <w:rPr>
          <w:rFonts w:hint="eastAsia"/>
        </w:rPr>
        <w:br/>
      </w:r>
      <w:r>
        <w:rPr>
          <w:rFonts w:hint="eastAsia"/>
        </w:rPr>
        <w:t>　　　　二、2020-2025年全球建筑陶瓷行业市场规模分析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三、2020-2025年全球建筑陶瓷行业市场结构分析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2020-2025年主要国家或地区建筑陶瓷市场分析</w:t>
      </w:r>
      <w:r>
        <w:rPr>
          <w:rFonts w:hint="eastAsia"/>
        </w:rPr>
        <w:br/>
      </w:r>
      <w:r>
        <w:rPr>
          <w:rFonts w:hint="eastAsia"/>
        </w:rPr>
        <w:t>　　　　一、巴西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三、东亚地区</w:t>
      </w:r>
      <w:r>
        <w:rPr>
          <w:rFonts w:hint="eastAsia"/>
        </w:rPr>
        <w:br/>
      </w:r>
      <w:r>
        <w:rPr>
          <w:rFonts w:hint="eastAsia"/>
        </w:rPr>
        <w:t>　　第三节 2025-2031年全球建筑陶瓷行业发展预测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一、2025-2031年全球建筑陶瓷行业市场规模预测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二、2025-2031年全球建筑陶瓷行业发展趋势分析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2020-2025年中国建筑陶瓷行业发展环境分析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2020-2025年中国建筑陶瓷行业经济环境分析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二、中国宏观经济分析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2020-2025年中国建筑陶瓷行业发展政策环境分析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2020-2025年中国建筑陶瓷行业发展社会环境分析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2020-2025年中国建筑陶瓷行业技术环境分析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2020-2025年中国建筑陶瓷行业发展概况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2020-2025年中国建筑陶瓷行业发展概况</w:t>
      </w:r>
      <w:r>
        <w:rPr>
          <w:rFonts w:hint="eastAsia"/>
        </w:rPr>
        <w:br/>
      </w:r>
      <w:r>
        <w:rPr>
          <w:rFonts w:hint="eastAsia"/>
        </w:rPr>
        <w:t>　　　　一、中国建筑陶瓷行业发展阶段</w:t>
      </w:r>
      <w:r>
        <w:rPr>
          <w:rFonts w:hint="eastAsia"/>
        </w:rPr>
        <w:br/>
      </w:r>
      <w:r>
        <w:rPr>
          <w:rFonts w:hint="eastAsia"/>
        </w:rPr>
        <w:t>　　　　二、中国建筑陶瓷行业发展总体概况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三、中国建筑陶瓷行业发展特点分析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2020-2025年中国建筑陶瓷行业发展现状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一、2020-2025年中国建筑陶瓷行业市场规模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二、2020-2025年中国建筑陶瓷行业发展分析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三、2020-2025年中国建筑陶瓷行业企业发展分析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2020-2025年中国建筑陶瓷市场动态分析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2020-2025年中国建筑陶瓷行业运行分析</w:t>
      </w:r>
      <w:r>
        <w:rPr>
          <w:rFonts w:hint="eastAsia"/>
        </w:rPr>
        <w:br/>
      </w:r>
      <w:r>
        <w:rPr>
          <w:rFonts w:hint="eastAsia"/>
        </w:rPr>
        <w:t>　　第一节 中国建筑陶瓷行业规模情况分析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四、行业销售收入规模状况</w:t>
      </w:r>
      <w:r>
        <w:rPr>
          <w:rFonts w:hint="eastAsia"/>
        </w:rPr>
        <w:br/>
      </w:r>
      <w:r>
        <w:rPr>
          <w:rFonts w:hint="eastAsia"/>
        </w:rPr>
        <w:t>　　　　五、行业利润规模情况分析</w:t>
      </w:r>
      <w:r>
        <w:rPr>
          <w:rFonts w:hint="eastAsia"/>
        </w:rPr>
        <w:br/>
      </w:r>
      <w:r>
        <w:rPr>
          <w:rFonts w:hint="eastAsia"/>
        </w:rPr>
        <w:t>　　第二节 中国建筑陶瓷行业财务能力分析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2020-2025年中国建筑陶瓷市场供需分析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2020-2025年中国建筑陶瓷行业供给分析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一、2020-2025年中国建筑陶瓷行业产值情况分析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二、2020-2025年中国建筑陶瓷行业产量情况分析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二、2020-2025年中国建筑陶瓷行业供给区域分析</w:t>
      </w:r>
      <w:r>
        <w:rPr>
          <w:rFonts w:hint="eastAsia"/>
        </w:rPr>
        <w:br/>
      </w:r>
      <w:r>
        <w:rPr>
          <w:rFonts w:hint="eastAsia"/>
        </w:rPr>
        <w:t>　　第二节 2020-2025年中国建筑陶瓷行业需求分析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一、2020-2025年中国建筑陶瓷行业需求分析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二、2025-2031年中国建筑陶瓷行业需求区域分析</w:t>
      </w:r>
      <w:r>
        <w:rPr>
          <w:rFonts w:hint="eastAsia"/>
        </w:rPr>
        <w:br/>
      </w:r>
      <w:r>
        <w:rPr>
          <w:rFonts w:hint="eastAsia"/>
        </w:rPr>
        <w:t>　　第三节 2020-2025年建筑陶瓷行业供需平衡分析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2020-2025年中国建筑陶瓷行业细分市场分析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2020-2025年中国建筑陶瓷区域市场规模分析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2020-2025年中国建筑陶瓷市场规模分析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2020-2025年中国建筑陶瓷区域市场规模分析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2020-2025年中国建筑陶瓷上下游行业分析</w:t>
      </w:r>
      <w:r>
        <w:rPr>
          <w:rFonts w:hint="eastAsia"/>
        </w:rPr>
        <w:br/>
      </w:r>
      <w:r>
        <w:rPr>
          <w:rFonts w:hint="eastAsia"/>
        </w:rPr>
        <w:t>　　第一节 建筑陶瓷上下游分析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建筑陶瓷行业的上游行业包括矿物原料、釉原料的原材料开采及加工业、各类辅料的生产制造和陶瓷加工设备，下游行业为建筑装修装饰。建筑陶瓷行业与上下游行业的关系如下图所示：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第二节 建筑陶瓷行业产业链分析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中国建筑陶瓷行业市场竞争格局及策略分析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建筑陶瓷行业SWOT分析</w:t>
      </w:r>
      <w:r>
        <w:rPr>
          <w:rFonts w:hint="eastAsia"/>
        </w:rPr>
        <w:br/>
      </w:r>
      <w:r>
        <w:rPr>
          <w:rFonts w:hint="eastAsia"/>
        </w:rPr>
        <w:t>　　　　一、建筑陶瓷行业优势分析</w:t>
      </w:r>
      <w:r>
        <w:rPr>
          <w:rFonts w:hint="eastAsia"/>
        </w:rPr>
        <w:br/>
      </w:r>
      <w:r>
        <w:rPr>
          <w:rFonts w:hint="eastAsia"/>
        </w:rPr>
        <w:t>　　　　二、建筑陶瓷行业劣势分析</w:t>
      </w:r>
      <w:r>
        <w:rPr>
          <w:rFonts w:hint="eastAsia"/>
        </w:rPr>
        <w:br/>
      </w:r>
      <w:r>
        <w:rPr>
          <w:rFonts w:hint="eastAsia"/>
        </w:rPr>
        <w:t>　　　　三、建筑陶瓷行业机会分析</w:t>
      </w:r>
      <w:r>
        <w:rPr>
          <w:rFonts w:hint="eastAsia"/>
        </w:rPr>
        <w:br/>
      </w:r>
      <w:r>
        <w:rPr>
          <w:rFonts w:hint="eastAsia"/>
        </w:rPr>
        <w:t>　　　　四、建筑陶瓷行业威胁分析</w:t>
      </w:r>
      <w:r>
        <w:rPr>
          <w:rFonts w:hint="eastAsia"/>
        </w:rPr>
        <w:br/>
      </w:r>
      <w:r>
        <w:rPr>
          <w:rFonts w:hint="eastAsia"/>
        </w:rPr>
        <w:t>　　第三节 建筑陶瓷企业竞争策略分析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一、提高建筑陶瓷企业核心竞争力的对策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二、影响建筑陶瓷企业核心竞争力的因素及提升途径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三、提高建筑陶瓷企业竞争力的策略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建筑陶瓷行业重点企业分析</w:t>
      </w:r>
      <w:r>
        <w:rPr>
          <w:rFonts w:hint="eastAsia"/>
        </w:rPr>
        <w:br/>
      </w:r>
      <w:r>
        <w:rPr>
          <w:rFonts w:hint="eastAsia"/>
        </w:rPr>
        <w:t>　　第一节 杭州诺贝尔集团有限公司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广东欧文莱陶瓷有限公司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佛山新中源陶瓷有限公司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佛山市三水博德精工建材有限公司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佛山市三水新明珠建陶工业有限公司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佛山市南海区新润成陶瓷有限公司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佛山市和美陶瓷有限公司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广东金牌陶瓷有限公司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佛山金意陶陶瓷有限公司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佛山市高明贝斯特陶瓷有限公司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第十二章 2025-2031年中国建筑陶瓷行业投资效益与机会分析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2020-2025年行业投资收益率比较及分析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2025-2031年中国建筑陶瓷行业投资效益分析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一、2025-2031年建筑陶瓷行业投资效益分析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二、2025-2031年建筑陶瓷行业投资趋势预测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三、2025-2031年建筑陶瓷行业投资的建议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2025-2031年影响建筑陶瓷行业发展的主要因素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一、2025-2031年影响建筑陶瓷行业运行的有利因素分析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二、2025-2031年影响建筑陶瓷行业运行的不利因素分析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三、2025-2031年中国建筑陶瓷行业发展面临的挑战分析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四、2025-2031年中国建筑陶瓷行业发展面临的机遇分析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建筑陶瓷行业发展预测分析</w:t>
      </w:r>
      <w:r>
        <w:rPr>
          <w:rFonts w:hint="eastAsia"/>
        </w:rPr>
        <w:br/>
      </w:r>
      <w:r>
        <w:rPr>
          <w:rFonts w:hint="eastAsia"/>
        </w:rPr>
        <w:t>　　第一节 建筑陶瓷行业发展预测分析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一、2025-2031年中国建筑陶瓷行业潜力分析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二、2025-2031年中国建筑陶瓷行业前景展望分析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三、2025-2031年中国建筑陶瓷行业发展趋势分析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2025-2031年中国建筑陶瓷行业发展预测分析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一、2025-2031年中国建筑陶瓷供给预测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二、2025-2031年中国建筑陶瓷需求预测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三、2025-2031年中国建筑陶瓷供需平衡预测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2025-2031年中国建筑陶瓷行业投资风险分析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一、2025-2031年建筑陶瓷行业市场风险及控制策略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二、2025-2031年建筑陶瓷行业政策风险及控制策略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三、2025-2031年建筑陶瓷行业经营风险及控制策略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四、2025-2031年建筑陶瓷行业技术风险及控制策略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五、2025-2031年建筑陶瓷同业竞争风险及控制策略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六、2025-2031年建筑陶瓷行业其他风险及控制策略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2020-2025年建筑陶瓷行业研究结论</w:t>
      </w:r>
      <w:r>
        <w:rPr>
          <w:rFonts w:hint="eastAsia"/>
        </w:rPr>
        <w:br/>
      </w:r>
      <w:r>
        <w:rPr>
          <w:rFonts w:hint="eastAsia"/>
        </w:rPr>
        <w:t>　　第二节 2025-2031年建筑陶瓷行业投资价值评估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中^智^林^：建筑陶瓷行业投资建议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建筑陶瓷行业产业链结构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2020-2025年全球建筑陶瓷市场规模情况</w:t>
      </w:r>
      <w:r>
        <w:rPr>
          <w:rFonts w:hint="eastAsia"/>
        </w:rPr>
        <w:br/>
      </w:r>
      <w:r>
        <w:rPr>
          <w:rFonts w:hint="eastAsia"/>
        </w:rPr>
        <w:t>　　图表 2020-2025年全球建筑陶瓷市场结构分析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2020-2025年中国建筑陶瓷行业产值情况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2020-2025年中国建筑陶瓷行业利润情况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2025-2031年中国建筑陶瓷行业产值预测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2025-2031年中国建筑陶瓷行业市场规模预测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8b945859d4299" w:history="1">
        <w:r>
          <w:rPr>
            <w:rStyle w:val="Hyperlink"/>
          </w:rPr>
          <w:t>2025年中国建筑陶瓷市场现状调研与发展趋势预测分析报告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2099709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8b945859d4299" w:history="1">
        <w:r>
          <w:rPr>
            <w:rStyle w:val="Hyperlink"/>
          </w:rPr>
          <w:t>https://www.20087.com/9/70/JianZhuTaoCiShiChangXingQingFenX.html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行业现状及发展趋势、建筑陶瓷主要是指用于建筑内外饰面、新型建筑材料有哪些、建筑陶瓷有哪些、陶瓷机械设备有哪些、建筑陶瓷的分类、建筑陶瓷的发展趋势、建筑陶瓷主要是指用于建筑内外饰面的干压、四川索菲亚陶瓷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1d07bea8544e8" w:history="1">
      <w:r>
        <w:rPr>
          <w:rStyle w:val="Hyperlink"/>
        </w:rPr>
        <w:t>2025年中国建筑陶瓷市场现状调研与发展趋势预测分析报告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JianZhuTaoCiShiChangXingQingFenX.html" TargetMode="External" Id="R1b28b945859d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JianZhuTaoCiShiChangXingQingFenX.html" TargetMode="External" Id="Rd3b1d07bea85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2025-06-14T07:20:00Z</dcterms:created>
  <dcterms:modified xsi:type="dcterms:W3CDTF">2025-06-14T08:20:00Z</dcterms:modified>
  <dc:subject>2025年中国建筑陶瓷市场现状调研与发展趋势预测分析报告</dc:subject>
  <dc:title>2025年中国建筑陶瓷市场现状调研与发展趋势预测分析报告</dc:title>
  <cp:keywords>2025年中国建筑陶瓷市场现状调研与发展趋势预测分析报告</cp:keywords>
  <dc:description>2025年中国建筑陶瓷市场现状调研与发展趋势预测分析报告</dc:description>
</cp:coreProperties>
</file>