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679d61bf140a4" w:history="1">
              <w:r>
                <w:rPr>
                  <w:rStyle w:val="Hyperlink"/>
                </w:rPr>
                <w:t>2026-2032年中国板材陶瓷行业研究及发展前景报告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679d61bf140a4" w:history="1">
              <w:r>
                <w:rPr>
                  <w:rStyle w:val="Hyperlink"/>
                </w:rPr>
                <w:t>2026-2032年中国板材陶瓷行业研究及发展前景报告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679d61bf140a4" w:history="1">
                <w:r>
                  <w:rPr>
                    <w:rStyle w:val="Hyperlink"/>
                  </w:rPr>
                  <w:t>https://www.20087.com/9/20/BanCaiTaoCiHangYeQianJing.html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陶瓷是一种广泛应用于建筑装饰领域的材料，以其美观耐用、易清洁等特点深受市场欢迎。近年来，随着建筑设计风格的多样化和人们对生活品质要求的提高，板材陶瓷的设计和功能不断创新升级。目前，市场上板材陶瓷种类繁多，包括抛光砖、仿古砖、全抛釉等多种类型，每种产品都有其独特的应用场景和美学价值。除了传统的室内地面和墙面装饰外，板材陶瓷还被广泛应用于户外空间、公共设施等领域，展现出强大的适应性和多功能性。同时，环保节能是板材陶瓷行业发展的另一大趋势，许多企业开始采用绿色制造工艺，减少生产过程中的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板材陶瓷行业将朝着更高端、更个性化的方向发展。市场调研网指出，一方面，随着智能制造技术的应用，板材陶瓷的生产效率和产品质量将进一步提升，能够实现大规模定制化生产，满足不同客户的个性化需求。此外，新材料和新技术的应用将为板材陶瓷带来更多的创新可能性，如抗菌防污、自洁等功能的集成，使其在实际应用中更具优势。另一方面，随着智能家居概念的普及，板材陶瓷与其他建筑材料的融合将成为新的发展方向，例如与智能控制系统相结合，打造智能化家居环境。这些变化不仅提升了板材陶瓷的功能性和附加值，也为整个行业注入了新的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e679d61bf140a4" w:history="1">
        <w:r>
          <w:rPr>
            <w:rStyle w:val="Hyperlink"/>
          </w:rPr>
          <w:t>2026-2032年中国板材陶瓷行业研究及发展前景报告</w:t>
        </w:r>
      </w:hyperlink>
      <w:r>
        <w:rPr>
          <w:rFonts w:hint="eastAsia"/>
        </w:rPr>
        <w:t>》，2025年板材陶瓷行业市场规模达 亿元，预计2032年市场规模将达 亿元，期间年均复合增长率（CAGR）达 %。报告系统分析了板材陶瓷行业的市场需求、市场规模及价格动态，全面梳理了板材陶瓷产业链结构，并对板材陶瓷细分市场进行了深入探究。报告基于详实数据，科学预测了板材陶瓷市场前景与发展趋势，重点剖析了品牌竞争格局、市场集中度及重点企业的市场地位。通过SWOT分析，报告识别了行业面临的机遇与风险，并提出了针对性发展策略与建议，为板材陶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按照不同产品类型，板材陶瓷主要可以分为如下几个类别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中国不同产品类型板材陶瓷增长趋势2021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1000摄氏度</w:t>
      </w:r>
      <w:r>
        <w:rPr>
          <w:rFonts w:hint="eastAsia"/>
        </w:rPr>
        <w:br/>
      </w:r>
      <w:r>
        <w:rPr>
          <w:rFonts w:hint="eastAsia"/>
        </w:rPr>
        <w:t>　　　　1.2.3 1600摄氏度</w:t>
      </w:r>
      <w:r>
        <w:rPr>
          <w:rFonts w:hint="eastAsia"/>
        </w:rPr>
        <w:br/>
      </w:r>
      <w:r>
        <w:rPr>
          <w:rFonts w:hint="eastAsia"/>
        </w:rPr>
        <w:t>　　　　1.2.4 2000摄氏度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从不同应用，板材陶瓷主要包括如下几个方面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中国不同应用板材陶瓷增长趋势2021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中国板材陶瓷发展现状及未来趋势（2021-2032）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中国市场板材陶瓷收入及增长率（2021-2032）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中国市场板材陶瓷销量及增长率（2021-2032）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中国市场主要板材陶瓷厂商分析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中国市场主要厂商板材陶瓷销量及市场占有率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中国市场主要厂商板材陶瓷销量（2021-2026）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中国市场主要厂商板材陶瓷销量市场份额（2021-2026）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中国市场主要厂商板材陶瓷收入及市场占有率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中国市场主要厂商板材陶瓷收入（2021-2026）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中国市场主要厂商板材陶瓷收入市场份额（2021-2026）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2025年中国市场主要厂商板材陶瓷收入排名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中国市场主要厂商板材陶瓷价格（2021-2026）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中国市场主要厂商板材陶瓷总部及产地分布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中国市场主要厂商成立时间及板材陶瓷商业化日期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中国市场主要厂商板材陶瓷产品类型及应用</w:t>
      </w:r>
      <w:r>
        <w:rPr>
          <w:rFonts w:hint="eastAsia"/>
        </w:rPr>
        <w:br/>
      </w:r>
      <w:r>
        <w:rPr>
          <w:rFonts w:hint="eastAsia"/>
        </w:rPr>
        <w:t>　　2.7 板材陶瓷行业集中度、竞争程度分析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板材陶瓷行业集中度分析：2025年中国Top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中国市场板材陶瓷第一梯队、第二梯队和第三梯队厂商（品牌）及2025年市场份额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重点企业（9）在中国市场板材陶瓷销量、收入、价格及毛利率（2021-2026）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不同产品类型板材陶瓷分析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中国市场不同产品类型板材陶瓷销量（2021-2032）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中国市场不同产品类型板材陶瓷销量及市场份额（2021-2026）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中国市场不同产品类型板材陶瓷销量预测（2027-2032）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中国市场不同产品类型板材陶瓷规模（2021-2032）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中国市场不同产品类型板材陶瓷规模及市场份额（2021-2026）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中国市场不同产品类型板材陶瓷规模预测（2027-2032）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中国市场不同产品类型板材陶瓷价格走势（2021-2032）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不同应用板材陶瓷分析</w:t>
      </w:r>
      <w:r>
        <w:rPr>
          <w:rFonts w:hint="eastAsia"/>
        </w:rPr>
        <w:br/>
      </w:r>
      <w:r>
        <w:rPr>
          <w:rFonts w:hint="eastAsia"/>
        </w:rPr>
        <w:t>　　5.1 中国市场不同应用板材陶瓷销量（2021-2032）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中国市场不同应用板材陶瓷销量及市场份额（2021-2026）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中国市场不同应用板材陶瓷销量预测（2027-2032）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中国市场不同应用板材陶瓷规模（2021-2032）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中国市场不同应用板材陶瓷规模及市场份额（2021-2026）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中国市场不同应用板材陶瓷规模预测（2027-2032）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中国市场不同应用板材陶瓷价格走势（2021-2032）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板材陶瓷行业发展分析---发展趋势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板材陶瓷行业发展分析---厂商壁垒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板材陶瓷行业发展分析---驱动因素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板材陶瓷行业发展分析---制约因素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板材陶瓷中国企业SWOT分析</w:t>
      </w:r>
      <w:r>
        <w:rPr>
          <w:rFonts w:hint="eastAsia"/>
        </w:rPr>
        <w:br/>
      </w:r>
      <w:r>
        <w:rPr>
          <w:rFonts w:hint="eastAsia"/>
        </w:rPr>
        <w:t>　　6.6 板材陶瓷行业发展分析---行业政策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板材陶瓷行业产业链简介</w:t>
      </w:r>
      <w:r>
        <w:rPr>
          <w:rFonts w:hint="eastAsia"/>
        </w:rPr>
        <w:br/>
      </w:r>
      <w:r>
        <w:rPr>
          <w:rFonts w:hint="eastAsia"/>
        </w:rPr>
        <w:t>　　7.2 板材陶瓷产业链分析-上游</w:t>
      </w:r>
      <w:r>
        <w:rPr>
          <w:rFonts w:hint="eastAsia"/>
        </w:rPr>
        <w:br/>
      </w:r>
      <w:r>
        <w:rPr>
          <w:rFonts w:hint="eastAsia"/>
        </w:rPr>
        <w:t>　　7.3 板材陶瓷产业链分析-中游</w:t>
      </w:r>
      <w:r>
        <w:rPr>
          <w:rFonts w:hint="eastAsia"/>
        </w:rPr>
        <w:br/>
      </w:r>
      <w:r>
        <w:rPr>
          <w:rFonts w:hint="eastAsia"/>
        </w:rPr>
        <w:t>　　7.4 板材陶瓷产业链分析-下游</w:t>
      </w:r>
      <w:r>
        <w:rPr>
          <w:rFonts w:hint="eastAsia"/>
        </w:rPr>
        <w:br/>
      </w:r>
      <w:r>
        <w:rPr>
          <w:rFonts w:hint="eastAsia"/>
        </w:rPr>
        <w:t>　　7.5 板材陶瓷行业采购模式</w:t>
      </w:r>
      <w:r>
        <w:rPr>
          <w:rFonts w:hint="eastAsia"/>
        </w:rPr>
        <w:br/>
      </w:r>
      <w:r>
        <w:rPr>
          <w:rFonts w:hint="eastAsia"/>
        </w:rPr>
        <w:t>　　7.6 板材陶瓷行业生产模式</w:t>
      </w:r>
      <w:r>
        <w:rPr>
          <w:rFonts w:hint="eastAsia"/>
        </w:rPr>
        <w:br/>
      </w:r>
      <w:r>
        <w:rPr>
          <w:rFonts w:hint="eastAsia"/>
        </w:rPr>
        <w:t>　　7.7 板材陶瓷行业销售模式及销售渠道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中国本土板材陶瓷产能、产量分析</w:t>
      </w:r>
      <w:r>
        <w:rPr>
          <w:rFonts w:hint="eastAsia"/>
        </w:rPr>
        <w:br/>
      </w:r>
      <w:r>
        <w:rPr>
          <w:rFonts w:hint="eastAsia"/>
        </w:rPr>
        <w:t>　　8.1 中国板材陶瓷供需现状及预测（2021-2032）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中国板材陶瓷产能、产量、产能利用率及发展趋势（2021-2032）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中国板材陶瓷产量、市场需求量及发展趋势（2021-2032）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中国板材陶瓷进出口分析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中国市场板材陶瓷主要进口来源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中国市场板材陶瓷主要出口目的地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不同产品类型板材陶瓷市场规模2021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不同应用板材陶瓷市场规模2021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中国市场主要厂商板材陶瓷销量（2021-2026）&amp;（千件）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中国市场主要厂商板材陶瓷销量市场份额（2021-2026）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中国市场主要厂商板材陶瓷收入（2021-2026）&amp;（万元）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中国市场主要厂商板材陶瓷收入份额（2021-2026）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2025年中国主要生产商板材陶瓷收入排名（万元）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中国市场主要厂商板材陶瓷价格（2021-2026）&amp;（US$/Unit）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中国市场主要厂商板材陶瓷总部及产地分布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中国市场主要厂商成立时间及板材陶瓷商业化日期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中国市场主要厂商板材陶瓷产品类型及应用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2025年中国市场板材陶瓷主要厂商市场地位（第一梯队、第二梯队和第三梯队）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板材陶瓷市场投资、并购等现状分析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板材陶瓷生产基地、总部、竞争对手及市场地位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板材陶瓷产品规格、参数及市场应用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板材陶瓷销量（千件）、收入（万元）、价格（US$/Unit）及毛利率（2021-2026）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中国市场不同产品类型板材陶瓷销量（2021-2026）&amp;（千件）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中国市场不同产品类型板材陶瓷销量市场份额（2021-2026）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中国市场不同产品类型板材陶瓷销量预测（2027-2032）&amp;（千件）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中国市场不同产品类型板材陶瓷销量市场份额预测（2027-2032）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中国市场不同产品类型板材陶瓷规模（2021-2026）&amp;（万元）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中国市场不同产品类型板材陶瓷规模市场份额（2021-2026）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中国市场不同产品类型板材陶瓷规模预测（2027-2032）&amp;（万元）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中国市场不同产品类型板材陶瓷规模市场份额预测（2027-2032）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中国市场不同应用板材陶瓷销量（2021-2026）&amp;（千件）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中国市场不同应用板材陶瓷销量市场份额（2021-2026）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中国市场不同应用板材陶瓷销量预测（2027-2032）&amp;（千件）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中国市场不同应用板材陶瓷销量市场份额预测（2027-2032）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中国市场不同应用板材陶瓷规模（2021-2026）&amp;（万元）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中国市场不同应用板材陶瓷规模市场份额（2021-2026）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中国市场不同应用板材陶瓷规模预测（2027-2032）&amp;（万元）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中国市场不同应用板材陶瓷规模市场份额预测（2027-2032）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板材陶瓷行业发展分析---发展趋势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板材陶瓷行业发展分析---厂商壁垒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板材陶瓷行业发展分析---驱动因素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板材陶瓷行业发展分析---制约因素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板材陶瓷行业相关重点政策一览</w:t>
      </w:r>
      <w:r>
        <w:rPr>
          <w:rFonts w:hint="eastAsia"/>
        </w:rPr>
        <w:br/>
      </w:r>
      <w:r>
        <w:rPr>
          <w:rFonts w:hint="eastAsia"/>
        </w:rPr>
        <w:t>　　表 80： 板材陶瓷行业供应链分析</w:t>
      </w:r>
      <w:r>
        <w:rPr>
          <w:rFonts w:hint="eastAsia"/>
        </w:rPr>
        <w:br/>
      </w:r>
      <w:r>
        <w:rPr>
          <w:rFonts w:hint="eastAsia"/>
        </w:rPr>
        <w:t>　　表 81： 板材陶瓷上游原料供应商</w:t>
      </w:r>
      <w:r>
        <w:rPr>
          <w:rFonts w:hint="eastAsia"/>
        </w:rPr>
        <w:br/>
      </w:r>
      <w:r>
        <w:rPr>
          <w:rFonts w:hint="eastAsia"/>
        </w:rPr>
        <w:t>　　表 82： 板材陶瓷行业主要下游客户</w:t>
      </w:r>
      <w:r>
        <w:rPr>
          <w:rFonts w:hint="eastAsia"/>
        </w:rPr>
        <w:br/>
      </w:r>
      <w:r>
        <w:rPr>
          <w:rFonts w:hint="eastAsia"/>
        </w:rPr>
        <w:t>　　表 83： 板材陶瓷典型经销商</w:t>
      </w:r>
      <w:r>
        <w:rPr>
          <w:rFonts w:hint="eastAsia"/>
        </w:rPr>
        <w:br/>
      </w:r>
      <w:r>
        <w:rPr>
          <w:rFonts w:hint="eastAsia"/>
        </w:rPr>
        <w:t>　　表 84： 中国板材陶瓷产量、销量、进口量及出口量（2021-2026）&amp;（千件）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中国板材陶瓷产量、销量、进口量及出口量预测（2027-2032）&amp;（千件）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中国市场板材陶瓷主要进口来源</w:t>
      </w:r>
      <w:r>
        <w:rPr>
          <w:rFonts w:hint="eastAsia"/>
        </w:rPr>
        <w:br/>
      </w:r>
      <w:r>
        <w:rPr>
          <w:rFonts w:hint="eastAsia"/>
        </w:rPr>
        <w:t>　　表 87： 中国市场板材陶瓷主要出口目的地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板材陶瓷产品图片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中国不同产品类型板材陶瓷市场规模市场份额2025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1000摄氏度产品图片</w:t>
      </w:r>
      <w:r>
        <w:rPr>
          <w:rFonts w:hint="eastAsia"/>
        </w:rPr>
        <w:br/>
      </w:r>
      <w:r>
        <w:rPr>
          <w:rFonts w:hint="eastAsia"/>
        </w:rPr>
        <w:t>　　图 4： 1600摄氏度产品图片</w:t>
      </w:r>
      <w:r>
        <w:rPr>
          <w:rFonts w:hint="eastAsia"/>
        </w:rPr>
        <w:br/>
      </w:r>
      <w:r>
        <w:rPr>
          <w:rFonts w:hint="eastAsia"/>
        </w:rPr>
        <w:t>　　图 5： 2000摄氏度产品图片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中国不同应用板材陶瓷市场份额2025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中国市场板材陶瓷市场规模，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中国市场板材陶瓷收入及增长率（2021-2032）&amp;（万元）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中国市场板材陶瓷销量及增长率（2021-2032）&amp;（千件）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2025年中国市场主要厂商板材陶瓷销量市场份额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2025年中国市场主要厂商板材陶瓷收入市场份额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2025年中国市场前五大厂商板材陶瓷市场份额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2025年中国市场板材陶瓷第一梯队、第二梯队和第三梯队厂商（品牌）及市场份额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中国市场不同产品类型板材陶瓷价格走势（2021-2032）&amp;（US$/Unit）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中国市场不同应用板材陶瓷价格走势（2021-2032）&amp;（US$/Unit）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板材陶瓷中国企业SWOT分析</w:t>
      </w:r>
      <w:r>
        <w:rPr>
          <w:rFonts w:hint="eastAsia"/>
        </w:rPr>
        <w:br/>
      </w:r>
      <w:r>
        <w:rPr>
          <w:rFonts w:hint="eastAsia"/>
        </w:rPr>
        <w:t>　　图 21： 板材陶瓷产业链</w:t>
      </w:r>
      <w:r>
        <w:rPr>
          <w:rFonts w:hint="eastAsia"/>
        </w:rPr>
        <w:br/>
      </w:r>
      <w:r>
        <w:rPr>
          <w:rFonts w:hint="eastAsia"/>
        </w:rPr>
        <w:t>　　图 22： 板材陶瓷行业采购模式分析</w:t>
      </w:r>
      <w:r>
        <w:rPr>
          <w:rFonts w:hint="eastAsia"/>
        </w:rPr>
        <w:br/>
      </w:r>
      <w:r>
        <w:rPr>
          <w:rFonts w:hint="eastAsia"/>
        </w:rPr>
        <w:t>　　图 23： 板材陶瓷行业生产模式分析</w:t>
      </w:r>
      <w:r>
        <w:rPr>
          <w:rFonts w:hint="eastAsia"/>
        </w:rPr>
        <w:br/>
      </w:r>
      <w:r>
        <w:rPr>
          <w:rFonts w:hint="eastAsia"/>
        </w:rPr>
        <w:t>　　图 24： 板材陶瓷行业销售模式分析</w:t>
      </w:r>
      <w:r>
        <w:rPr>
          <w:rFonts w:hint="eastAsia"/>
        </w:rPr>
        <w:br/>
      </w:r>
      <w:r>
        <w:rPr>
          <w:rFonts w:hint="eastAsia"/>
        </w:rPr>
        <w:t>　　图 25： 中国板材陶瓷产能、产量、产能利用率及发展趋势（2021-2032）&amp;（千件）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中国板材陶瓷产量、市场需求量及发展趋势（2021-2032）&amp;（千件）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679d61bf140a4" w:history="1">
        <w:r>
          <w:rPr>
            <w:rStyle w:val="Hyperlink"/>
          </w:rPr>
          <w:t>2026-2032年中国板材陶瓷行业研究及发展前景报告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679d61bf140a4" w:history="1">
        <w:r>
          <w:rPr>
            <w:rStyle w:val="Hyperlink"/>
          </w:rPr>
          <w:t>https://www.20087.com/9/20/BanCaiTaoCiHangYeQianJing.html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热点：陶瓷板多少钱一平方、陶瓷板材怎么理解、硅酸板是什么板、陶瓷板材是什么材质、陶瓷一体板、陶瓷板性能、烤瓷板是什么材质、陶瓷板子、陶粒板是什么材料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a988fb9f04c81" w:history="1">
      <w:r>
        <w:rPr>
          <w:rStyle w:val="Hyperlink"/>
        </w:rPr>
        <w:t>2026-2032年中国板材陶瓷行业研究及发展前景报告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anCaiTaoCiHangYeQianJing.html" TargetMode="External" Id="R0ae679d61bf1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anCaiTaoCiHangYeQianJing.html" TargetMode="External" Id="Rc77a988fb9f0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2026-02-04T07:15:50Z</dcterms:created>
  <dcterms:modified xsi:type="dcterms:W3CDTF">2026-02-04T08:15:50Z</dcterms:modified>
  <dc:subject>2026-2032年中国板材陶瓷行业研究及发展前景报告</dc:subject>
  <dc:title>2026-2032年中国板材陶瓷行业研究及发展前景报告</dc:title>
  <cp:keywords>2026-2032年中国板材陶瓷行业研究及发展前景报告</cp:keywords>
  <dc:description>2026-2032年中国板材陶瓷行业研究及发展前景报告</dc:description>
</cp:coreProperties>
</file>