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e1a71aeba44ce" w:history="1">
              <w:r>
                <w:rPr>
                  <w:rStyle w:val="Hyperlink"/>
                </w:rPr>
                <w:t>2025年中国特殊建筑养护设备市场深度剖析及发展趋势预测报告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e1a71aeba44ce" w:history="1">
              <w:r>
                <w:rPr>
                  <w:rStyle w:val="Hyperlink"/>
                </w:rPr>
                <w:t>2025年中国特殊建筑养护设备市场深度剖析及发展趋势预测报告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e1a71aeba44ce" w:history="1">
                <w:r>
                  <w:rPr>
                    <w:rStyle w:val="Hyperlink"/>
                  </w:rPr>
                  <w:t>https://www.20087.com/9/80/TeShuJianZhuYangHuSheBeiShiChangFenXiBaoGao.html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建筑养护设备是用于古建筑、高层建筑等特殊结构维护保养的专业设备，包括高空作业平台、墙体清洁机器人、无人机检测系统等。随着城市建设步伐的加快以及历史文化遗产保护工作的推进，特殊建筑养护设备的应用越来越广泛。目前，特殊建筑养护设备的技术水平不断提高，不仅能够满足基本的安全作业需求，还能提供更为精细的检测和修复服务。例如，通过搭载高清摄像头和激光雷达等传感器的无人机，可以对难以到达的建筑表面进行全方位扫描，为后续维修工作提供详尽的数据支持。</w:t>
      </w:r>
      <w:r>
        <w:rPr>
          <w:rFonts w:hint="eastAsia"/>
        </w:rPr>
        <w:br/>
      </w:r>
      <w:r>
        <w:rPr>
          <w:rFonts w:hint="eastAsia"/>
        </w:rPr>
        <w:t>　　未来，特殊建筑养护设备的发展将更加注重智能化与自动化。随着人工智能技术的发展，未来的建筑养护设备将集成更强大的数据分析能力，能够自动识别结构缺陷并制定合理的修复方案。同时，借助于机器视觉和深度学习算法，未来的墙体清洁机器人将能够自主规划路径，避免障碍物，并完成高效的清洁任务。此外，随着5G通信技术的应用，无人机检测系统的实时数据传输能力将进一步增强，有助于现场工程师即时做出决策。然而，如何在提升设备性能的同时，确保操作人员的安全，将是行业发展中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e1a71aeba44ce" w:history="1">
        <w:r>
          <w:rPr>
            <w:rStyle w:val="Hyperlink"/>
          </w:rPr>
          <w:t>2025年中国特殊建筑养护设备市场深度剖析及发展趋势预测报告</w:t>
        </w:r>
      </w:hyperlink>
      <w:r>
        <w:rPr>
          <w:rFonts w:hint="eastAsia"/>
        </w:rPr>
        <w:t>》结合特殊建筑养护设备行业市场的发展现状，依托行业权威数据资源和长期市场监测数据库，系统分析了特殊建筑养护设备行业的市场规模、供需状况、竞争格局及主要企业经营情况，并对特殊建筑养护设备行业未来发展进行了科学预测。报告旨在帮助投资者准确把握特殊建筑养护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特殊建筑养护设备行业概述</w:t>
      </w:r>
      <w:r>
        <w:rPr>
          <w:rFonts w:hint="eastAsia"/>
        </w:rPr>
        <w:br/>
      </w:r>
      <w:r>
        <w:rPr>
          <w:rFonts w:hint="eastAsia"/>
        </w:rPr>
        <w:t>　　第一节 特殊建筑养护设备行业界定</w:t>
      </w:r>
      <w:r>
        <w:rPr>
          <w:rFonts w:hint="eastAsia"/>
        </w:rPr>
        <w:br/>
      </w:r>
      <w:r>
        <w:rPr>
          <w:rFonts w:hint="eastAsia"/>
        </w:rPr>
        <w:t>　　第二节 特殊建筑养护设备行业发展历程</w:t>
      </w:r>
      <w:r>
        <w:rPr>
          <w:rFonts w:hint="eastAsia"/>
        </w:rPr>
        <w:br/>
      </w:r>
      <w:r>
        <w:rPr>
          <w:rFonts w:hint="eastAsia"/>
        </w:rPr>
        <w:t>　　第三节 特殊建筑养护设备产业链分析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二、特殊建筑养护设备产业链模型分析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2024-2025年中国特殊建筑养护设备行业发展环境分析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特殊建筑养护设备行业经济环境分析</w:t>
      </w:r>
      <w:r>
        <w:rPr>
          <w:rFonts w:hint="eastAsia"/>
        </w:rPr>
        <w:br/>
      </w:r>
      <w:r>
        <w:rPr>
          <w:rFonts w:hint="eastAsia"/>
        </w:rPr>
        <w:t>　　第二节 特殊建筑养护设备行业政策环境分析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二、相关特殊建筑养护设备行业标准分析</w:t>
      </w:r>
      <w:r>
        <w:rPr>
          <w:rFonts w:hint="eastAsia"/>
        </w:rPr>
        <w:br/>
      </w:r>
      <w:r>
        <w:rPr>
          <w:rFonts w:hint="eastAsia"/>
        </w:rPr>
        <w:t>　　第三节 特殊建筑养护设备行业社会环境分析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2024-2025年特殊建筑养护设备行业技术发展现状及趋势分析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特殊建筑养护设备行业技术发展现状分析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国内外特殊建筑养护设备行业技术差异与原因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特殊建筑养护设备行业技术发展方向、趋势预测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提升特殊建筑养护设备行业技术能力策略建议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中国特殊建筑养护设备行业市场供需状况分析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中国特殊建筑养护设备市场规模情况</w:t>
      </w:r>
      <w:r>
        <w:rPr>
          <w:rFonts w:hint="eastAsia"/>
        </w:rPr>
        <w:br/>
      </w:r>
      <w:r>
        <w:rPr>
          <w:rFonts w:hint="eastAsia"/>
        </w:rPr>
        <w:t>　　第二节 中国特殊建筑养护设备行业盈利情况分析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中国特殊建筑养护设备市场需求状况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一、2019-2024年特殊建筑养护设备市场需求情况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二、2024-2025年特殊建筑养护设备市场需求特点分析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三、2025-2031年特殊建筑养护设备市场需求预测</w:t>
      </w:r>
      <w:r>
        <w:rPr>
          <w:rFonts w:hint="eastAsia"/>
        </w:rPr>
        <w:br/>
      </w:r>
      <w:r>
        <w:rPr>
          <w:rFonts w:hint="eastAsia"/>
        </w:rPr>
        <w:t>　　第四节 中国特殊建筑养护设备行业产量情况分析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一、2019-2024年特殊建筑养护设备行业产量统计分析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二、特殊建筑养护设备行业区域产量分析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三、2025-2031年特殊建筑养护设备行业产量预测分析</w:t>
      </w:r>
      <w:r>
        <w:rPr>
          <w:rFonts w:hint="eastAsia"/>
        </w:rPr>
        <w:br/>
      </w:r>
      <w:r>
        <w:rPr>
          <w:rFonts w:hint="eastAsia"/>
        </w:rPr>
        <w:t>　　第五节 特殊建筑养护设备行业市场供需平衡状况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特殊建筑养护设备细分市场深度分析</w:t>
      </w:r>
      <w:r>
        <w:rPr>
          <w:rFonts w:hint="eastAsia"/>
        </w:rPr>
        <w:br/>
      </w:r>
      <w:r>
        <w:rPr>
          <w:rFonts w:hint="eastAsia"/>
        </w:rPr>
        <w:t>　　第一节 特殊建筑养护设备细分市场（一）发展研究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特殊建筑养护设备细分市场（二）发展研究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2019-2024年中国特殊建筑养护设备行业总体发展状况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中国特殊建筑养护设备行业规模情况分析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二、特殊建筑养护设备行业人员规模状况分析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三、特殊建筑养护设备行业资产规模状况分析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四、特殊建筑养护设备行业市场规模状况分析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五、特殊建筑养护设备行业敏感性分析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中国特殊建筑养护设备行业财务能力分析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二、特殊建筑养护设备行业偿债能力分析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三、特殊建筑养护设备行业营运能力分析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四、特殊建筑养护设备行业发展能力分析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2019-2024年中国特殊建筑养护设备行业区域市场分析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中国特殊建筑养护设备行业区域市场结构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重点地区特殊建筑养护设备行业调研分析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一、重点地区（一）特殊建筑养护设备市场分析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二、重点地区（二）特殊建筑养护设备市场分析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三、重点地区（三）特殊建筑养护设备市场分析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四、重点地区（四）特殊建筑养护设备市场分析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五、重点地区（五）特殊建筑养护设备市场分析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2024-2025年特殊建筑养护设备行业市场竞争策略分析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特殊建筑养护设备行业竞争结构分析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特殊建筑养护设备市场竞争策略分析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二、特殊建筑养护设备产品竞争策略分析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三、特殊建筑养护设备典型企业产品竞争策略分析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2025-2031年特殊建筑养护设备行业竞争格局与展望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一、特殊建筑养护设备行业竞争策略分析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二、特殊建筑养护设备行业竞争格局展望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三、我国特殊建筑养护设备市场竞争趋势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特殊建筑养护设备行业重点企业竞争力分析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二、企业特殊建筑养护设备业务分析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二、企业特殊建筑养护设备业务分析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二、企业特殊建筑养护设备业务分析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二、企业特殊建筑养护设备业务分析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二、企业特殊建筑养护设备业务分析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二、企业特殊建筑养护设备业务分析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2024-2025年特殊建筑养护设备行业企业经营策略研究分析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特殊建筑养护设备企业多样化经营策略分析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二、现行特殊建筑养护设备行业多样化经营的方向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大型特殊建筑养护设备企业集团未来发展策略分析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对中小特殊建筑养护设备企业生产经营的建议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2024-2025年特殊建筑养护设备行业投资风险与控制策略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2024-2025年特殊建筑养护设备行业SWOT模型分析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一、特殊建筑养护设备行业优势分析</w:t>
      </w:r>
      <w:r>
        <w:rPr>
          <w:rFonts w:hint="eastAsia"/>
        </w:rPr>
        <w:br/>
      </w:r>
      <w:r>
        <w:rPr>
          <w:rFonts w:hint="eastAsia"/>
        </w:rPr>
        <w:t>　　　　二、特殊建筑养护设备行业劣势分析</w:t>
      </w:r>
      <w:r>
        <w:rPr>
          <w:rFonts w:hint="eastAsia"/>
        </w:rPr>
        <w:br/>
      </w:r>
      <w:r>
        <w:rPr>
          <w:rFonts w:hint="eastAsia"/>
        </w:rPr>
        <w:t>　　　　三、特殊建筑养护设备行业机会分析</w:t>
      </w:r>
      <w:r>
        <w:rPr>
          <w:rFonts w:hint="eastAsia"/>
        </w:rPr>
        <w:br/>
      </w:r>
      <w:r>
        <w:rPr>
          <w:rFonts w:hint="eastAsia"/>
        </w:rPr>
        <w:t>　　　　四、特殊建筑养护设备行业风险分析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2024-2025年特殊建筑养护设备行业风险分析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一、特殊建筑养护设备市场竞争风险</w:t>
      </w:r>
      <w:r>
        <w:rPr>
          <w:rFonts w:hint="eastAsia"/>
        </w:rPr>
        <w:br/>
      </w:r>
      <w:r>
        <w:rPr>
          <w:rFonts w:hint="eastAsia"/>
        </w:rPr>
        <w:t>　　　　二、特殊建筑养护设备原材料压力风险分析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三、特殊建筑养护设备技术风险分析</w:t>
      </w:r>
      <w:r>
        <w:rPr>
          <w:rFonts w:hint="eastAsia"/>
        </w:rPr>
        <w:br/>
      </w:r>
      <w:r>
        <w:rPr>
          <w:rFonts w:hint="eastAsia"/>
        </w:rPr>
        <w:t>　　　　四、特殊建筑养护设备政策和体制风险</w:t>
      </w:r>
      <w:r>
        <w:rPr>
          <w:rFonts w:hint="eastAsia"/>
        </w:rPr>
        <w:br/>
      </w:r>
      <w:r>
        <w:rPr>
          <w:rFonts w:hint="eastAsia"/>
        </w:rPr>
        <w:t>　　　　五、特殊建筑养护设备行业进入退出风险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2025-2031年特殊建筑养护设备行业投资风险及控制策略分析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二、特殊建筑养护设备行业政策风险及控制策略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三、特殊建筑养护设备行业经营风险及控制策略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四、特殊建筑养护设备同业竞争风险及控制策略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五、特殊建筑养护设备行业其他风险及控制策略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特殊建筑养护设备行业投资情况与发展前景分析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2025年特殊建筑养护设备行业投资情况分析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一、2025年特殊建筑养护设备总体投资结构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二、2019-2024年特殊建筑养护设备投资规模情况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三、2019-2024年特殊建筑养护设备投资增速情况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四、2025年特殊建筑养护设备分地区投资分析</w:t>
      </w:r>
      <w:r>
        <w:rPr>
          <w:rFonts w:hint="eastAsia"/>
        </w:rPr>
        <w:br/>
      </w:r>
      <w:r>
        <w:rPr>
          <w:rFonts w:hint="eastAsia"/>
        </w:rPr>
        <w:t>　　第二节 特殊建筑养护设备行业投资机会分析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一、特殊建筑养护设备投资项目分析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二、可以投资的特殊建筑养护设备模式</w:t>
      </w:r>
      <w:r>
        <w:rPr>
          <w:rFonts w:hint="eastAsia"/>
        </w:rPr>
        <w:br/>
      </w:r>
      <w:r>
        <w:rPr>
          <w:rFonts w:hint="eastAsia"/>
        </w:rPr>
        <w:t>　　　　三、2025年特殊建筑养护设备投资机会分析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四、2025年特殊建筑养护设备投资新方向</w:t>
      </w:r>
      <w:r>
        <w:rPr>
          <w:rFonts w:hint="eastAsia"/>
        </w:rPr>
        <w:br/>
      </w:r>
      <w:r>
        <w:rPr>
          <w:rFonts w:hint="eastAsia"/>
        </w:rPr>
        <w:t>　　第三节 (中:智:林)特殊建筑养护设备行业发展前景分析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一、2025年特殊建筑养护设备市场发展前景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二、2025年特殊建筑养护设备市场面临的发展商机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特殊建筑养护设备行业专家观点与结论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特殊建筑养护设备行业历程</w:t>
      </w:r>
      <w:r>
        <w:rPr>
          <w:rFonts w:hint="eastAsia"/>
        </w:rPr>
        <w:br/>
      </w:r>
      <w:r>
        <w:rPr>
          <w:rFonts w:hint="eastAsia"/>
        </w:rPr>
        <w:t>　　图表 特殊建筑养护设备行业生命周期</w:t>
      </w:r>
      <w:r>
        <w:rPr>
          <w:rFonts w:hint="eastAsia"/>
        </w:rPr>
        <w:br/>
      </w:r>
      <w:r>
        <w:rPr>
          <w:rFonts w:hint="eastAsia"/>
        </w:rPr>
        <w:t>　　图表 特殊建筑养护设备行业产业链分析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2019-2024年特殊建筑养护设备行业市场容量分析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2024年中国特殊建筑养护设备行业需求领域分布格局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2024年中国特殊建筑养护设备进口国家及地区分析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2024年中国特殊建筑养护设备出口国家及地区分析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2019-2024年中国特殊建筑养护设备行业企业平均规模情况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**地区特殊建筑养护设备市场规模及增长情况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**地区特殊建筑养护设备行业市场需求情况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特殊建筑养护设备重点企业（三）成长能力情况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2025-2031年中国特殊建筑养护设备发展趋势预测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e1a71aeba44ce" w:history="1">
        <w:r>
          <w:rPr>
            <w:rStyle w:val="Hyperlink"/>
          </w:rPr>
          <w:t>2025年中国特殊建筑养护设备市场深度剖析及发展趋势预测报告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e1a71aeba44ce" w:history="1">
        <w:r>
          <w:rPr>
            <w:rStyle w:val="Hyperlink"/>
          </w:rPr>
          <w:t>https://www.20087.com/9/80/TeShuJianZhuYangHuSheBeiShiChangFenXiBaoGao.html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热点：建筑施工特种设备有哪些、特殊建筑养护设备包括哪些、特种设备施工类别划分表2019、建筑物养护、特殊建设工程有哪些、安全环保设备设施的维护、养老设施设备有哪些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1c179f909484b" w:history="1">
      <w:r>
        <w:rPr>
          <w:rStyle w:val="Hyperlink"/>
        </w:rPr>
        <w:t>2025年中国特殊建筑养护设备市场深度剖析及发展趋势预测报告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eShuJianZhuYangHuSheBeiShiChangFenXiBaoGao.html" TargetMode="External" Id="Rc61e1a71aeba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eShuJianZhuYangHuSheBeiShiChangFenXiBaoGao.html" TargetMode="External" Id="R34c1c179f90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2024-11-02T02:57:00Z</dcterms:created>
  <dcterms:modified xsi:type="dcterms:W3CDTF">2024-11-02T03:57:00Z</dcterms:modified>
  <dc:subject>2025年中国特殊建筑养护设备市场深度剖析及发展趋势预测报告</dc:subject>
  <dc:title>2025年中国特殊建筑养护设备市场深度剖析及发展趋势预测报告</dc:title>
  <cp:keywords>2025年中国特殊建筑养护设备市场深度剖析及发展趋势预测报告</cp:keywords>
  <dc:description>2025年中国特殊建筑养护设备市场深度剖析及发展趋势预测报告</dc:description>
</cp:coreProperties>
</file>