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fed4222a47de" w:history="1">
              <w:r>
                <w:rPr>
                  <w:rStyle w:val="Hyperlink"/>
                </w:rPr>
                <w:t>2025-2031年中国环氧绝缘子行业研究与前景趋势预测报告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fed4222a47de" w:history="1">
              <w:r>
                <w:rPr>
                  <w:rStyle w:val="Hyperlink"/>
                </w:rPr>
                <w:t>2025-2031年中国环氧绝缘子行业研究与前景趋势预测报告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fed4222a47de" w:history="1">
                <w:r>
                  <w:rPr>
                    <w:rStyle w:val="Hyperlink"/>
                  </w:rPr>
                  <w:t>https://www.20087.com/9/10/HuanYangJueYuanZiHangYeQianJingQuShi.html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绝缘子是以环氧树脂为主要基体，通过浇注、模压或缠绕工艺制成的高压电气绝缘部件，广泛应用于电力系统、轨道交通、新能源设备及工业配电装置中。该类产品具备优异的电气强度、机械性能、耐候性与抗污闪能力，可替代传统陶瓷或复合材料绝缘子，用于支撑导体、隔离电位与防止电流泄漏。现代环氧绝缘子采用真空浇注技术，确保内部无气泡与缺陷，结构设计灵活，可实现复杂几何形状与集成化功能。在实际应用中，产品需承受长期电场应力、温度循环与机械载荷，具备良好的抗老化与耐电弧性能。表面憎水性处理进一步提升在潮湿、污秽环境下的运行可靠性。</w:t>
      </w:r>
      <w:r>
        <w:rPr>
          <w:rFonts w:hint="eastAsia"/>
        </w:rPr>
        <w:br/>
      </w:r>
      <w:r>
        <w:rPr>
          <w:rFonts w:hint="eastAsia"/>
        </w:rPr>
        <w:t>　　未来，环氧绝缘子的发展将朝着高性能复合、状态感知与绿色制造方向演进。通过引入纳米填料（如二氧化硅、氮化硼）或纤维增强结构，提升材料的热导率、机械强度与抗裂性能。集成分布式光纤或嵌入式传感器，实现温度、应变与局部放电的在线监测，支持状态检修与寿命预测。开发无溶剂、低放热与可回收配方，减少生产过程中的能耗与废弃物。未来环氧绝缘子将不仅作为静态绝缘元件，更向智能电力基础设施组件转型，在推动电网数字化、提升设备可靠性与支持新型电力系统建设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fed4222a47de" w:history="1">
        <w:r>
          <w:rPr>
            <w:rStyle w:val="Hyperlink"/>
          </w:rPr>
          <w:t>2025-2031年中国环氧绝缘子行业研究与前景趋势预测报告</w:t>
        </w:r>
      </w:hyperlink>
      <w:r>
        <w:rPr>
          <w:rFonts w:hint="eastAsia"/>
        </w:rPr>
        <w:t>》系统分析了环氧绝缘子行业的市场需求、市场规模及价格动态，全面梳理了环氧绝缘子产业链结构，并对环氧绝缘子细分市场进行了深入探究。报告基于详实数据，科学预测了环氧绝缘子市场前景与发展趋势，重点剖析了品牌竞争格局、市场集中度及重点企业的市场地位。通过SWOT分析，报告识别了行业面临的机遇与风险，并提出了针对性发展策略与建议，为环氧绝缘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环氧绝缘子行业概述</w:t>
      </w:r>
      <w:r>
        <w:rPr>
          <w:rFonts w:hint="eastAsia"/>
        </w:rPr>
        <w:br/>
      </w:r>
      <w:r>
        <w:rPr>
          <w:rFonts w:hint="eastAsia"/>
        </w:rPr>
        <w:t>　　第一节 环氧绝缘子定义与分类</w:t>
      </w:r>
      <w:r>
        <w:rPr>
          <w:rFonts w:hint="eastAsia"/>
        </w:rPr>
        <w:br/>
      </w:r>
      <w:r>
        <w:rPr>
          <w:rFonts w:hint="eastAsia"/>
        </w:rPr>
        <w:t>　　第二节 环氧绝缘子应用领域</w:t>
      </w:r>
      <w:r>
        <w:rPr>
          <w:rFonts w:hint="eastAsia"/>
        </w:rPr>
        <w:br/>
      </w:r>
      <w:r>
        <w:rPr>
          <w:rFonts w:hint="eastAsia"/>
        </w:rPr>
        <w:t>　　第三节 环氧绝缘子行业经济指标分析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环氧绝缘子产业链及经营模式分析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三、环氧绝缘子销售模式及销售渠道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全球环氧绝缘子市场发展综述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2019-2024年全球环氧绝缘子市场规模与趋势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主要国家与地区环氧绝缘子市场分析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2025-2031年全球环氧绝缘子行业发展趋势与前景预测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中国环氧绝缘子行业市场分析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2024-2025年环氧绝缘子产能与投资动态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一、国内环氧绝缘子产能及利用情况</w:t>
      </w:r>
      <w:r>
        <w:rPr>
          <w:rFonts w:hint="eastAsia"/>
        </w:rPr>
        <w:br/>
      </w:r>
      <w:r>
        <w:rPr>
          <w:rFonts w:hint="eastAsia"/>
        </w:rPr>
        <w:t>　　　　二、环氧绝缘子产能扩张与投资动态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2025-2031年环氧绝缘子行业产量统计与趋势预测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一、2019-2024年环氧绝缘子行业产量数据统计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1、2019-2024年环氧绝缘子产量及增长趋势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2、2019-2024年环氧绝缘子细分产品产量及份额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二、影响环氧绝缘子产量的关键因素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三、2025-2031年环氧绝缘子产量预测</w:t>
      </w:r>
      <w:r>
        <w:rPr>
          <w:rFonts w:hint="eastAsia"/>
        </w:rPr>
        <w:br/>
      </w:r>
      <w:r>
        <w:rPr>
          <w:rFonts w:hint="eastAsia"/>
        </w:rPr>
        <w:t>　　第三节 2025-2031年环氧绝缘子市场需求与销售分析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一、2024-2025年环氧绝缘子行业需求现状</w:t>
      </w:r>
      <w:r>
        <w:rPr>
          <w:rFonts w:hint="eastAsia"/>
        </w:rPr>
        <w:br/>
      </w:r>
      <w:r>
        <w:rPr>
          <w:rFonts w:hint="eastAsia"/>
        </w:rPr>
        <w:t>　　　　二、环氧绝缘子客户群体与需求特点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三、2019-2024年环氧绝缘子行业销售规模分析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四、2025-2031年环氧绝缘子市场增长潜力与规模预测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中国环氧绝缘子细分市场与下游应用领域分析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环氧绝缘子细分市场分析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一、2024-2025年环氧绝缘子主要细分产品市场现状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环氧绝缘子下游应用与客户群体分析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一、2024-2025年环氧绝缘子各应用领域市场现状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环氧绝缘子价格机制与竞争策略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一、2019-2024年环氧绝缘子市场价格走势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环氧绝缘子定价策略与方法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2025-2031年环氧绝缘子价格竞争态势与趋势预测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中国环氧绝缘子行业重点区域市场研究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2024-2025年重点区域环氧绝缘子市场发展概况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三、2025-2031年环氧绝缘子行业发展潜力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三、2025-2031年环氧绝缘子行业发展潜力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三、2025-2031年环氧绝缘子行业发展潜力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三、2025-2031年环氧绝缘子行业发展潜力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三、2025-2031年环氧绝缘子行业发展潜力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一、2019-2024年环氧绝缘子进口规模及增长情况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二、环氧绝缘子主要进口来源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一、2019-2024年环氧绝缘子出口规模及增长情况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二、环氧绝缘子主要出口目的地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2019-2024年中国环氧绝缘子行业总体发展与财务状况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2019-2024年中国环氧绝缘子行业规模情况</w:t>
      </w:r>
      <w:r>
        <w:rPr>
          <w:rFonts w:hint="eastAsia"/>
        </w:rPr>
        <w:br/>
      </w:r>
      <w:r>
        <w:rPr>
          <w:rFonts w:hint="eastAsia"/>
        </w:rPr>
        <w:t>　　　　一、环氧绝缘子行业企业数量规模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二、环氧绝缘子行业从业人员规模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三、环氧绝缘子行业市场敏感性分析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一、环氧绝缘子行业盈利能力</w:t>
      </w:r>
      <w:r>
        <w:rPr>
          <w:rFonts w:hint="eastAsia"/>
        </w:rPr>
        <w:br/>
      </w:r>
      <w:r>
        <w:rPr>
          <w:rFonts w:hint="eastAsia"/>
        </w:rPr>
        <w:t>　　　　二、环氧绝缘子行业偿债能力</w:t>
      </w:r>
      <w:r>
        <w:rPr>
          <w:rFonts w:hint="eastAsia"/>
        </w:rPr>
        <w:br/>
      </w:r>
      <w:r>
        <w:rPr>
          <w:rFonts w:hint="eastAsia"/>
        </w:rPr>
        <w:t>　　　　三、环氧绝缘子行业营运能力</w:t>
      </w:r>
      <w:r>
        <w:rPr>
          <w:rFonts w:hint="eastAsia"/>
        </w:rPr>
        <w:br/>
      </w:r>
      <w:r>
        <w:rPr>
          <w:rFonts w:hint="eastAsia"/>
        </w:rPr>
        <w:t>　　　　四、环氧绝缘子行业发展能力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环氧绝缘子行业重点企业调研分析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环氧绝缘子行业竞争格局总览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2024-2025年环氧绝缘子行业竞争力分析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2019-2024年环氧绝缘子行业企业并购活动分析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2024-2025年环氧绝缘子行业会展与招投标活动分析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一、环氧绝缘子行业会展活动及其市场影响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2025年中国环氧绝缘子企业发展企业发展策略与建议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环氧绝缘子销售模式与渠道策略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环氧绝缘子品牌与市场推广策略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环氧绝缘子研发投入与技术创新能力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环氧绝缘子合作联盟与资源整合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中国环氧绝缘子行业风险与对策</w:t>
      </w:r>
      <w:r>
        <w:rPr>
          <w:rFonts w:hint="eastAsia"/>
        </w:rPr>
        <w:br/>
      </w:r>
      <w:r>
        <w:rPr>
          <w:rFonts w:hint="eastAsia"/>
        </w:rPr>
        <w:t>　　第一节 环氧绝缘子行业SWOT分析</w:t>
      </w:r>
      <w:r>
        <w:rPr>
          <w:rFonts w:hint="eastAsia"/>
        </w:rPr>
        <w:br/>
      </w:r>
      <w:r>
        <w:rPr>
          <w:rFonts w:hint="eastAsia"/>
        </w:rPr>
        <w:t>　　　　一、环氧绝缘子行业优势</w:t>
      </w:r>
      <w:r>
        <w:rPr>
          <w:rFonts w:hint="eastAsia"/>
        </w:rPr>
        <w:br/>
      </w:r>
      <w:r>
        <w:rPr>
          <w:rFonts w:hint="eastAsia"/>
        </w:rPr>
        <w:t>　　　　二、环氧绝缘子行业劣势</w:t>
      </w:r>
      <w:r>
        <w:rPr>
          <w:rFonts w:hint="eastAsia"/>
        </w:rPr>
        <w:br/>
      </w:r>
      <w:r>
        <w:rPr>
          <w:rFonts w:hint="eastAsia"/>
        </w:rPr>
        <w:t>　　　　三、环氧绝缘子市场机会</w:t>
      </w:r>
      <w:r>
        <w:rPr>
          <w:rFonts w:hint="eastAsia"/>
        </w:rPr>
        <w:br/>
      </w:r>
      <w:r>
        <w:rPr>
          <w:rFonts w:hint="eastAsia"/>
        </w:rPr>
        <w:t>　　　　四、环氧绝缘子市场威胁</w:t>
      </w:r>
      <w:r>
        <w:rPr>
          <w:rFonts w:hint="eastAsia"/>
        </w:rPr>
        <w:br/>
      </w:r>
      <w:r>
        <w:rPr>
          <w:rFonts w:hint="eastAsia"/>
        </w:rPr>
        <w:t>　　第二节 环氧绝缘子行业风险及对策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2025-2031年中国环氧绝缘子行业前景与发展趋势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2024-2025年环氧绝缘子行业发展环境分析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一、环氧绝缘子行业主管部门与监管体制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二、环氧绝缘子行业主要法律法规及政策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三、环氧绝缘子行业标准与质量监管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2025-2031年环氧绝缘子行业发展趋势与方向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2025-2031年环氧绝缘子行业发展潜力与机遇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环氧绝缘子行业研究结论与建议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环氧绝缘子行业发展建议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环氧绝缘子行业历程</w:t>
      </w:r>
      <w:r>
        <w:rPr>
          <w:rFonts w:hint="eastAsia"/>
        </w:rPr>
        <w:br/>
      </w:r>
      <w:r>
        <w:rPr>
          <w:rFonts w:hint="eastAsia"/>
        </w:rPr>
        <w:t>　　图表 环氧绝缘子行业生命周期</w:t>
      </w:r>
      <w:r>
        <w:rPr>
          <w:rFonts w:hint="eastAsia"/>
        </w:rPr>
        <w:br/>
      </w:r>
      <w:r>
        <w:rPr>
          <w:rFonts w:hint="eastAsia"/>
        </w:rPr>
        <w:t>　　图表 环氧绝缘子行业产业链分析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2025年中国环氧绝缘子市场前景分析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2025年中国环氧绝缘子发展趋势预测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fed4222a47de" w:history="1">
        <w:r>
          <w:rPr>
            <w:rStyle w:val="Hyperlink"/>
          </w:rPr>
          <w:t>2025-2031年中国环氧绝缘子行业研究与前景趋势预测报告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fed4222a47de" w:history="1">
        <w:r>
          <w:rPr>
            <w:rStyle w:val="Hyperlink"/>
          </w:rPr>
          <w:t>https://www.20087.com/9/10/HuanYangJueYuanZiHangYeQianJingQuShi.html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9eaa64204472" w:history="1">
      <w:r>
        <w:rPr>
          <w:rStyle w:val="Hyperlink"/>
        </w:rPr>
        <w:t>2025-2031年中国环氧绝缘子行业研究与前景趋势预测报告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nYangJueYuanZiHangYeQianJingQuShi.html" TargetMode="External" Id="R3280fed4222a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nYangJueYuanZiHangYeQianJingQuShi.html" TargetMode="External" Id="R3dfa9eaa642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2025-08-22T06:48:00Z</dcterms:created>
  <dcterms:modified xsi:type="dcterms:W3CDTF">2025-08-22T07:48:00Z</dcterms:modified>
  <dc:subject>2025-2031年中国环氧绝缘子行业研究与前景趋势预测报告</dc:subject>
  <dc:title>2025-2031年中国环氧绝缘子行业研究与前景趋势预测报告</dc:title>
  <cp:keywords>2025-2031年中国环氧绝缘子行业研究与前景趋势预测报告</cp:keywords>
  <dc:description>2025-2031年中国环氧绝缘子行业研究与前景趋势预测报告</dc:description>
</cp:coreProperties>
</file>