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e32263ef24343" w:history="1">
              <w:r>
                <w:rPr>
                  <w:rStyle w:val="Hyperlink"/>
                </w:rPr>
                <w:t>2026-2032年全球与中国高压隔离阀市场现状调研分析及发展前景报告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e32263ef24343" w:history="1">
              <w:r>
                <w:rPr>
                  <w:rStyle w:val="Hyperlink"/>
                </w:rPr>
                <w:t>2026-2032年全球与中国高压隔离阀市场现状调研分析及发展前景报告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e32263ef24343" w:history="1">
                <w:r>
                  <w:rPr>
                    <w:rStyle w:val="Hyperlink"/>
                  </w:rPr>
                  <w:t>https://www.20087.com/9/50/GaoYaGeLiFaHangYeFaZhanQianJing.html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离阀是用于切断或接通高压流体（气体或液体）管路的关键控制元件，广泛应用于石油化工、天然气输送、氢能系统及超临界设备，工作压力常达数百巴以上。当前高压隔离阀普遍采用锻钢或不锈钢阀体，密封结构以金属硬密封或增强型软密封为主，强调零泄漏（符合ISO 15848或TA-Luft标准）、抗冲刷及防火安全设计。高端产品集成位置反馈、远程驱动（气动/电动）及在线密封监测功能。然而，在含颗粒介质或频繁启闭工况下，阀座易磨损导致内漏；极端温度循环亦可能引发材料蠕变，影响长期密封可靠性。</w:t>
      </w:r>
      <w:r>
        <w:rPr>
          <w:rFonts w:hint="eastAsia"/>
        </w:rPr>
        <w:br/>
      </w:r>
      <w:r>
        <w:rPr>
          <w:rFonts w:hint="eastAsia"/>
        </w:rPr>
        <w:t>　　未来，高压隔离阀将聚焦本质安全、数字孪生与新材料应用。基于MEMS的压力-温度-位置多参量传感系统可实现阀门健康状态实时评估；数字孪生模型支持预测剩余寿命与维护窗口。在材料端，表面激光熔覆碳化钨或陶瓷涂层将大大提升耐磨耐蚀性；增材制造技术可构建拓扑优化流道，降低湍流与压损。更关键的是，高压隔离阀将深度融入智能管道系统，作为安全联锁与紧急关断（ESD）网络的执行终端。长远看，在氢能、CCUS等新兴高压能源基础设施建设驱动下，高压隔离阀将从机械部件升级为高可靠、可诊断、可协同的智能流体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e32263ef24343" w:history="1">
        <w:r>
          <w:rPr>
            <w:rStyle w:val="Hyperlink"/>
          </w:rPr>
          <w:t>2026-2032年全球与中国高压隔离阀市场现状调研分析及发展前景报告</w:t>
        </w:r>
      </w:hyperlink>
      <w:r>
        <w:rPr>
          <w:rFonts w:hint="eastAsia"/>
        </w:rPr>
        <w:t>》系统分析了高压隔离阀行业的市场规模、供需动态及竞争格局，重点评估了主要高压隔离阀企业的经营表现，并对高压隔离阀行业未来发展趋势进行了科学预测。报告结合高压隔离阀技术现状与SWOT分析，揭示了市场机遇与潜在风险。市场调研网发布的《</w:t>
      </w:r>
      <w:hyperlink r:id="Rf7ae32263ef24343" w:history="1">
        <w:r>
          <w:rPr>
            <w:rStyle w:val="Hyperlink"/>
          </w:rPr>
          <w:t>2026-2032年全球与中国高压隔离阀市场现状调研分析及发展前景报告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按产品类型细分，全球高压隔离阀市场规模2021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闸阀</w:t>
      </w:r>
      <w:r>
        <w:rPr>
          <w:rFonts w:hint="eastAsia"/>
        </w:rPr>
        <w:br/>
      </w:r>
      <w:r>
        <w:rPr>
          <w:rFonts w:hint="eastAsia"/>
        </w:rPr>
        <w:t>　　　　1.3.4 蝶阀</w:t>
      </w:r>
      <w:r>
        <w:rPr>
          <w:rFonts w:hint="eastAsia"/>
        </w:rPr>
        <w:br/>
      </w:r>
      <w:r>
        <w:rPr>
          <w:rFonts w:hint="eastAsia"/>
        </w:rPr>
        <w:t>　　　　1.3.5 截止阀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按应用细分，全球高压隔离阀市场规模2021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电厂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高压隔离阀行业发展总体概况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高压隔离阀行业发展主要特点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高压隔离阀行业发展影响因素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高压隔离阀有利因素</w:t>
      </w:r>
      <w:r>
        <w:rPr>
          <w:rFonts w:hint="eastAsia"/>
        </w:rPr>
        <w:br/>
      </w:r>
      <w:r>
        <w:rPr>
          <w:rFonts w:hint="eastAsia"/>
        </w:rPr>
        <w:t>　　　　1.5.3 .2 高压隔离阀不利因素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全球市场，近三年高压隔离阀主要企业占有率及排名（按销量）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高压隔离阀主要企业在国际市场占有率（按销量，2023-2026）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2025年高压隔离阀主要企业在国际市场排名（按销量）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全球市场主要企业高压隔离阀销量（2023-2026）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全球市场，近三年高压隔离阀主要企业占有率及排名（按收入）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高压隔离阀主要企业在国际市场占有率（按收入，2023-2026）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2025年高压隔离阀主要企业在国际市场排名（按收入）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全球市场主要企业高压隔离阀销售收入（2023-2026）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全球市场主要企业高压隔离阀销售价格（2023-2026）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中国市场，近三年高压隔离阀主要企业占有率及排名（按销量）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高压隔离阀主要企业在中国市场占有率（按销量，2023-2026）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2025年高压隔离阀主要企业在中国市场排名（按销量）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中国市场主要企业高压隔离阀销量（2023-2026）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中国市场，近三年高压隔离阀主要企业占有率及排名（按收入）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高压隔离阀主要企业在中国市场占有率（按收入，2023-2026）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2025年高压隔离阀主要企业在中国市场排名（按收入）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中国市场主要企业高压隔离阀销售收入（2023-2026）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全球主要厂商高压隔离阀总部及产地分布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全球主要厂商成立时间及高压隔离阀商业化日期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全球主要厂商高压隔离阀产品类型及应用</w:t>
      </w:r>
      <w:r>
        <w:rPr>
          <w:rFonts w:hint="eastAsia"/>
        </w:rPr>
        <w:br/>
      </w:r>
      <w:r>
        <w:rPr>
          <w:rFonts w:hint="eastAsia"/>
        </w:rPr>
        <w:t>　　2.9 高压隔离阀行业集中度、竞争程度分析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高压隔离阀行业集中度分析：2025年全球Top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全球高压隔离阀第一梯队、第二梯队和第三梯队生产商（品牌）及市场份额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全球高压隔离阀总体规模分析</w:t>
      </w:r>
      <w:r>
        <w:rPr>
          <w:rFonts w:hint="eastAsia"/>
        </w:rPr>
        <w:br/>
      </w:r>
      <w:r>
        <w:rPr>
          <w:rFonts w:hint="eastAsia"/>
        </w:rPr>
        <w:t>　　3.1 全球高压隔离阀供需现状及预测（2021-2032）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全球高压隔离阀产能、产量、产能利用率及发展趋势（2021-2032）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全球高压隔离阀产量、需求量及发展趋势（2021-2032）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全球主要地区高压隔离阀产量及发展趋势（2021-2032）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全球主要地区高压隔离阀产量（2021-2026）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全球主要地区高压隔离阀产量（2027-2032）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全球主要地区高压隔离阀产量市场份额（2021-2032）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中国高压隔离阀供需现状及预测（2021-2032）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中国高压隔离阀产能、产量、产能利用率及发展趋势（2021-2032）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中国高压隔离阀产量、市场需求量及发展趋势（2021-2032）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中国市场高压隔离阀进出口（2021-2032）</w:t>
      </w:r>
      <w:r>
        <w:rPr>
          <w:rFonts w:hint="eastAsia"/>
        </w:rPr>
        <w:br/>
      </w:r>
      <w:r>
        <w:rPr>
          <w:rFonts w:hint="eastAsia"/>
        </w:rPr>
        <w:t>　　3.4 全球高压隔离阀销量及销售额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全球市场高压隔离阀销售额（2021-2032）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全球市场高压隔离阀销量（2021-2032）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全球市场高压隔离阀价格趋势（2021-2032）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全球高压隔离阀主要地区分析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全球主要地区高压隔离阀市场规模分析：2021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全球主要地区高压隔离阀销售收入及市场份额（2021-2026）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全球主要地区高压隔离阀销售收入预测（2027-2032）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全球主要地区高压隔离阀销量分析：2021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全球主要地区高压隔离阀销量及市场份额（2021-2026）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全球主要地区高压隔离阀销量及市场份额预测（2027-2032）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中东市场高压隔离阀销量、收入及增长率（2021-2032）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高压隔离阀销量、收入、价格及毛利率（2021-2026）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不同产品类型高压隔离阀分析</w:t>
      </w:r>
      <w:r>
        <w:rPr>
          <w:rFonts w:hint="eastAsia"/>
        </w:rPr>
        <w:br/>
      </w:r>
      <w:r>
        <w:rPr>
          <w:rFonts w:hint="eastAsia"/>
        </w:rPr>
        <w:t>　　6.1 全球不同产品类型高压隔离阀销量（2021-2032）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全球不同产品类型高压隔离阀销量及市场份额（2021-2026）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全球不同产品类型高压隔离阀销量预测（2027-2032）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全球不同产品类型高压隔离阀收入（2021-2032）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全球不同产品类型高压隔离阀收入及市场份额（2021-2026）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全球不同产品类型高压隔离阀收入预测（2027-2032）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全球不同产品类型高压隔离阀价格走势（2021-2032）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中国不同产品类型高压隔离阀销量（2021-2032）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中国不同产品类型高压隔离阀销量及市场份额（2021-2026）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中国不同产品类型高压隔离阀销量预测（2027-2032）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中国不同产品类型高压隔离阀收入（2021-2032）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中国不同产品类型高压隔离阀收入及市场份额（2021-2026）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中国不同产品类型高压隔离阀收入预测（2027-2032）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不同应用高压隔离阀分析</w:t>
      </w:r>
      <w:r>
        <w:rPr>
          <w:rFonts w:hint="eastAsia"/>
        </w:rPr>
        <w:br/>
      </w:r>
      <w:r>
        <w:rPr>
          <w:rFonts w:hint="eastAsia"/>
        </w:rPr>
        <w:t>　　7.1 全球不同应用高压隔离阀销量（2021-2032）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全球不同应用高压隔离阀销量及市场份额（2021-2026）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全球不同应用高压隔离阀销量预测（2027-2032）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全球不同应用高压隔离阀收入（2021-2032）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全球不同应用高压隔离阀收入及市场份额（2021-2026）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全球不同应用高压隔离阀收入预测（2027-2032）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全球不同应用高压隔离阀价格走势（2021-2032）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中国不同应用高压隔离阀销量（2021-2032）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中国不同应用高压隔离阀销量及市场份额（2021-2026）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中国不同应用高压隔离阀销量预测（2027-2032）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中国不同应用高压隔离阀收入（2021-2032）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中国不同应用高压隔离阀收入及市场份额（2021-2026）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中国不同应用高压隔离阀收入预测（2027-2032）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高压隔离阀行业发展趋势</w:t>
      </w:r>
      <w:r>
        <w:rPr>
          <w:rFonts w:hint="eastAsia"/>
        </w:rPr>
        <w:br/>
      </w:r>
      <w:r>
        <w:rPr>
          <w:rFonts w:hint="eastAsia"/>
        </w:rPr>
        <w:t>　　8.2 高压隔离阀行业主要驱动因素</w:t>
      </w:r>
      <w:r>
        <w:rPr>
          <w:rFonts w:hint="eastAsia"/>
        </w:rPr>
        <w:br/>
      </w:r>
      <w:r>
        <w:rPr>
          <w:rFonts w:hint="eastAsia"/>
        </w:rPr>
        <w:t>　　8.3 高压隔离阀中国企业SWOT分析</w:t>
      </w:r>
      <w:r>
        <w:rPr>
          <w:rFonts w:hint="eastAsia"/>
        </w:rPr>
        <w:br/>
      </w:r>
      <w:r>
        <w:rPr>
          <w:rFonts w:hint="eastAsia"/>
        </w:rPr>
        <w:t>　　8.4 中国高压隔离阀行业政策环境分析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高压隔离阀行业产业链简介</w:t>
      </w:r>
      <w:r>
        <w:rPr>
          <w:rFonts w:hint="eastAsia"/>
        </w:rPr>
        <w:br/>
      </w:r>
      <w:r>
        <w:rPr>
          <w:rFonts w:hint="eastAsia"/>
        </w:rPr>
        <w:t>　　　　9.1.1 高压隔离阀行业供应链分析</w:t>
      </w:r>
      <w:r>
        <w:rPr>
          <w:rFonts w:hint="eastAsia"/>
        </w:rPr>
        <w:br/>
      </w:r>
      <w:r>
        <w:rPr>
          <w:rFonts w:hint="eastAsia"/>
        </w:rPr>
        <w:t>　　　　9.1.2 高压隔离阀主要原料及供应情况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高压隔离阀行业采购模式</w:t>
      </w:r>
      <w:r>
        <w:rPr>
          <w:rFonts w:hint="eastAsia"/>
        </w:rPr>
        <w:br/>
      </w:r>
      <w:r>
        <w:rPr>
          <w:rFonts w:hint="eastAsia"/>
        </w:rPr>
        <w:t>　　9.3 高压隔离阀行业生产模式</w:t>
      </w:r>
      <w:r>
        <w:rPr>
          <w:rFonts w:hint="eastAsia"/>
        </w:rPr>
        <w:br/>
      </w:r>
      <w:r>
        <w:rPr>
          <w:rFonts w:hint="eastAsia"/>
        </w:rPr>
        <w:t>　　9.4 高压隔离阀行业销售模式及销售渠道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按产品类型细分，全球高压隔离阀市场规模2021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按应用细分，全球高压隔离阀市场规模（CAGR）2021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高压隔离阀行业发展主要特点</w:t>
      </w:r>
      <w:r>
        <w:rPr>
          <w:rFonts w:hint="eastAsia"/>
        </w:rPr>
        <w:br/>
      </w:r>
      <w:r>
        <w:rPr>
          <w:rFonts w:hint="eastAsia"/>
        </w:rPr>
        <w:t>　　表 4： 高压隔离阀行业发展有利因素分析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高压隔离阀行业发展不利因素分析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进入高压隔离阀行业壁垒</w:t>
      </w:r>
      <w:r>
        <w:rPr>
          <w:rFonts w:hint="eastAsia"/>
        </w:rPr>
        <w:br/>
      </w:r>
      <w:r>
        <w:rPr>
          <w:rFonts w:hint="eastAsia"/>
        </w:rPr>
        <w:t>　　表 7： 高压隔离阀主要企业在国际市场占有率（按销量，2023-2026）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2025年高压隔离阀主要企业在国际市场排名（按销量）&amp;（千台）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全球市场主要企业高压隔离阀销量（2023-2026）&amp;（千台）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高压隔离阀主要企业在国际市场占有率（按收入，2023-2026）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2025年高压隔离阀主要企业在国际市场排名（按收入）&amp;（万元）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全球市场主要企业高压隔离阀销售收入（2023-2026）&amp;（万元）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全球市场主要企业高压隔离阀销售价格（2023-2026）&amp;（元/台）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高压隔离阀主要企业在中国市场占有率（按销量，2023-2026）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2025年高压隔离阀主要企业在中国市场排名（按销量）&amp;（千台）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中国市场主要企业高压隔离阀销量（2023-2026）&amp;（千台）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高压隔离阀主要企业在中国市场占有率（按收入，2023-2026）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2025年高压隔离阀主要企业在中国市场排名（按收入）&amp;（万元）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中国市场主要企业高压隔离阀销售收入（2023-2026）&amp;（万元）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全球主要厂商高压隔离阀总部及产地分布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全球主要厂商成立时间及高压隔离阀商业化日期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全球主要厂商高压隔离阀产品类型及应用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2025年全球高压隔离阀主要厂商市场地位（第一梯队、第二梯队和第三梯队）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全球高压隔离阀市场投资、并购等现状分析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全球主要地区高压隔离阀产量增速（CAGR）：（2021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全球主要地区高压隔离阀产量（2021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全球主要地区高压隔离阀产量（2021-2026）&amp;（千台）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全球主要地区高压隔离阀产量（2027-2032）&amp;（千台）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全球主要地区高压隔离阀产量市场份额（2021-2026）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全球主要地区高压隔离阀产量市场份额（2027-2032）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中国市场高压隔离阀产量、销量、进出口（2021-2026）&amp;（千台）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中国市场高压隔离阀产量、销量、进出口预测（2027-2032）&amp;（千台）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全球主要地区高压隔离阀销售收入增速：（2021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全球主要地区高压隔离阀销售收入（2021-2026）&amp;（万元）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全球主要地区高压隔离阀销售收入市场份额（2021-2026）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全球主要地区高压隔离阀收入（2027-2032）&amp;（万元）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全球主要地区高压隔离阀收入市场份额（2027-2032）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全球主要地区高压隔离阀销量（千台）：2021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全球主要地区高压隔离阀销量（2027-2032）&amp;（千台）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全球主要地区高压隔离阀销量份额（2027-2032）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高压隔离阀销量（千台）、收入（万元）、价格（元/台）及毛利率（2021-2026）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全球不同产品类型高压隔离阀销量预测（2027-2032）&amp;（千台）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全球市场不同产品类型高压隔离阀销量市场份额预测（2027-2032）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全球不同产品类型高压隔离阀收入（2021-2026）&amp;（万元）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全球不同产品类型高压隔离阀收入市场份额（2021-2026）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全球不同产品类型高压隔离阀收入预测（2027-2032）&amp;（万元）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全球不同产品类型高压隔离阀收入市场份额预测（2027-2032）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中国不同产品类型高压隔离阀销量预测（2027-2032）&amp;（千台）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全球市场不同产品类型高压隔离阀销量市场份额预测（2027-2032）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中国不同产品类型高压隔离阀收入（2021-2026）&amp;（万元）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中国不同产品类型高压隔离阀收入市场份额（2021-2026）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中国不同产品类型高压隔离阀收入预测（2027-2032）&amp;（万元）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中国不同产品类型高压隔离阀收入市场份额预测（2027-2032）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全球不同应用高压隔离阀销量预测（2027-2032）&amp;（千台）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全球市场不同应用高压隔离阀销量市场份额预测（2027-2032）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全球不同应用高压隔离阀收入（2021-2026）&amp;（万元）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全球不同应用高压隔离阀收入市场份额（2021-2026）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全球不同应用高压隔离阀收入预测（2027-2032）&amp;（万元）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全球不同应用高压隔离阀收入市场份额预测（2027-2032）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中国不同应用高压隔离阀销量（2021-2026）&amp;（千台）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中国不同应用高压隔离阀销量市场份额（2021-2026）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中国不同应用高压隔离阀销量预测（2027-2032）&amp;（千台）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中国市场不同应用高压隔离阀销量市场份额预测（2027-2032）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中国不同应用高压隔离阀收入（2021-2026）&amp;（万元）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中国不同应用高压隔离阀收入市场份额（2021-2026）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中国不同应用高压隔离阀收入预测（2027-2032）&amp;（万元）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中国不同应用高压隔离阀收入市场份额预测（2027-2032）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高压隔离阀行业发展趋势</w:t>
      </w:r>
      <w:r>
        <w:rPr>
          <w:rFonts w:hint="eastAsia"/>
        </w:rPr>
        <w:br/>
      </w:r>
      <w:r>
        <w:rPr>
          <w:rFonts w:hint="eastAsia"/>
        </w:rPr>
        <w:t>　　表 151： 高压隔离阀行业主要驱动因素</w:t>
      </w:r>
      <w:r>
        <w:rPr>
          <w:rFonts w:hint="eastAsia"/>
        </w:rPr>
        <w:br/>
      </w:r>
      <w:r>
        <w:rPr>
          <w:rFonts w:hint="eastAsia"/>
        </w:rPr>
        <w:t>　　表 152： 高压隔离阀行业供应链分析</w:t>
      </w:r>
      <w:r>
        <w:rPr>
          <w:rFonts w:hint="eastAsia"/>
        </w:rPr>
        <w:br/>
      </w:r>
      <w:r>
        <w:rPr>
          <w:rFonts w:hint="eastAsia"/>
        </w:rPr>
        <w:t>　　表 153： 高压隔离阀上游原料供应商</w:t>
      </w:r>
      <w:r>
        <w:rPr>
          <w:rFonts w:hint="eastAsia"/>
        </w:rPr>
        <w:br/>
      </w:r>
      <w:r>
        <w:rPr>
          <w:rFonts w:hint="eastAsia"/>
        </w:rPr>
        <w:t>　　表 154： 高压隔离阀主要地区不同应用客户分析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高压隔离阀典型经销商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高压隔离阀产品图片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全球不同产品类型高压隔离阀销售额2021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全球不同产品类型高压隔离阀市场份额2025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闸阀产品图片</w:t>
      </w:r>
      <w:r>
        <w:rPr>
          <w:rFonts w:hint="eastAsia"/>
        </w:rPr>
        <w:br/>
      </w:r>
      <w:r>
        <w:rPr>
          <w:rFonts w:hint="eastAsia"/>
        </w:rPr>
        <w:t>　　图 6： 蝶阀产品图片</w:t>
      </w:r>
      <w:r>
        <w:rPr>
          <w:rFonts w:hint="eastAsia"/>
        </w:rPr>
        <w:br/>
      </w:r>
      <w:r>
        <w:rPr>
          <w:rFonts w:hint="eastAsia"/>
        </w:rPr>
        <w:t>　　图 7： 截止阀产品图片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全球不同应用高压隔离阀市场份额2025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电厂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2025年全球前五大生产商高压隔离阀市场份额</w:t>
      </w:r>
      <w:r>
        <w:rPr>
          <w:rFonts w:hint="eastAsia"/>
        </w:rPr>
        <w:br/>
      </w:r>
      <w:r>
        <w:rPr>
          <w:rFonts w:hint="eastAsia"/>
        </w:rPr>
        <w:t>　　图 17： 2025年全球高压隔离阀第一梯队、第二梯队和第三梯队厂商及市场份额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全球高压隔离阀产能、产量、产能利用率及发展趋势（2021-2032）&amp;（千台）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全球高压隔离阀产量、需求量及发展趋势（2021-2032）&amp;（千台）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全球主要地区高压隔离阀产量市场份额（2021-2032）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中国高压隔离阀产能、产量、产能利用率及发展趋势（2021-2032）&amp;（千台）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中国高压隔离阀产量、市场需求量及发展趋势（2021-2032）&amp;（千台）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全球高压隔离阀市场销售额及增长率：（2021-2032）&amp;（万元）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全球市场高压隔离阀市场规模：2021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全球市场高压隔离阀价格趋势（2021-2032）&amp;（元/台）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全球主要地区高压隔离阀销售收入（2021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全球主要地区高压隔离阀销售收入市场份额（2021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中东市场高压隔离阀销量及增长率（2021-2032）&amp;（千台）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中东市场高压隔离阀收入及增长率（2021-2032）&amp;（万元）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全球不同产品类型高压隔离阀价格走势（2021-2032）&amp;（元/台）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全球不同应用高压隔离阀价格走势（2021-2032）&amp;（元/台）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高压隔离阀中国企业SWOT分析</w:t>
      </w:r>
      <w:r>
        <w:rPr>
          <w:rFonts w:hint="eastAsia"/>
        </w:rPr>
        <w:br/>
      </w:r>
      <w:r>
        <w:rPr>
          <w:rFonts w:hint="eastAsia"/>
        </w:rPr>
        <w:t>　　图 48： 高压隔离阀产业链</w:t>
      </w:r>
      <w:r>
        <w:rPr>
          <w:rFonts w:hint="eastAsia"/>
        </w:rPr>
        <w:br/>
      </w:r>
      <w:r>
        <w:rPr>
          <w:rFonts w:hint="eastAsia"/>
        </w:rPr>
        <w:t>　　图 49： 高压隔离阀行业采购模式分析</w:t>
      </w:r>
      <w:r>
        <w:rPr>
          <w:rFonts w:hint="eastAsia"/>
        </w:rPr>
        <w:br/>
      </w:r>
      <w:r>
        <w:rPr>
          <w:rFonts w:hint="eastAsia"/>
        </w:rPr>
        <w:t>　　图 50： 高压隔离阀行业生产模式</w:t>
      </w:r>
      <w:r>
        <w:rPr>
          <w:rFonts w:hint="eastAsia"/>
        </w:rPr>
        <w:br/>
      </w:r>
      <w:r>
        <w:rPr>
          <w:rFonts w:hint="eastAsia"/>
        </w:rPr>
        <w:t>　　图 51： 高压隔离阀行业销售模式分析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e32263ef24343" w:history="1">
        <w:r>
          <w:rPr>
            <w:rStyle w:val="Hyperlink"/>
          </w:rPr>
          <w:t>2026-2032年全球与中国高压隔离阀市场现状调研分析及发展前景报告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e32263ef24343" w:history="1">
        <w:r>
          <w:rPr>
            <w:rStyle w:val="Hyperlink"/>
          </w:rPr>
          <w:t>https://www.20087.com/9/50/GaoYaGeLiFaHangYeFaZhanQianJing.html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热点：高压阀和低压阀的图片、高压隔离阀两侧的孔是什么、隔离阀图片、高压隔离开关操作方法、低压安全阀、高压隔离开关原理及使用、隔离阀原理、高压隔离开关的工作原理、高压控制阀门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403798fe9443a" w:history="1">
      <w:r>
        <w:rPr>
          <w:rStyle w:val="Hyperlink"/>
        </w:rPr>
        <w:t>2026-2032年全球与中国高压隔离阀市场现状调研分析及发展前景报告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YaGeLiFaHangYeFaZhanQianJing.html" TargetMode="External" Id="Rf7ae32263ef2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YaGeLiFaHangYeFaZhanQianJing.html" TargetMode="External" Id="Rc3e403798fe9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2025-12-29T23:55:49Z</dcterms:created>
  <dcterms:modified xsi:type="dcterms:W3CDTF">2025-12-30T00:55:49Z</dcterms:modified>
  <dc:subject>2026-2032年全球与中国高压隔离阀市场现状调研分析及发展前景报告</dc:subject>
  <dc:title>2026-2032年全球与中国高压隔离阀市场现状调研分析及发展前景报告</dc:title>
  <cp:keywords>2026-2032年全球与中国高压隔离阀市场现状调研分析及发展前景报告</cp:keywords>
  <dc:description>2026-2032年全球与中国高压隔离阀市场现状调研分析及发展前景报告</dc:description>
</cp:coreProperties>
</file>