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a352e7a8a4a6d" w:history="1">
              <w:r>
                <w:rPr>
                  <w:rStyle w:val="Hyperlink"/>
                </w:rPr>
                <w:t>2025-2031年中国建筑隔热材料行业现状与前景趋势报告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a352e7a8a4a6d" w:history="1">
              <w:r>
                <w:rPr>
                  <w:rStyle w:val="Hyperlink"/>
                </w:rPr>
                <w:t>2025-2031年中国建筑隔热材料行业现状与前景趋势报告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a352e7a8a4a6d" w:history="1">
                <w:r>
                  <w:rPr>
                    <w:rStyle w:val="Hyperlink"/>
                  </w:rPr>
                  <w:t>https://www.20087.com/9/99/JianZhuGeReCaiLiaoHangYeQianJingFenXi.html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热材料是建筑节能的关键组成部分，近年来随着全球对可持续建筑和绿色建筑标准的重视，市场需求持续增长。现代隔热材料不仅注重保温性能，还强调材料的环保性和耐久性。例如，发泡聚氨酯、岩棉和气凝胶等新型材料，因其优异的隔热性能和低导热系数，成为市场上的热门选择。同时，绿色建筑认证体系的推广，进一步刺激了高性能隔热材料的研发和应用。</w:t>
      </w:r>
      <w:r>
        <w:rPr>
          <w:rFonts w:hint="eastAsia"/>
        </w:rPr>
        <w:br/>
      </w:r>
      <w:r>
        <w:rPr>
          <w:rFonts w:hint="eastAsia"/>
        </w:rPr>
        <w:t>　　未来，建筑隔热材料将更加注重综合性能和生命周期评价。随着建筑信息模型(BIM)技术的普及，隔热材料的选择将更加科学合理，能够更好地与建筑的整体设计和结构相匹配。同时，智能隔热材料，如相变材料(PCM)和热致变色材料，将能够根据环境温度自动调节热流，提高建筑的能源效率。此外，循环经济理念将推动隔热材料向可回收和可降解方向发展，减少建筑垃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a352e7a8a4a6d" w:history="1">
        <w:r>
          <w:rPr>
            <w:rStyle w:val="Hyperlink"/>
          </w:rPr>
          <w:t>2025-2031年中国建筑隔热材料行业现状与前景趋势报告</w:t>
        </w:r>
      </w:hyperlink>
      <w:r>
        <w:rPr>
          <w:rFonts w:hint="eastAsia"/>
        </w:rPr>
        <w:t>》基于国家统计局、相关行业协会的详实数据，系统分析建筑隔热材料行业的市场规模、产业链结构和价格体系，客观呈现当前建筑隔热材料技术发展水平及未来创新方向。报告结合宏观经济环境和行业运行规律，科学预测建筑隔热材料市场发展前景与增长趋势，评估不同建筑隔热材料细分领域的商业机会与潜在风险，并通过对建筑隔热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建筑隔热材料行业概述</w:t>
      </w:r>
      <w:r>
        <w:rPr>
          <w:rFonts w:hint="eastAsia"/>
        </w:rPr>
        <w:br/>
      </w:r>
      <w:r>
        <w:rPr>
          <w:rFonts w:hint="eastAsia"/>
        </w:rPr>
        <w:t>　　第一节 建筑隔热材料定义与分类</w:t>
      </w:r>
      <w:r>
        <w:rPr>
          <w:rFonts w:hint="eastAsia"/>
        </w:rPr>
        <w:br/>
      </w:r>
      <w:r>
        <w:rPr>
          <w:rFonts w:hint="eastAsia"/>
        </w:rPr>
        <w:t>　　第二节 建筑隔热材料应用领域</w:t>
      </w:r>
      <w:r>
        <w:rPr>
          <w:rFonts w:hint="eastAsia"/>
        </w:rPr>
        <w:br/>
      </w:r>
      <w:r>
        <w:rPr>
          <w:rFonts w:hint="eastAsia"/>
        </w:rPr>
        <w:t>　　第三节 建筑隔热材料行业经济指标分析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一、建筑隔热材料行业赢利性评估</w:t>
      </w:r>
      <w:r>
        <w:rPr>
          <w:rFonts w:hint="eastAsia"/>
        </w:rPr>
        <w:br/>
      </w:r>
      <w:r>
        <w:rPr>
          <w:rFonts w:hint="eastAsia"/>
        </w:rPr>
        <w:t>　　　　二、建筑隔热材料行业成长速度分析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三、建筑隔热材料附加值提升空间探讨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四、建筑隔热材料行业进入壁垒分析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五、建筑隔热材料行业风险性评估</w:t>
      </w:r>
      <w:r>
        <w:rPr>
          <w:rFonts w:hint="eastAsia"/>
        </w:rPr>
        <w:br/>
      </w:r>
      <w:r>
        <w:rPr>
          <w:rFonts w:hint="eastAsia"/>
        </w:rPr>
        <w:t>　　　　六、建筑隔热材料行业周期性分析</w:t>
      </w:r>
      <w:r>
        <w:rPr>
          <w:rFonts w:hint="eastAsia"/>
        </w:rPr>
        <w:br/>
      </w:r>
      <w:r>
        <w:rPr>
          <w:rFonts w:hint="eastAsia"/>
        </w:rPr>
        <w:t>　　　　七、建筑隔热材料行业竞争程度指标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八、建筑隔热材料行业成熟度综合分析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建筑隔热材料产业链及经营模式分析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三、建筑隔热材料销售模式与渠道策略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全球建筑隔热材料市场发展分析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2024-2025年全球建筑隔热材料行业发展分析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一、全球建筑隔热材料行业市场规模与趋势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二、全球建筑隔热材料行业发展特点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三、全球建筑隔热材料行业竞争格局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主要国家与地区建筑隔热材料市场分析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2025-2031年全球建筑隔热材料行业发展趋势与前景预测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一、建筑隔热材料技术发展趋势</w:t>
      </w:r>
      <w:r>
        <w:rPr>
          <w:rFonts w:hint="eastAsia"/>
        </w:rPr>
        <w:br/>
      </w:r>
      <w:r>
        <w:rPr>
          <w:rFonts w:hint="eastAsia"/>
        </w:rPr>
        <w:t>　　　　二、建筑隔热材料行业发展趋势</w:t>
      </w:r>
      <w:r>
        <w:rPr>
          <w:rFonts w:hint="eastAsia"/>
        </w:rPr>
        <w:br/>
      </w:r>
      <w:r>
        <w:rPr>
          <w:rFonts w:hint="eastAsia"/>
        </w:rPr>
        <w:t>　　　　三、建筑隔热材料行业发展潜力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中国建筑隔热材料行业市场分析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2024-2025年建筑隔热材料产能与投资动态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一、国内建筑隔热材料产能现状与利用效率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二、建筑隔热材料产能扩张与投资动态分析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建筑隔热材料行业产量情况分析与趋势预测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一、2019-2024年建筑隔热材料行业产量与增长趋势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1、2019-2024年建筑隔热材料产量及增长趋势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2、2019-2024年建筑隔热材料细分产品产量及份额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二、建筑隔热材料产量影响因素分析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三、2025-2031年建筑隔热材料产量预测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2025-2031年建筑隔热材料市场需求与销售分析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一、2024-2025年建筑隔热材料行业需求现状</w:t>
      </w:r>
      <w:r>
        <w:rPr>
          <w:rFonts w:hint="eastAsia"/>
        </w:rPr>
        <w:br/>
      </w:r>
      <w:r>
        <w:rPr>
          <w:rFonts w:hint="eastAsia"/>
        </w:rPr>
        <w:t>　　　　二、建筑隔热材料客户群体与需求特点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三、2019-2024年建筑隔热材料行业销售规模分析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四、2025-2031年建筑隔热材料市场增长潜力与规模预测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中国建筑隔热材料细分市场分析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一、2024-2025年建筑隔热材料主要细分产品市场现状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建筑隔热材料价格机制与竞争策略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一、2019-2024年建筑隔热材料市场价格走势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建筑隔热材料定价策略与方法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2025-2031年建筑隔热材料价格竞争态势与趋势预测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中国建筑隔热材料行业重点区域市场研究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2024-2025年重点区域建筑隔热材料市场发展概况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三、2025-2031年建筑隔热材料行业发展潜力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三、2025-2031年建筑隔热材料行业发展潜力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三、2025-2031年建筑隔热材料行业发展潜力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三、2025-2031年建筑隔热材料行业发展潜力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三、2025-2031年建筑隔热材料行业发展潜力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2019-2024年中国建筑隔热材料行业进出口情况分析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建筑隔热材料行业进口规模与来源分析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一、2019-2024年建筑隔热材料进口规模分析</w:t>
      </w:r>
      <w:r>
        <w:rPr>
          <w:rFonts w:hint="eastAsia"/>
        </w:rPr>
        <w:br/>
      </w:r>
      <w:r>
        <w:rPr>
          <w:rFonts w:hint="eastAsia"/>
        </w:rPr>
        <w:t>　　　　二、建筑隔热材料主要进口来源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建筑隔热材料行业出口规模与目的地分析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一、2019-2024年建筑隔热材料出口规模分析</w:t>
      </w:r>
      <w:r>
        <w:rPr>
          <w:rFonts w:hint="eastAsia"/>
        </w:rPr>
        <w:br/>
      </w:r>
      <w:r>
        <w:rPr>
          <w:rFonts w:hint="eastAsia"/>
        </w:rPr>
        <w:t>　　　　二、建筑隔热材料主要出口目的地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2019-2024年中国建筑隔热材料总体规模与财务指标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中国建筑隔热材料行业总体规模分析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一、建筑隔热材料企业数量与结构</w:t>
      </w:r>
      <w:r>
        <w:rPr>
          <w:rFonts w:hint="eastAsia"/>
        </w:rPr>
        <w:br/>
      </w:r>
      <w:r>
        <w:rPr>
          <w:rFonts w:hint="eastAsia"/>
        </w:rPr>
        <w:t>　　　　二、建筑隔热材料从业人员规模</w:t>
      </w:r>
      <w:r>
        <w:rPr>
          <w:rFonts w:hint="eastAsia"/>
        </w:rPr>
        <w:br/>
      </w:r>
      <w:r>
        <w:rPr>
          <w:rFonts w:hint="eastAsia"/>
        </w:rPr>
        <w:t>　　　　三、建筑隔热材料行业资产状况</w:t>
      </w:r>
      <w:r>
        <w:rPr>
          <w:rFonts w:hint="eastAsia"/>
        </w:rPr>
        <w:br/>
      </w:r>
      <w:r>
        <w:rPr>
          <w:rFonts w:hint="eastAsia"/>
        </w:rPr>
        <w:t>　　第二节 中国建筑隔热材料行业财务指标总体分析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建筑隔热材料行业重点企业经营状况分析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建筑隔热材料重点企业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建筑隔热材料领先企业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建筑隔热材料标杆企业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建筑隔热材料代表企业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建筑隔热材料龙头企业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建筑隔热材料重点企业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建筑隔热材料行业竞争格局总览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2024-2025年建筑隔热材料行业竞争力分析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一、建筑隔热材料供应商议价能力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四、建筑隔热材料替代品威胁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2019-2024年建筑隔热材料行业企业并购活动分析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2024-2025年建筑隔热材料行业会展与招投标活动分析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一、建筑隔热材料行业会展活动及其市场影响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2025年中国建筑隔热材料企业发展策略分析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建筑隔热材料市场策略分析</w:t>
      </w:r>
      <w:r>
        <w:rPr>
          <w:rFonts w:hint="eastAsia"/>
        </w:rPr>
        <w:br/>
      </w:r>
      <w:r>
        <w:rPr>
          <w:rFonts w:hint="eastAsia"/>
        </w:rPr>
        <w:t>　　　　一、建筑隔热材料市场定位与拓展策略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二、建筑隔热材料市场细分与目标客户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建筑隔热材料销售策略分析</w:t>
      </w:r>
      <w:r>
        <w:rPr>
          <w:rFonts w:hint="eastAsia"/>
        </w:rPr>
        <w:br/>
      </w:r>
      <w:r>
        <w:rPr>
          <w:rFonts w:hint="eastAsia"/>
        </w:rPr>
        <w:t>　　　　一、建筑隔热材料销售渠道与网络建设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提高建筑隔热材料企业竞争力建议</w:t>
      </w:r>
      <w:r>
        <w:rPr>
          <w:rFonts w:hint="eastAsia"/>
        </w:rPr>
        <w:br/>
      </w:r>
      <w:r>
        <w:rPr>
          <w:rFonts w:hint="eastAsia"/>
        </w:rPr>
        <w:t>　　　　一、建筑隔热材料技术创新与管理优化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建筑隔热材料品牌战略思考</w:t>
      </w:r>
      <w:r>
        <w:rPr>
          <w:rFonts w:hint="eastAsia"/>
        </w:rPr>
        <w:br/>
      </w:r>
      <w:r>
        <w:rPr>
          <w:rFonts w:hint="eastAsia"/>
        </w:rPr>
        <w:t>　　　　一、建筑隔热材料品牌建设与维护</w:t>
      </w:r>
      <w:r>
        <w:rPr>
          <w:rFonts w:hint="eastAsia"/>
        </w:rPr>
        <w:br/>
      </w:r>
      <w:r>
        <w:rPr>
          <w:rFonts w:hint="eastAsia"/>
        </w:rPr>
        <w:t>　　　　二、建筑隔热材料品牌影响力与市场竞争力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中国建筑隔热材料行业风险与对策</w:t>
      </w:r>
      <w:r>
        <w:rPr>
          <w:rFonts w:hint="eastAsia"/>
        </w:rPr>
        <w:br/>
      </w:r>
      <w:r>
        <w:rPr>
          <w:rFonts w:hint="eastAsia"/>
        </w:rPr>
        <w:t>　　第一节 建筑隔热材料行业SWOT分析</w:t>
      </w:r>
      <w:r>
        <w:rPr>
          <w:rFonts w:hint="eastAsia"/>
        </w:rPr>
        <w:br/>
      </w:r>
      <w:r>
        <w:rPr>
          <w:rFonts w:hint="eastAsia"/>
        </w:rPr>
        <w:t>　　　　一、建筑隔热材料行业优势分析</w:t>
      </w:r>
      <w:r>
        <w:rPr>
          <w:rFonts w:hint="eastAsia"/>
        </w:rPr>
        <w:br/>
      </w:r>
      <w:r>
        <w:rPr>
          <w:rFonts w:hint="eastAsia"/>
        </w:rPr>
        <w:t>　　　　二、建筑隔热材料行业劣势分析</w:t>
      </w:r>
      <w:r>
        <w:rPr>
          <w:rFonts w:hint="eastAsia"/>
        </w:rPr>
        <w:br/>
      </w:r>
      <w:r>
        <w:rPr>
          <w:rFonts w:hint="eastAsia"/>
        </w:rPr>
        <w:t>　　　　三、建筑隔热材料市场机会探索</w:t>
      </w:r>
      <w:r>
        <w:rPr>
          <w:rFonts w:hint="eastAsia"/>
        </w:rPr>
        <w:br/>
      </w:r>
      <w:r>
        <w:rPr>
          <w:rFonts w:hint="eastAsia"/>
        </w:rPr>
        <w:t>　　　　四、建筑隔热材料市场威胁评估</w:t>
      </w:r>
      <w:r>
        <w:rPr>
          <w:rFonts w:hint="eastAsia"/>
        </w:rPr>
        <w:br/>
      </w:r>
      <w:r>
        <w:rPr>
          <w:rFonts w:hint="eastAsia"/>
        </w:rPr>
        <w:t>　　第二节 建筑隔热材料行业风险及对策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2025-2031年中国建筑隔热材料行业前景与发展趋势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2025-2031年建筑隔热材料行业发展趋势与方向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一、建筑隔热材料行业发展方向预测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二、建筑隔热材料发展趋势分析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2025-2031年建筑隔热材料行业发展潜力与机遇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一、建筑隔热材料市场发展潜力评估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二、建筑隔热材料新兴市场与机遇探索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建筑隔热材料行业研究结论与建议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[:中智:林:]建筑隔热材料行业发展建议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建筑隔热材料行业历程</w:t>
      </w:r>
      <w:r>
        <w:rPr>
          <w:rFonts w:hint="eastAsia"/>
        </w:rPr>
        <w:br/>
      </w:r>
      <w:r>
        <w:rPr>
          <w:rFonts w:hint="eastAsia"/>
        </w:rPr>
        <w:t>　　图表 建筑隔热材料行业生命周期</w:t>
      </w:r>
      <w:r>
        <w:rPr>
          <w:rFonts w:hint="eastAsia"/>
        </w:rPr>
        <w:br/>
      </w:r>
      <w:r>
        <w:rPr>
          <w:rFonts w:hint="eastAsia"/>
        </w:rPr>
        <w:t>　　图表 建筑隔热材料行业产业链分析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2019-2024年建筑隔热材料行业市场容量分析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2025年中国建筑隔热材料行业需求领域分布格局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2025年中国建筑隔热材料进口国家及地区分析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2025年中国建筑隔热材料出口国家及地区分析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2019-2024年中国建筑隔热材料行业企业平均规模情况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a352e7a8a4a6d" w:history="1">
        <w:r>
          <w:rPr>
            <w:rStyle w:val="Hyperlink"/>
          </w:rPr>
          <w:t>2025-2031年中国建筑隔热材料行业现状与前景趋势报告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a352e7a8a4a6d" w:history="1">
        <w:r>
          <w:rPr>
            <w:rStyle w:val="Hyperlink"/>
          </w:rPr>
          <w:t>https://www.20087.com/9/99/JianZhuGeReCaiLiaoHangYeQianJingFenXi.html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保温材料、建筑隔热材料的最新研究进展、外墙保温做法顺序视频、建筑隔热材料厂家、楼顶隔热最经济方法、建筑隔热材料价格表、保温窗户是什么样的、建筑隔热材料导热系数标准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7927cf1604a5e" w:history="1">
      <w:r>
        <w:rPr>
          <w:rStyle w:val="Hyperlink"/>
        </w:rPr>
        <w:t>2025-2031年中国建筑隔热材料行业现状与前景趋势报告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nZhuGeReCaiLiaoHangYeQianJingFenXi.html" TargetMode="External" Id="Rda9a352e7a8a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nZhuGeReCaiLiaoHangYeQianJingFenXi.html" TargetMode="External" Id="Rb777927cf160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2024-10-01T07:29:45Z</dcterms:created>
  <dcterms:modified xsi:type="dcterms:W3CDTF">2024-10-01T08:29:45Z</dcterms:modified>
  <dc:subject>2025-2031年中国建筑隔热材料行业现状与前景趋势报告</dc:subject>
  <dc:title>2025-2031年中国建筑隔热材料行业现状与前景趋势报告</dc:title>
  <cp:keywords>2025-2031年中国建筑隔热材料行业现状与前景趋势报告</cp:keywords>
  <dc:description>2025-2031年中国建筑隔热材料行业现状与前景趋势报告</dc:description>
</cp:coreProperties>
</file>