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ea4c16766c485b" w:history="1">
              <w:r>
                <w:rPr>
                  <w:rStyle w:val="Hyperlink"/>
                </w:rPr>
                <w:t>2025-2031年中国孔洞材料行业市场调研及发展趋势分析报告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ea4c16766c485b" w:history="1">
              <w:r>
                <w:rPr>
                  <w:rStyle w:val="Hyperlink"/>
                </w:rPr>
                <w:t>2025-2031年中国孔洞材料行业市场调研及发展趋势分析报告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081A00A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ea4c16766c485b" w:history="1">
                <w:r>
                  <w:rPr>
                    <w:rStyle w:val="Hyperlink"/>
                  </w:rPr>
                  <w:t>https://www.20087.com/A/00/KongDongCaiLiaoShiChangFenXiBaoGao.html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孔洞材料是一类具有规则孔隙结构的材料，广泛应用于催化剂载体、吸附剂、分离介质等领域。近年来，随着纳米技术和材料科学的发展，孔洞材料的制备技术和应用领域得到了显著扩展。当前市场上，孔洞材料不仅在孔径大小、形状、分布等方面实现了精确控制，还在材料性能上进行了优化，如提高比表面积、改善热稳定性等。此外，随着对环境友好型材料的需求增加，孔洞材料的开发更加注重环保性能。</w:t>
      </w:r>
      <w:r>
        <w:rPr>
          <w:rFonts w:hint="eastAsia"/>
        </w:rPr>
        <w:br/>
      </w:r>
      <w:r>
        <w:rPr>
          <w:rFonts w:hint="eastAsia"/>
        </w:rPr>
        <w:t>　　未来，孔洞材料的研发将更加侧重于新材料的开发和应用领域的拓展。一方面，随着合成方法的创新，孔洞材料将探索更多新型结构和组成，如二维材料、金属有机框架（MOFs）等，以满足不同应用领域的需求。另一方面，随着对能源、环境问题的关注，孔洞材料将在储能、空气净化、废水处理等领域发挥更大的作用。此外，随着生物医学技术的发展，孔洞材料将被应用于药物输送、组织工程等生物医学领域，展现出更广阔的应用前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ea4c16766c485b" w:history="1">
        <w:r>
          <w:rPr>
            <w:rStyle w:val="Hyperlink"/>
          </w:rPr>
          <w:t>2025-2031年中国孔洞材料行业市场调研及发展趋势分析报告</w:t>
        </w:r>
      </w:hyperlink>
      <w:r>
        <w:rPr>
          <w:rFonts w:hint="eastAsia"/>
        </w:rPr>
        <w:t>》系统解析了孔洞材料产业链的整体结构，详细分析了孔洞材料市场规模、需求特征及价格动态，客观呈现了行业发展现状，科学预测了孔洞材料市场前景与发展趋势，重点研究了行业内主要企业的竞争格局，包括市场集中度、品牌影响力及市场份额。同时，报告对孔洞材料细分市场进行了分析，揭示了各领域的增长潜力与投资机会。通过严谨的数据分析与行业洞察，报告为投资者、企业家及政策制定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中国孔洞材料行业发展环境</w:t>
      </w:r>
      <w:r>
        <w:rPr>
          <w:rFonts w:hint="eastAsia"/>
        </w:rPr>
        <w:br/>
      </w:r>
      <w:r>
        <w:rPr>
          <w:rFonts w:hint="eastAsia"/>
        </w:rPr>
        <w:t>　　第一节 孔洞材料行业及属性分析</w:t>
      </w:r>
      <w:r>
        <w:rPr>
          <w:rFonts w:hint="eastAsia"/>
        </w:rPr>
        <w:br/>
      </w:r>
      <w:r>
        <w:rPr>
          <w:rFonts w:hint="eastAsia"/>
        </w:rPr>
        <w:t>　　　　一、孔洞材料行业定义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四、孔洞材料行业周期属性</w:t>
      </w:r>
      <w:r>
        <w:rPr>
          <w:rFonts w:hint="eastAsia"/>
        </w:rPr>
        <w:br/>
      </w:r>
      <w:r>
        <w:rPr>
          <w:rFonts w:hint="eastAsia"/>
        </w:rPr>
        <w:t>　　第二节 孔洞材料行业经济发展环境</w:t>
      </w:r>
      <w:r>
        <w:rPr>
          <w:rFonts w:hint="eastAsia"/>
        </w:rPr>
        <w:br/>
      </w:r>
      <w:r>
        <w:rPr>
          <w:rFonts w:hint="eastAsia"/>
        </w:rPr>
        <w:t>　　第三节 孔洞材料行业政策发展环境</w:t>
      </w:r>
      <w:r>
        <w:rPr>
          <w:rFonts w:hint="eastAsia"/>
        </w:rPr>
        <w:br/>
      </w:r>
      <w:r>
        <w:rPr>
          <w:rFonts w:hint="eastAsia"/>
        </w:rPr>
        <w:t>　　第四节 孔洞材料行业社会发展环境</w:t>
      </w:r>
      <w:r>
        <w:rPr>
          <w:rFonts w:hint="eastAsia"/>
        </w:rPr>
        <w:br/>
      </w:r>
      <w:r>
        <w:rPr>
          <w:rFonts w:hint="eastAsia"/>
        </w:rPr>
        <w:t>　　第五节 孔洞材料投融资发展环境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2024-2025年孔洞材料行业技术发展现状及趋势分析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孔洞材料行业技术发展现状分析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国内外孔洞材料行业技术差异与原因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孔洞材料行业技术发展方向、趋势预测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提升孔洞材料行业技术能力策略建议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中国孔洞材料行业供给与需求情况分析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2019-2024年中国孔洞材料行业总体规模</w:t>
      </w:r>
      <w:r>
        <w:rPr>
          <w:rFonts w:hint="eastAsia"/>
        </w:rPr>
        <w:br/>
      </w:r>
      <w:r>
        <w:rPr>
          <w:rFonts w:hint="eastAsia"/>
        </w:rPr>
        <w:t>　　第二节 中国孔洞材料行业盈利情况分析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中国孔洞材料行业产量情况分析与预测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一、2019-2024年孔洞材料行业产量统计分析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二、2024年孔洞材料行业产量特点分析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三、2025-2031年中国孔洞材料行业产量预测分析</w:t>
      </w:r>
      <w:r>
        <w:rPr>
          <w:rFonts w:hint="eastAsia"/>
        </w:rPr>
        <w:br/>
      </w:r>
      <w:r>
        <w:rPr>
          <w:rFonts w:hint="eastAsia"/>
        </w:rPr>
        <w:t>　　第四节 中国孔洞材料行业需求概况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一、2019-2024年中国孔洞材料行业需求情况分析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二、2024年中国孔洞材料行业市场需求特点分析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三、2025-2031年中国孔洞材料市场需求预测分析</w:t>
      </w:r>
      <w:r>
        <w:rPr>
          <w:rFonts w:hint="eastAsia"/>
        </w:rPr>
        <w:br/>
      </w:r>
      <w:r>
        <w:rPr>
          <w:rFonts w:hint="eastAsia"/>
        </w:rPr>
        <w:t>　　第五节 孔洞材料产业供需平衡状况分析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2019-2024年中国孔洞材料行业重点地区调研分析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一、中国孔洞材料行业重点区域市场结构调研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二、**地区孔洞材料市场调研分析</w:t>
      </w:r>
      <w:r>
        <w:rPr>
          <w:rFonts w:hint="eastAsia"/>
        </w:rPr>
        <w:br/>
      </w:r>
      <w:r>
        <w:rPr>
          <w:rFonts w:hint="eastAsia"/>
        </w:rPr>
        <w:t>　　　　三、**地区孔洞材料市场调研分析</w:t>
      </w:r>
      <w:r>
        <w:rPr>
          <w:rFonts w:hint="eastAsia"/>
        </w:rPr>
        <w:br/>
      </w:r>
      <w:r>
        <w:rPr>
          <w:rFonts w:hint="eastAsia"/>
        </w:rPr>
        <w:t>　　　　四、**地区孔洞材料市场调研分析</w:t>
      </w:r>
      <w:r>
        <w:rPr>
          <w:rFonts w:hint="eastAsia"/>
        </w:rPr>
        <w:br/>
      </w:r>
      <w:r>
        <w:rPr>
          <w:rFonts w:hint="eastAsia"/>
        </w:rPr>
        <w:t>　　　　五、**地区孔洞材料市场调研分析</w:t>
      </w:r>
      <w:r>
        <w:rPr>
          <w:rFonts w:hint="eastAsia"/>
        </w:rPr>
        <w:br/>
      </w:r>
      <w:r>
        <w:rPr>
          <w:rFonts w:hint="eastAsia"/>
        </w:rPr>
        <w:t>　　　　六、**地区孔洞材料市场调研分析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中国孔洞材料行业进出口情况分析预测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2019-2024年中国孔洞材料行业进出口情况分析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一、2019-2024年中国孔洞材料行业进口分析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二、2019-2024年中国孔洞材料行业出口分析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2025-2031年中国孔洞材料行业进出口情况预测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一、2025-2031年中国孔洞材料行业进口预测分析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二、2025-2031年中国孔洞材料行业出口预测分析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影响孔洞材料行业进出口变化的主要原因分析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孔洞材料行业上、下游市场分析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孔洞材料行业上游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孔洞材料行业下游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孔洞材料行业重点企业发展调研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孔洞材料重点企业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二、孔洞材料企业经营情况分析</w:t>
      </w:r>
      <w:r>
        <w:rPr>
          <w:rFonts w:hint="eastAsia"/>
        </w:rPr>
        <w:br/>
      </w:r>
      <w:r>
        <w:rPr>
          <w:rFonts w:hint="eastAsia"/>
        </w:rPr>
        <w:t>　　　　三、孔洞材料企业发展规划及前景展望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孔洞材料重点企业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二、孔洞材料企业经营情况分析</w:t>
      </w:r>
      <w:r>
        <w:rPr>
          <w:rFonts w:hint="eastAsia"/>
        </w:rPr>
        <w:br/>
      </w:r>
      <w:r>
        <w:rPr>
          <w:rFonts w:hint="eastAsia"/>
        </w:rPr>
        <w:t>　　　　三、孔洞材料企业发展规划及前景展望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孔洞材料重点企业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二、孔洞材料企业经营情况分析</w:t>
      </w:r>
      <w:r>
        <w:rPr>
          <w:rFonts w:hint="eastAsia"/>
        </w:rPr>
        <w:br/>
      </w:r>
      <w:r>
        <w:rPr>
          <w:rFonts w:hint="eastAsia"/>
        </w:rPr>
        <w:t>　　　　三、孔洞材料企业发展规划及前景展望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孔洞材料重点企业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二、孔洞材料企业经营情况分析</w:t>
      </w:r>
      <w:r>
        <w:rPr>
          <w:rFonts w:hint="eastAsia"/>
        </w:rPr>
        <w:br/>
      </w:r>
      <w:r>
        <w:rPr>
          <w:rFonts w:hint="eastAsia"/>
        </w:rPr>
        <w:t>　　　　三、孔洞材料企业发展规划及前景展望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孔洞材料重点企业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二、孔洞材料企业经营情况分析</w:t>
      </w:r>
      <w:r>
        <w:rPr>
          <w:rFonts w:hint="eastAsia"/>
        </w:rPr>
        <w:br/>
      </w:r>
      <w:r>
        <w:rPr>
          <w:rFonts w:hint="eastAsia"/>
        </w:rPr>
        <w:t>　　　　三、孔洞材料企业发展规划及前景展望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孔洞材料行业企业经营策略研究分析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孔洞材料企业多样化经营策略分析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一、孔洞材料企业多样化经营情况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二、现行孔洞材料行业多样化经营的方向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大型孔洞材料企业集团未来发展策略分析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对中小孔洞材料企业生产经营的建议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孔洞材料行业发展前景与市场趋势分析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我国孔洞材料行业前景与机遇分析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一、我国孔洞材料行业发展前景</w:t>
      </w:r>
      <w:r>
        <w:rPr>
          <w:rFonts w:hint="eastAsia"/>
        </w:rPr>
        <w:br/>
      </w:r>
      <w:r>
        <w:rPr>
          <w:rFonts w:hint="eastAsia"/>
        </w:rPr>
        <w:t>　　　　二、我国孔洞材料发展机遇分析</w:t>
      </w:r>
      <w:r>
        <w:rPr>
          <w:rFonts w:hint="eastAsia"/>
        </w:rPr>
        <w:br/>
      </w:r>
      <w:r>
        <w:rPr>
          <w:rFonts w:hint="eastAsia"/>
        </w:rPr>
        <w:t>　　　　三、2025年孔洞材料的发展机遇分析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四、新冠疫情对孔洞材料行业的影响分析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2025-2031年中国孔洞材料市场趋势分析</w:t>
      </w:r>
      <w:r>
        <w:rPr>
          <w:rFonts w:hint="eastAsia"/>
        </w:rPr>
        <w:br/>
      </w:r>
      <w:r>
        <w:rPr>
          <w:rFonts w:hint="eastAsia"/>
        </w:rPr>
        <w:t>　　　　一、孔洞材料市场趋势总结</w:t>
      </w:r>
      <w:r>
        <w:rPr>
          <w:rFonts w:hint="eastAsia"/>
        </w:rPr>
        <w:br/>
      </w:r>
      <w:r>
        <w:rPr>
          <w:rFonts w:hint="eastAsia"/>
        </w:rPr>
        <w:t>　　　　二、孔洞材料发展趋势分析</w:t>
      </w:r>
      <w:r>
        <w:rPr>
          <w:rFonts w:hint="eastAsia"/>
        </w:rPr>
        <w:br/>
      </w:r>
      <w:r>
        <w:rPr>
          <w:rFonts w:hint="eastAsia"/>
        </w:rPr>
        <w:t>　　　　三、孔洞材料市场发展空间</w:t>
      </w:r>
      <w:r>
        <w:rPr>
          <w:rFonts w:hint="eastAsia"/>
        </w:rPr>
        <w:br/>
      </w:r>
      <w:r>
        <w:rPr>
          <w:rFonts w:hint="eastAsia"/>
        </w:rPr>
        <w:t>　　　　四、孔洞材料产业政策趋向</w:t>
      </w:r>
      <w:r>
        <w:rPr>
          <w:rFonts w:hint="eastAsia"/>
        </w:rPr>
        <w:br/>
      </w:r>
      <w:r>
        <w:rPr>
          <w:rFonts w:hint="eastAsia"/>
        </w:rPr>
        <w:t>　　　　五、孔洞材料技术革新趋势</w:t>
      </w:r>
      <w:r>
        <w:rPr>
          <w:rFonts w:hint="eastAsia"/>
        </w:rPr>
        <w:br/>
      </w:r>
      <w:r>
        <w:rPr>
          <w:rFonts w:hint="eastAsia"/>
        </w:rPr>
        <w:t>　　　　六、孔洞材料价格走势分析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七、国际环境对孔洞材料行业的影响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孔洞材料行业投资效益及风险分析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孔洞材料行业投资效益分析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一、2025年孔洞材料行业投资状况分析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二、2025年孔洞材料行业投资效益分析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三、2025年孔洞材料行业投资趋势预测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四、2025年孔洞材料行业投资方向</w:t>
      </w:r>
      <w:r>
        <w:rPr>
          <w:rFonts w:hint="eastAsia"/>
        </w:rPr>
        <w:br/>
      </w:r>
      <w:r>
        <w:rPr>
          <w:rFonts w:hint="eastAsia"/>
        </w:rPr>
        <w:t>　　　　五、2025年孔洞材料行业投资建议</w:t>
      </w:r>
      <w:r>
        <w:rPr>
          <w:rFonts w:hint="eastAsia"/>
        </w:rPr>
        <w:br/>
      </w:r>
      <w:r>
        <w:rPr>
          <w:rFonts w:hint="eastAsia"/>
        </w:rPr>
        <w:t>　　第二节 2025-2031年孔洞材料行业投资风险及控制策略分析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一、孔洞材料市场风险及控制策略</w:t>
      </w:r>
      <w:r>
        <w:rPr>
          <w:rFonts w:hint="eastAsia"/>
        </w:rPr>
        <w:br/>
      </w:r>
      <w:r>
        <w:rPr>
          <w:rFonts w:hint="eastAsia"/>
        </w:rPr>
        <w:t>　　　　二、孔洞材料行业政策风险及控制策略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三、孔洞材料经营风险及控制策略</w:t>
      </w:r>
      <w:r>
        <w:rPr>
          <w:rFonts w:hint="eastAsia"/>
        </w:rPr>
        <w:br/>
      </w:r>
      <w:r>
        <w:rPr>
          <w:rFonts w:hint="eastAsia"/>
        </w:rPr>
        <w:t>　　　　四、孔洞材料同业竞争风险及控制策略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五、孔洞材料行业其他风险及控制策略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孔洞材料市场预测及项目投资建议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中国孔洞材料行业生产、营销企业投资运作模式分析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孔洞材料行业外销与内销优势分析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2025-2031年中国孔洞材料行业市场规模及增长趋势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2025-2031年中国孔洞材料行业投资规模预测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2025-2031年孔洞材料行业市场盈利预测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 孔洞材料行业项目投资建议</w:t>
      </w:r>
      <w:r>
        <w:rPr>
          <w:rFonts w:hint="eastAsia"/>
        </w:rPr>
        <w:br/>
      </w:r>
      <w:r>
        <w:rPr>
          <w:rFonts w:hint="eastAsia"/>
        </w:rPr>
        <w:t>　　　　一、孔洞材料技术应用注意事项</w:t>
      </w:r>
      <w:r>
        <w:rPr>
          <w:rFonts w:hint="eastAsia"/>
        </w:rPr>
        <w:br/>
      </w:r>
      <w:r>
        <w:rPr>
          <w:rFonts w:hint="eastAsia"/>
        </w:rPr>
        <w:t>　　　　二、孔洞材料项目投资注意事项</w:t>
      </w:r>
      <w:r>
        <w:rPr>
          <w:rFonts w:hint="eastAsia"/>
        </w:rPr>
        <w:br/>
      </w:r>
      <w:r>
        <w:rPr>
          <w:rFonts w:hint="eastAsia"/>
        </w:rPr>
        <w:t>　　　　三、孔洞材料生产开发注意事项</w:t>
      </w:r>
      <w:r>
        <w:rPr>
          <w:rFonts w:hint="eastAsia"/>
        </w:rPr>
        <w:br/>
      </w:r>
      <w:r>
        <w:rPr>
          <w:rFonts w:hint="eastAsia"/>
        </w:rPr>
        <w:t>　　　　四、孔洞材料销售注意事项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孔洞材料行业历程</w:t>
      </w:r>
      <w:r>
        <w:rPr>
          <w:rFonts w:hint="eastAsia"/>
        </w:rPr>
        <w:br/>
      </w:r>
      <w:r>
        <w:rPr>
          <w:rFonts w:hint="eastAsia"/>
        </w:rPr>
        <w:t>　　图表 孔洞材料行业生命周期</w:t>
      </w:r>
      <w:r>
        <w:rPr>
          <w:rFonts w:hint="eastAsia"/>
        </w:rPr>
        <w:br/>
      </w:r>
      <w:r>
        <w:rPr>
          <w:rFonts w:hint="eastAsia"/>
        </w:rPr>
        <w:t>　　图表 孔洞材料行业产业链分析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2019-2024年中国孔洞材料行业市场规模及增长情况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2019-2024年孔洞材料行业市场容量分析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2019-2024年中国孔洞材料行业产能统计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2019-2024年中国孔洞材料行业产量及增长趋势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2019-2024年中国孔洞材料市场需求量及增速统计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2025年中国孔洞材料行业需求领域分布格局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2019-2024年中国孔洞材料行业销售收入分析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2019-2024年中国孔洞材料行业盈利情况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2019-2024年中国孔洞材料行业利润总额统计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2019-2024年中国孔洞材料进口数量分析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2019-2024年中国孔洞材料进口金额分析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2019-2024年中国孔洞材料出口数量分析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2019-2024年中国孔洞材料出口金额分析</w:t>
      </w:r>
      <w:r>
        <w:rPr>
          <w:rFonts w:hint="eastAsia"/>
        </w:rPr>
        <w:br/>
      </w:r>
      <w:r>
        <w:rPr>
          <w:rFonts w:hint="eastAsia"/>
        </w:rPr>
        <w:t>　　图表 2025年中国孔洞材料进口国家及地区分析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2025年中国孔洞材料出口国家及地区分析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2019-2024年中国孔洞材料行业企业数量情况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2019-2024年中国孔洞材料行业企业平均规模情况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**地区孔洞材料市场规模及增长情况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**地区孔洞材料行业市场需求情况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**地区孔洞材料市场规模及增长情况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**地区孔洞材料行业市场需求情况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**地区孔洞材料市场规模及增长情况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**地区孔洞材料行业市场需求情况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**地区孔洞材料市场规模及增长情况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**地区孔洞材料行业市场需求情况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孔洞材料重点企业（一）基本信息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孔洞材料重点企业（一）经营情况分析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孔洞材料重点企业（一）主要经济指标情况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孔洞材料重点企业（一）盈利能力情况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孔洞材料重点企业（一）偿债能力情况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孔洞材料重点企业（一）运营能力情况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孔洞材料重点企业（一）成长能力情况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孔洞材料重点企业（二）基本信息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孔洞材料重点企业（二）经营情况分析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孔洞材料重点企业（二）主要经济指标情况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孔洞材料重点企业（二）盈利能力情况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孔洞材料重点企业（二）偿债能力情况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孔洞材料重点企业（二）运营能力情况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孔洞材料重点企业（二）成长能力情况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孔洞材料重点企业（三）基本信息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孔洞材料重点企业（三）经营情况分析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孔洞材料重点企业（三）主要经济指标情况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孔洞材料重点企业（三）盈利能力情况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孔洞材料重点企业（三）偿债能力情况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孔洞材料重点企业（三）运营能力情况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孔洞材料重点企业（三）成长能力情况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2025-2031年中国孔洞材料行业产能预测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2025-2031年中国孔洞材料行业产量预测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2025-2031年中国孔洞材料市场需求量预测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2025-2031年中国孔洞材料行业供需平衡预测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2025-2031年中国孔洞材料行业市场容量预测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2025-2031年中国孔洞材料行业市场规模预测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2025年中国孔洞材料市场前景分析</w:t>
      </w:r>
      <w:r>
        <w:rPr>
          <w:rFonts w:hint="eastAsia"/>
        </w:rPr>
        <w:br/>
      </w:r>
      <w:r>
        <w:rPr>
          <w:rFonts w:hint="eastAsia"/>
        </w:rPr>
        <w:t>　　图表 2025年中国孔洞材料发展趋势预测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ea4c16766c485b" w:history="1">
        <w:r>
          <w:rPr>
            <w:rStyle w:val="Hyperlink"/>
          </w:rPr>
          <w:t>2025-2031年中国孔洞材料行业市场调研及发展趋势分析报告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081A00A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ea4c16766c485b" w:history="1">
        <w:r>
          <w:rPr>
            <w:rStyle w:val="Hyperlink"/>
          </w:rPr>
          <w:t>https://www.20087.com/A/00/KongDongCaiLiaoShiChangFenXiBaoGao.html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热点：常见的多孔材料有哪些、孔洞构造、孔洞封堵方法及材料、孔洞的处理方法、多孔金属材料、洞孔是什么、电缆孔洞封堵能用发泡剂、孔洞类型、孔洞设计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b9f33edd6f4644" w:history="1">
      <w:r>
        <w:rPr>
          <w:rStyle w:val="Hyperlink"/>
        </w:rPr>
        <w:t>2025-2031年中国孔洞材料行业市场调研及发展趋势分析报告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0/KongDongCaiLiaoShiChangFenXiBaoGao.html" TargetMode="External" Id="R93ea4c16766c48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0/KongDongCaiLiaoShiChangFenXiBaoGao.html" TargetMode="External" Id="R10b9f33edd6f46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2024-10-09T06:54:00Z</dcterms:created>
  <dcterms:modified xsi:type="dcterms:W3CDTF">2024-10-09T07:54:00Z</dcterms:modified>
  <dc:subject>2025-2031年中国孔洞材料行业市场调研及发展趋势分析报告</dc:subject>
  <dc:title>2025-2031年中国孔洞材料行业市场调研及发展趋势分析报告</dc:title>
  <cp:keywords>2025-2031年中国孔洞材料行业市场调研及发展趋势分析报告</cp:keywords>
  <dc:description>2025-2031年中国孔洞材料行业市场调研及发展趋势分析报告</dc:description>
</cp:coreProperties>
</file>