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7d21f950846bf" w:history="1">
              <w:r>
                <w:rPr>
                  <w:rStyle w:val="Hyperlink"/>
                </w:rPr>
                <w:t>2025年中国彩钢瓦市场调研及发展前景预测报告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7d21f950846bf" w:history="1">
              <w:r>
                <w:rPr>
                  <w:rStyle w:val="Hyperlink"/>
                </w:rPr>
                <w:t>2025年中国彩钢瓦市场调研及发展前景预测报告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7d21f950846bf" w:history="1">
                <w:r>
                  <w:rPr>
                    <w:rStyle w:val="Hyperlink"/>
                  </w:rPr>
                  <w:t>https://www.20087.com/A/70/CaiGangWaHangYeQianJingBaoGao.html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以其轻质、耐用、色彩丰富等优点，成为现代建筑屋面和墙体材料的重要选择。近年来，随着建筑材料技术的不断进步，彩钢瓦的生产效率和产品质量得到显著提升，同时，环保型涂层、耐候性强的合金基材的应用，使其在防腐、隔热、美观等方面的表现更加优异。此外，模块化设计和快速安装技术的推广，降低了施工成本和时间，提升了彩钢瓦的市场竞争力。</w:t>
      </w:r>
      <w:r>
        <w:rPr>
          <w:rFonts w:hint="eastAsia"/>
        </w:rPr>
        <w:br/>
      </w:r>
      <w:r>
        <w:rPr>
          <w:rFonts w:hint="eastAsia"/>
        </w:rPr>
        <w:t>　　未来，彩钢瓦的发展将更加注重绿色化和智能化。绿色化方面，将开发更多使用可回收材料、低能耗生产工艺的彩钢瓦产品，减少对环境的影响。智能化方面，彩钢瓦将集成光伏、智能温控等技术，实现建筑物的能源自给自足和环境适应性调节，满足未来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d21f950846bf" w:history="1">
        <w:r>
          <w:rPr>
            <w:rStyle w:val="Hyperlink"/>
          </w:rPr>
          <w:t>2025年中国彩钢瓦市场调研及发展前景预测报告</w:t>
        </w:r>
      </w:hyperlink>
      <w:r>
        <w:rPr>
          <w:rFonts w:hint="eastAsia"/>
        </w:rPr>
        <w:t>》以专业、科学的视角，系统分析了彩钢瓦行业的市场规模、供需状况和竞争格局，梳理了彩钢瓦技术发展水平和未来方向。报告对彩钢瓦行业发展趋势做出客观预测，评估了市场增长空间和潜在风险，并分析了重点彩钢瓦企业的经营情况和市场表现。结合政策环境和消费需求变化，为投资者和企业提供彩钢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中国彩钢瓦行业发展环境分析</w:t>
      </w:r>
      <w:r>
        <w:rPr>
          <w:rFonts w:hint="eastAsia"/>
        </w:rPr>
        <w:br/>
      </w:r>
      <w:r>
        <w:rPr>
          <w:rFonts w:hint="eastAsia"/>
        </w:rPr>
        <w:t>　　第一节 彩钢瓦行业经济环境分析</w:t>
      </w:r>
      <w:r>
        <w:rPr>
          <w:rFonts w:hint="eastAsia"/>
        </w:rPr>
        <w:br/>
      </w:r>
      <w:r>
        <w:rPr>
          <w:rFonts w:hint="eastAsia"/>
        </w:rPr>
        <w:t>　　第二节 彩钢瓦行业政策环境分析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彩钢瓦行业地位分析</w:t>
      </w:r>
      <w:r>
        <w:rPr>
          <w:rFonts w:hint="eastAsia"/>
        </w:rPr>
        <w:br/>
      </w:r>
      <w:r>
        <w:rPr>
          <w:rFonts w:hint="eastAsia"/>
        </w:rPr>
        <w:t>　　　　一、彩钢瓦行业对经济增长的影响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二、彩钢瓦行业对人民生活的影响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三、彩钢瓦行业关联度情况</w:t>
      </w:r>
      <w:r>
        <w:rPr>
          <w:rFonts w:hint="eastAsia"/>
        </w:rPr>
        <w:br/>
      </w:r>
      <w:r>
        <w:rPr>
          <w:rFonts w:hint="eastAsia"/>
        </w:rPr>
        <w:t>　　第四节 彩钢瓦行业"波特五力模型"分析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一、彩钢瓦行业内竞争</w:t>
      </w:r>
      <w:r>
        <w:rPr>
          <w:rFonts w:hint="eastAsia"/>
        </w:rPr>
        <w:br/>
      </w:r>
      <w:r>
        <w:rPr>
          <w:rFonts w:hint="eastAsia"/>
        </w:rPr>
        <w:t>　　　　二、彩钢瓦行业买方侃价能力</w:t>
      </w:r>
      <w:r>
        <w:rPr>
          <w:rFonts w:hint="eastAsia"/>
        </w:rPr>
        <w:br/>
      </w:r>
      <w:r>
        <w:rPr>
          <w:rFonts w:hint="eastAsia"/>
        </w:rPr>
        <w:t>　　　　三、彩钢瓦行业卖方侃价能力</w:t>
      </w:r>
      <w:r>
        <w:rPr>
          <w:rFonts w:hint="eastAsia"/>
        </w:rPr>
        <w:br/>
      </w:r>
      <w:r>
        <w:rPr>
          <w:rFonts w:hint="eastAsia"/>
        </w:rPr>
        <w:t>　　　　四、彩钢瓦行业进入威胁</w:t>
      </w:r>
      <w:r>
        <w:rPr>
          <w:rFonts w:hint="eastAsia"/>
        </w:rPr>
        <w:br/>
      </w:r>
      <w:r>
        <w:rPr>
          <w:rFonts w:hint="eastAsia"/>
        </w:rPr>
        <w:t>　　　　五、彩钢瓦行业替代威胁</w:t>
      </w:r>
      <w:r>
        <w:rPr>
          <w:rFonts w:hint="eastAsia"/>
        </w:rPr>
        <w:br/>
      </w:r>
      <w:r>
        <w:rPr>
          <w:rFonts w:hint="eastAsia"/>
        </w:rPr>
        <w:t>　　第五节 影响彩钢瓦行业发展的主要因素分析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彩钢瓦产业发展现状分析</w:t>
      </w:r>
      <w:r>
        <w:rPr>
          <w:rFonts w:hint="eastAsia"/>
        </w:rPr>
        <w:br/>
      </w:r>
      <w:r>
        <w:rPr>
          <w:rFonts w:hint="eastAsia"/>
        </w:rPr>
        <w:t>　　第一节 彩钢瓦产业链产品构成</w:t>
      </w:r>
      <w:r>
        <w:rPr>
          <w:rFonts w:hint="eastAsia"/>
        </w:rPr>
        <w:br/>
      </w:r>
      <w:r>
        <w:rPr>
          <w:rFonts w:hint="eastAsia"/>
        </w:rPr>
        <w:t>　　第二节 彩钢瓦产业特点</w:t>
      </w:r>
      <w:r>
        <w:rPr>
          <w:rFonts w:hint="eastAsia"/>
        </w:rPr>
        <w:br/>
      </w:r>
      <w:r>
        <w:rPr>
          <w:rFonts w:hint="eastAsia"/>
        </w:rPr>
        <w:t>　　　　一、彩钢瓦产业所处生命周期</w:t>
      </w:r>
      <w:r>
        <w:rPr>
          <w:rFonts w:hint="eastAsia"/>
        </w:rPr>
        <w:br/>
      </w:r>
      <w:r>
        <w:rPr>
          <w:rFonts w:hint="eastAsia"/>
        </w:rPr>
        <w:t>　　　　二、彩钢瓦产业季节性与周期性</w:t>
      </w:r>
      <w:r>
        <w:rPr>
          <w:rFonts w:hint="eastAsia"/>
        </w:rPr>
        <w:br/>
      </w:r>
      <w:r>
        <w:rPr>
          <w:rFonts w:hint="eastAsia"/>
        </w:rPr>
        <w:t>　　第三节 彩钢瓦产业竞争分析</w:t>
      </w:r>
      <w:r>
        <w:rPr>
          <w:rFonts w:hint="eastAsia"/>
        </w:rPr>
        <w:br/>
      </w:r>
      <w:r>
        <w:rPr>
          <w:rFonts w:hint="eastAsia"/>
        </w:rPr>
        <w:t>　　　　一、彩钢瓦企业集中度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彩钢瓦产业技术水平</w:t>
      </w:r>
      <w:r>
        <w:rPr>
          <w:rFonts w:hint="eastAsia"/>
        </w:rPr>
        <w:br/>
      </w:r>
      <w:r>
        <w:rPr>
          <w:rFonts w:hint="eastAsia"/>
        </w:rPr>
        <w:t>　　　　一、彩钢瓦技术发展路径</w:t>
      </w:r>
      <w:r>
        <w:rPr>
          <w:rFonts w:hint="eastAsia"/>
        </w:rPr>
        <w:br/>
      </w:r>
      <w:r>
        <w:rPr>
          <w:rFonts w:hint="eastAsia"/>
        </w:rPr>
        <w:t>　　　　二、当前彩钢瓦市场准入壁垒</w:t>
      </w:r>
      <w:r>
        <w:rPr>
          <w:rFonts w:hint="eastAsia"/>
        </w:rPr>
        <w:br/>
      </w:r>
      <w:r>
        <w:rPr>
          <w:rFonts w:hint="eastAsia"/>
        </w:rPr>
        <w:t>　　第五节 2019-2024年彩钢瓦产业规模</w:t>
      </w:r>
      <w:r>
        <w:rPr>
          <w:rFonts w:hint="eastAsia"/>
        </w:rPr>
        <w:br/>
      </w:r>
      <w:r>
        <w:rPr>
          <w:rFonts w:hint="eastAsia"/>
        </w:rPr>
        <w:t>　　　　一、彩钢瓦产品产量</w:t>
      </w:r>
      <w:r>
        <w:rPr>
          <w:rFonts w:hint="eastAsia"/>
        </w:rPr>
        <w:br/>
      </w:r>
      <w:r>
        <w:rPr>
          <w:rFonts w:hint="eastAsia"/>
        </w:rPr>
        <w:t>　　　　二、彩钢瓦市场容量</w:t>
      </w:r>
      <w:r>
        <w:rPr>
          <w:rFonts w:hint="eastAsia"/>
        </w:rPr>
        <w:br/>
      </w:r>
      <w:r>
        <w:rPr>
          <w:rFonts w:hint="eastAsia"/>
        </w:rPr>
        <w:t>　　　　三、彩钢瓦行业进出口统计</w:t>
      </w:r>
      <w:r>
        <w:rPr>
          <w:rFonts w:hint="eastAsia"/>
        </w:rPr>
        <w:br/>
      </w:r>
      <w:r>
        <w:rPr>
          <w:rFonts w:hint="eastAsia"/>
        </w:rPr>
        <w:t>　　第六节 近期彩钢瓦产业政策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2025-2031年中国彩钢瓦行业需求与消费状况分析及预测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中国彩钢瓦消费者消费偏好调查分析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中国彩钢瓦消费者对其价格的敏感度分析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2019-2024年中国彩钢瓦产量统计分析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2019-2024年中国彩钢瓦消费量统计分析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2025-2031年中国彩钢瓦产量预测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2025-2031年中国彩钢瓦消费量预测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彩钢瓦下游产业发展</w:t>
      </w:r>
      <w:r>
        <w:rPr>
          <w:rFonts w:hint="eastAsia"/>
        </w:rPr>
        <w:br/>
      </w:r>
      <w:r>
        <w:rPr>
          <w:rFonts w:hint="eastAsia"/>
        </w:rPr>
        <w:t>　　第一节 彩钢瓦下游产业构成</w:t>
      </w:r>
      <w:r>
        <w:rPr>
          <w:rFonts w:hint="eastAsia"/>
        </w:rPr>
        <w:br/>
      </w:r>
      <w:r>
        <w:rPr>
          <w:rFonts w:hint="eastAsia"/>
        </w:rPr>
        <w:t>　　第二节 彩钢瓦下游细分市场（一）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二、2019-2024年彩钢瓦产品消费量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彩钢瓦下游细分市场（二）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二、2019-2024年彩钢瓦产品消费量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彩钢瓦下游产业竞争能力比较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2025-2031年中国彩钢瓦行业市场规模分析及预测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中国彩钢瓦市场结构分析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2019-2024年中国彩钢瓦行业市场规模分析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中国彩钢瓦行业区域市场规模分析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一、**地区彩钢瓦市场规模分析</w:t>
      </w:r>
      <w:r>
        <w:rPr>
          <w:rFonts w:hint="eastAsia"/>
        </w:rPr>
        <w:br/>
      </w:r>
      <w:r>
        <w:rPr>
          <w:rFonts w:hint="eastAsia"/>
        </w:rPr>
        <w:t>　　　　二、**地区彩钢瓦市场规模分析</w:t>
      </w:r>
      <w:r>
        <w:rPr>
          <w:rFonts w:hint="eastAsia"/>
        </w:rPr>
        <w:br/>
      </w:r>
      <w:r>
        <w:rPr>
          <w:rFonts w:hint="eastAsia"/>
        </w:rPr>
        <w:t>　　　　三、**地区彩钢瓦市场规模分析</w:t>
      </w:r>
      <w:r>
        <w:rPr>
          <w:rFonts w:hint="eastAsia"/>
        </w:rPr>
        <w:br/>
      </w:r>
      <w:r>
        <w:rPr>
          <w:rFonts w:hint="eastAsia"/>
        </w:rPr>
        <w:t>　　　　四、**地区彩钢瓦市场规模分析</w:t>
      </w:r>
      <w:r>
        <w:rPr>
          <w:rFonts w:hint="eastAsia"/>
        </w:rPr>
        <w:br/>
      </w:r>
      <w:r>
        <w:rPr>
          <w:rFonts w:hint="eastAsia"/>
        </w:rPr>
        <w:t>　　　　五、**地区彩钢瓦市场规模分析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2025-2031年中国彩钢瓦行业市场规模预测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当前彩钢瓦产业链整合形势</w:t>
      </w:r>
      <w:r>
        <w:rPr>
          <w:rFonts w:hint="eastAsia"/>
        </w:rPr>
        <w:br/>
      </w:r>
      <w:r>
        <w:rPr>
          <w:rFonts w:hint="eastAsia"/>
        </w:rPr>
        <w:t>　　第二节 彩钢瓦产业链整合策略选择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不同彩钢瓦企业在产业链整合中的威胁与机遇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不同彩钢瓦企业参与产业链整合的策略选择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不同地区彩钢瓦产业链整合策略差异分析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彩钢瓦企业存在问题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典型彩钢瓦企业资源整合策略分析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彩钢瓦企业信息化管理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彩钢瓦企业资源整合经典案例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2025-2031年中国彩钢瓦行业市场价格分析及预测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2019-2024年中国彩钢瓦行业平均价格趋向分析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2025-2031年中国彩钢瓦行业价格趋向预测分析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彩钢瓦企业发展调研分析</w:t>
      </w:r>
      <w:r>
        <w:rPr>
          <w:rFonts w:hint="eastAsia"/>
        </w:rPr>
        <w:br/>
      </w:r>
      <w:r>
        <w:rPr>
          <w:rFonts w:hint="eastAsia"/>
        </w:rPr>
        <w:t>　　第一节 彩钢瓦企业（一）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彩钢瓦企业（六）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中国彩钢瓦行业投资价值与投资策略咨询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彩钢瓦行业SWOT模型分析</w:t>
      </w:r>
      <w:r>
        <w:rPr>
          <w:rFonts w:hint="eastAsia"/>
        </w:rPr>
        <w:br/>
      </w:r>
      <w:r>
        <w:rPr>
          <w:rFonts w:hint="eastAsia"/>
        </w:rPr>
        <w:t>　　　　一、彩钢瓦行业优势分析</w:t>
      </w:r>
      <w:r>
        <w:rPr>
          <w:rFonts w:hint="eastAsia"/>
        </w:rPr>
        <w:br/>
      </w:r>
      <w:r>
        <w:rPr>
          <w:rFonts w:hint="eastAsia"/>
        </w:rPr>
        <w:t>　　　　二、彩钢瓦行业劣势分析</w:t>
      </w:r>
      <w:r>
        <w:rPr>
          <w:rFonts w:hint="eastAsia"/>
        </w:rPr>
        <w:br/>
      </w:r>
      <w:r>
        <w:rPr>
          <w:rFonts w:hint="eastAsia"/>
        </w:rPr>
        <w:t>　　　　三、彩钢瓦行业机会分析</w:t>
      </w:r>
      <w:r>
        <w:rPr>
          <w:rFonts w:hint="eastAsia"/>
        </w:rPr>
        <w:br/>
      </w:r>
      <w:r>
        <w:rPr>
          <w:rFonts w:hint="eastAsia"/>
        </w:rPr>
        <w:t>　　　　四、彩钢瓦行业风险分析</w:t>
      </w:r>
      <w:r>
        <w:rPr>
          <w:rFonts w:hint="eastAsia"/>
        </w:rPr>
        <w:br/>
      </w:r>
      <w:r>
        <w:rPr>
          <w:rFonts w:hint="eastAsia"/>
        </w:rPr>
        <w:t>　　第二节 彩钢瓦行业投资价值分析</w:t>
      </w:r>
      <w:r>
        <w:rPr>
          <w:rFonts w:hint="eastAsia"/>
        </w:rPr>
        <w:br/>
      </w:r>
      <w:r>
        <w:rPr>
          <w:rFonts w:hint="eastAsia"/>
        </w:rPr>
        <w:t>　　　　一、彩钢瓦行业发展前景分析</w:t>
      </w:r>
      <w:r>
        <w:rPr>
          <w:rFonts w:hint="eastAsia"/>
        </w:rPr>
        <w:br/>
      </w:r>
      <w:r>
        <w:rPr>
          <w:rFonts w:hint="eastAsia"/>
        </w:rPr>
        <w:t>　　　　二、彩钢瓦行业投资机会分析</w:t>
      </w:r>
      <w:r>
        <w:rPr>
          <w:rFonts w:hint="eastAsia"/>
        </w:rPr>
        <w:br/>
      </w:r>
      <w:r>
        <w:rPr>
          <w:rFonts w:hint="eastAsia"/>
        </w:rPr>
        <w:t>　　第三节 彩钢瓦行业投资风险分析</w:t>
      </w:r>
      <w:r>
        <w:rPr>
          <w:rFonts w:hint="eastAsia"/>
        </w:rPr>
        <w:br/>
      </w:r>
      <w:r>
        <w:rPr>
          <w:rFonts w:hint="eastAsia"/>
        </w:rPr>
        <w:t>　　　　一、彩钢瓦行业市场竞争风险</w:t>
      </w:r>
      <w:r>
        <w:rPr>
          <w:rFonts w:hint="eastAsia"/>
        </w:rPr>
        <w:br/>
      </w:r>
      <w:r>
        <w:rPr>
          <w:rFonts w:hint="eastAsia"/>
        </w:rPr>
        <w:t>　　　　二、彩钢瓦行业原材料压力风险分析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三、彩钢瓦行业技术风险分析</w:t>
      </w:r>
      <w:r>
        <w:rPr>
          <w:rFonts w:hint="eastAsia"/>
        </w:rPr>
        <w:br/>
      </w:r>
      <w:r>
        <w:rPr>
          <w:rFonts w:hint="eastAsia"/>
        </w:rPr>
        <w:t>　　　　四、彩钢瓦行业政策和体制风险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五、彩钢瓦行业外资进入现状及对未来市场的威胁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彩钢瓦行业投资策略分析</w:t>
      </w:r>
      <w:r>
        <w:rPr>
          <w:rFonts w:hint="eastAsia"/>
        </w:rPr>
        <w:br/>
      </w:r>
      <w:r>
        <w:rPr>
          <w:rFonts w:hint="eastAsia"/>
        </w:rPr>
        <w:t>　　　　一、彩钢瓦行业重点投资品种分析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二、彩钢瓦行业重点投资地区分析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彩钢瓦发展前景预测</w:t>
      </w:r>
      <w:r>
        <w:rPr>
          <w:rFonts w:hint="eastAsia"/>
        </w:rPr>
        <w:br/>
      </w:r>
      <w:r>
        <w:rPr>
          <w:rFonts w:hint="eastAsia"/>
        </w:rPr>
        <w:t>　　第一节 彩钢瓦行业发展趋势预测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2025-2031年彩钢瓦行业市场容量预测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未来影响彩钢瓦行业发展的主要因素分析预测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未来彩钢瓦企业竞争格局</w:t>
      </w:r>
      <w:r>
        <w:rPr>
          <w:rFonts w:hint="eastAsia"/>
        </w:rPr>
        <w:br/>
      </w:r>
      <w:r>
        <w:rPr>
          <w:rFonts w:hint="eastAsia"/>
        </w:rPr>
        <w:t>　　第五节 彩钢瓦行业资源整合趋势</w:t>
      </w:r>
      <w:r>
        <w:rPr>
          <w:rFonts w:hint="eastAsia"/>
        </w:rPr>
        <w:br/>
      </w:r>
      <w:r>
        <w:rPr>
          <w:rFonts w:hint="eastAsia"/>
        </w:rPr>
        <w:t>　　第六节 彩钢瓦产业链竞争态势发展预测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彩钢瓦行业竞争格局分析</w:t>
      </w:r>
      <w:r>
        <w:rPr>
          <w:rFonts w:hint="eastAsia"/>
        </w:rPr>
        <w:br/>
      </w:r>
      <w:r>
        <w:rPr>
          <w:rFonts w:hint="eastAsia"/>
        </w:rPr>
        <w:t>　　第一节 彩钢瓦行业竞争结构分析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彩钢瓦行业集中度分析</w:t>
      </w:r>
      <w:r>
        <w:rPr>
          <w:rFonts w:hint="eastAsia"/>
        </w:rPr>
        <w:br/>
      </w:r>
      <w:r>
        <w:rPr>
          <w:rFonts w:hint="eastAsia"/>
        </w:rPr>
        <w:t>　　　　一、彩钢瓦市场集中度分析</w:t>
      </w:r>
      <w:r>
        <w:rPr>
          <w:rFonts w:hint="eastAsia"/>
        </w:rPr>
        <w:br/>
      </w:r>
      <w:r>
        <w:rPr>
          <w:rFonts w:hint="eastAsia"/>
        </w:rPr>
        <w:t>　　　　二、彩钢瓦企业集中度分析</w:t>
      </w:r>
      <w:r>
        <w:rPr>
          <w:rFonts w:hint="eastAsia"/>
        </w:rPr>
        <w:br/>
      </w:r>
      <w:r>
        <w:rPr>
          <w:rFonts w:hint="eastAsia"/>
        </w:rPr>
        <w:t>　　　　三、彩钢瓦区域集中度分析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2025-2031年中国彩钢瓦行业投资风险预警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彩钢瓦行业类别</w:t>
      </w:r>
      <w:r>
        <w:rPr>
          <w:rFonts w:hint="eastAsia"/>
        </w:rPr>
        <w:br/>
      </w:r>
      <w:r>
        <w:rPr>
          <w:rFonts w:hint="eastAsia"/>
        </w:rPr>
        <w:t>　　图表 彩钢瓦行业产业链调研</w:t>
      </w:r>
      <w:r>
        <w:rPr>
          <w:rFonts w:hint="eastAsia"/>
        </w:rPr>
        <w:br/>
      </w:r>
      <w:r>
        <w:rPr>
          <w:rFonts w:hint="eastAsia"/>
        </w:rPr>
        <w:t>　　图表 彩钢瓦行业现状</w:t>
      </w:r>
      <w:r>
        <w:rPr>
          <w:rFonts w:hint="eastAsia"/>
        </w:rPr>
        <w:br/>
      </w:r>
      <w:r>
        <w:rPr>
          <w:rFonts w:hint="eastAsia"/>
        </w:rPr>
        <w:t>　　图表 彩钢瓦行业标准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2019-2024年中国彩钢瓦市场规模</w:t>
      </w:r>
      <w:r>
        <w:rPr>
          <w:rFonts w:hint="eastAsia"/>
        </w:rPr>
        <w:br/>
      </w:r>
      <w:r>
        <w:rPr>
          <w:rFonts w:hint="eastAsia"/>
        </w:rPr>
        <w:t>　　图表 2025年中国彩钢瓦行业产能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2019-2024年中国彩钢瓦产量</w:t>
      </w:r>
      <w:r>
        <w:rPr>
          <w:rFonts w:hint="eastAsia"/>
        </w:rPr>
        <w:br/>
      </w:r>
      <w:r>
        <w:rPr>
          <w:rFonts w:hint="eastAsia"/>
        </w:rPr>
        <w:t>　　图表 彩钢瓦行业动态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2019-2024年中国彩钢瓦市场需求量</w:t>
      </w:r>
      <w:r>
        <w:rPr>
          <w:rFonts w:hint="eastAsia"/>
        </w:rPr>
        <w:br/>
      </w:r>
      <w:r>
        <w:rPr>
          <w:rFonts w:hint="eastAsia"/>
        </w:rPr>
        <w:t>　　图表 2025年中国彩钢瓦行业需求区域调研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2019-2024年中国彩钢瓦行情</w:t>
      </w:r>
      <w:r>
        <w:rPr>
          <w:rFonts w:hint="eastAsia"/>
        </w:rPr>
        <w:br/>
      </w:r>
      <w:r>
        <w:rPr>
          <w:rFonts w:hint="eastAsia"/>
        </w:rPr>
        <w:t>　　图表 2019-2024年中国彩钢瓦价格走势图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2019-2024年中国彩钢瓦进口数据</w:t>
      </w:r>
      <w:r>
        <w:rPr>
          <w:rFonts w:hint="eastAsia"/>
        </w:rPr>
        <w:br/>
      </w:r>
      <w:r>
        <w:rPr>
          <w:rFonts w:hint="eastAsia"/>
        </w:rPr>
        <w:t>　　图表 2019-2024年中国彩钢瓦出口数据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**地区彩钢瓦市场规模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</w:t>
      </w:r>
      <w:r>
        <w:rPr>
          <w:rFonts w:hint="eastAsia"/>
        </w:rPr>
        <w:br/>
      </w:r>
      <w:r>
        <w:rPr>
          <w:rFonts w:hint="eastAsia"/>
        </w:rPr>
        <w:t>　　图表 **地区彩钢瓦市场调研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**地区彩钢瓦市场规模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</w:t>
      </w:r>
      <w:r>
        <w:rPr>
          <w:rFonts w:hint="eastAsia"/>
        </w:rPr>
        <w:br/>
      </w:r>
      <w:r>
        <w:rPr>
          <w:rFonts w:hint="eastAsia"/>
        </w:rPr>
        <w:t>　　图表 **地区彩钢瓦市场调研</w:t>
      </w:r>
      <w:r>
        <w:rPr>
          <w:rFonts w:hint="eastAsia"/>
        </w:rPr>
        <w:br/>
      </w:r>
      <w:r>
        <w:rPr>
          <w:rFonts w:hint="eastAsia"/>
        </w:rPr>
        <w:t>　　图表 **地区彩钢瓦行业市场需求分析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彩钢瓦行业竞争对手分析</w:t>
      </w:r>
      <w:r>
        <w:rPr>
          <w:rFonts w:hint="eastAsia"/>
        </w:rPr>
        <w:br/>
      </w:r>
      <w:r>
        <w:rPr>
          <w:rFonts w:hint="eastAsia"/>
        </w:rPr>
        <w:t>　　图表 彩钢瓦重点企业（一）基本信息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2025-2031年中国彩钢瓦市场规模预测</w:t>
      </w:r>
      <w:r>
        <w:rPr>
          <w:rFonts w:hint="eastAsia"/>
        </w:rPr>
        <w:br/>
      </w:r>
      <w:r>
        <w:rPr>
          <w:rFonts w:hint="eastAsia"/>
        </w:rPr>
        <w:t>　　图表 彩钢瓦行业准入条件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2025-2031年中国彩钢瓦行业信息化</w:t>
      </w:r>
      <w:r>
        <w:rPr>
          <w:rFonts w:hint="eastAsia"/>
        </w:rPr>
        <w:br/>
      </w:r>
      <w:r>
        <w:rPr>
          <w:rFonts w:hint="eastAsia"/>
        </w:rPr>
        <w:t>　　图表 2025年中国彩钢瓦市场前景分析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7d21f950846bf" w:history="1">
        <w:r>
          <w:rPr>
            <w:rStyle w:val="Hyperlink"/>
          </w:rPr>
          <w:t>2025年中国彩钢瓦市场调研及发展前景预测报告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7d21f950846bf" w:history="1">
        <w:r>
          <w:rPr>
            <w:rStyle w:val="Hyperlink"/>
          </w:rPr>
          <w:t>https://www.20087.com/A/70/CaiGangWaHangYeQianJingBaoGao.html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热点：10公分厚岩棉彩钢复合板价格、彩钢瓦屋顶翻新、屋顶防水最好的处理方法、彩钢瓦屋顶多少钱一平方、活动板房多少钱一平方米、彩钢瓦屋顶、用铝瓦做屋顶好吗、彩钢瓦图片、农村老房子加彩钢屋顶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ee5857f114349" w:history="1">
      <w:r>
        <w:rPr>
          <w:rStyle w:val="Hyperlink"/>
        </w:rPr>
        <w:t>2025年中国彩钢瓦市场调研及发展前景预测报告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CaiGangWaHangYeQianJingBaoGao.html" TargetMode="External" Id="Re407d21f9508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CaiGangWaHangYeQianJingBaoGao.html" TargetMode="External" Id="R636ee5857f1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2024-10-19T03:26:00Z</dcterms:created>
  <dcterms:modified xsi:type="dcterms:W3CDTF">2024-10-19T04:26:00Z</dcterms:modified>
  <dc:subject>2025年中国彩钢瓦市场调研及发展前景预测报告</dc:subject>
  <dc:title>2025年中国彩钢瓦市场调研及发展前景预测报告</dc:title>
  <cp:keywords>2025年中国彩钢瓦市场调研及发展前景预测报告</cp:keywords>
  <dc:description>2025年中国彩钢瓦市场调研及发展前景预测报告</dc:description>
</cp:coreProperties>
</file>