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81f7738c47fd" w:history="1">
              <w:r>
                <w:rPr>
                  <w:rStyle w:val="Hyperlink"/>
                </w:rPr>
                <w:t>2025年染料行业发展回顾与展望分析报告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81f7738c47fd" w:history="1">
              <w:r>
                <w:rPr>
                  <w:rStyle w:val="Hyperlink"/>
                </w:rPr>
                <w:t>2025年染料行业发展回顾与展望分析报告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81f7738c47fd" w:history="1">
                <w:r>
                  <w:rPr>
                    <w:rStyle w:val="Hyperlink"/>
                  </w:rPr>
                  <w:t>https://www.20087.com/A/30/RanLiaoFaZhanQuShi.html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作为纺织、皮革、造纸等多个领域的基础材料，近年来在全球范围内经历了从传统染料向环保染料、功能染料的转变。随着环保法规的趋严和消费者对可持续产品的需求增加，染料企业开始研发低污染、低能耗的染料产品，如无重金属染料、生物降解染料。同时，功能染料，如光致变色、温致变色染料，为产品增添了更多的创新性和市场竞争力。</w:t>
      </w:r>
      <w:r>
        <w:rPr>
          <w:rFonts w:hint="eastAsia"/>
        </w:rPr>
        <w:br/>
      </w:r>
      <w:r>
        <w:rPr>
          <w:rFonts w:hint="eastAsia"/>
        </w:rPr>
        <w:t>　　未来，染料行业的发展趋势将更加注重绿色化和智能化。绿色化方面，染料企业将深化与生物技术、纳米技术的融合，开发更多基于天然资源的环保染料，以及染料回收和再利用技术，减少对环境的影响。智能化方面，染料行业将引入大数据、人工智能技术，实现染料配方的精准调配和染色过程的智能控制，提高染色质量和生产效率。此外，染料行业还将加强与下游应用领域的合作，如开发智能纺织品、环保包装材料，拓展染料的应用场景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81f7738c47fd" w:history="1">
        <w:r>
          <w:rPr>
            <w:rStyle w:val="Hyperlink"/>
          </w:rPr>
          <w:t>2025年染料行业发展回顾与展望分析报告</w:t>
        </w:r>
      </w:hyperlink>
      <w:r>
        <w:rPr>
          <w:rFonts w:hint="eastAsia"/>
        </w:rPr>
        <w:t>》基于国家统计局、相关协会等权威数据，结合专业团队对染料行业的长期监测，全面分析了染料行业的市场规模、技术现状、发展趋势及竞争格局。报告详细梳理了染料市场需求、进出口情况、上下游产业链、重点区域分布及主要企业动态，并通过SWOT分析揭示了染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中国染料行业分析</w:t>
      </w:r>
      <w:r>
        <w:rPr>
          <w:rFonts w:hint="eastAsia"/>
        </w:rPr>
        <w:br/>
      </w:r>
      <w:r>
        <w:rPr>
          <w:rFonts w:hint="eastAsia"/>
        </w:rPr>
        <w:t>　　第一节 中国染料行业发展概况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一、2025年中国染料行业发展概况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中国染料行业总体运行情况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一、2020-2025年中国染料企业数量及分布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二、2020-2025年中国染料行业从业人员统计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中国染料行业规模分析</w:t>
      </w:r>
      <w:r>
        <w:rPr>
          <w:rFonts w:hint="eastAsia"/>
        </w:rPr>
        <w:br/>
      </w:r>
      <w:r>
        <w:rPr>
          <w:rFonts w:hint="eastAsia"/>
        </w:rPr>
        <w:t>　　第一节 中国染料行业资产负债状况分析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一、2020-2025年中国染料行业总资产状况分析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二、2020-2025年中国染料行业应收账款状况分析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三、2020-2025年中国染料行业流动资产状况分析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四、2020-2025年中国染料行业负债状况分析</w:t>
      </w:r>
      <w:r>
        <w:rPr>
          <w:rFonts w:hint="eastAsia"/>
        </w:rPr>
        <w:br/>
      </w:r>
      <w:r>
        <w:rPr>
          <w:rFonts w:hint="eastAsia"/>
        </w:rPr>
        <w:t>　　第二节 中国染料行业销售及利润分析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一、2020-2025年中国染料行业销售收入分析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二、2020-2025年中国染料行业产品销售税金情况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三、2020-2025年中国染料行业利润增长情况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四、2020-2025年中国染料行业亏损情况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2020-2025年中国染料行业成本费用结构分析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2020-2025年中国染料行业销售成本情况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2020-2025年中国染料行业销售费用情况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2020-2025年中国染料行业管理费用情况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2020-2025年中国染料行业财务费用情况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2020-2025年东北地区染料行业市场现状分析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2020-2025年华北地区染料行业市场现状分析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2020-2025年华东地区染料行业市场现状分析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2020-2025年华南地区染料行业市场现状分析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2020-2025年华中地区染料行业市场现状分析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2020-2025年西北地区染料行业市场现状分析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2020-2025年西南地区染料行业市场现状分析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2020-2025年中国染料行业整体评价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2020-2025年中国染料行业盈利能力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一、2020-2025年中国染料行业毛利率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二、2020-2025年中国染料行业资产利润率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三、2020-2025年中国染料行业销售利润率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四、2020-2025年中国染料行业成本费用利润率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2020-2025年中国染料行业偿债能力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一、可以投资的中国染料模式</w:t>
      </w:r>
      <w:r>
        <w:rPr>
          <w:rFonts w:hint="eastAsia"/>
        </w:rPr>
        <w:br/>
      </w:r>
      <w:r>
        <w:rPr>
          <w:rFonts w:hint="eastAsia"/>
        </w:rPr>
        <w:t>　　　　二、2025-2031年中国染料投资机会</w:t>
      </w:r>
      <w:r>
        <w:rPr>
          <w:rFonts w:hint="eastAsia"/>
        </w:rPr>
        <w:br/>
      </w:r>
      <w:r>
        <w:rPr>
          <w:rFonts w:hint="eastAsia"/>
        </w:rPr>
        <w:t>　　第二节 2025-2031年中国染料行业发展预测分析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一、未来中国染料发展分析</w:t>
      </w:r>
      <w:r>
        <w:rPr>
          <w:rFonts w:hint="eastAsia"/>
        </w:rPr>
        <w:br/>
      </w:r>
      <w:r>
        <w:rPr>
          <w:rFonts w:hint="eastAsia"/>
        </w:rPr>
        <w:t>　　　　二、未来中国染料行业技术开发方向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2025-2031年中国染料行业市场规模预测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中国染料行业营销策略分析及建议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一、中国染料行业营销模式</w:t>
      </w:r>
      <w:r>
        <w:rPr>
          <w:rFonts w:hint="eastAsia"/>
        </w:rPr>
        <w:br/>
      </w:r>
      <w:r>
        <w:rPr>
          <w:rFonts w:hint="eastAsia"/>
        </w:rPr>
        <w:t>　　　　二、中国染料行业营销策略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2020-2025年中国不同性质的染料企业销售收入比较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2025年中国不同性质的染料企业销售收入所占份额图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2025年中国染料细分行业销售收入统计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2025年中国染料行业细分行业销售收入结构图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2025年中国各地区的染料企业销售收入比较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2020-2025年中国染料行业利润总额统计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2020-2025年中国不同规模的染料企业利润比较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2025年中国不同规模的染料企业利润所占份额图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2020-2025年中国不同性质的染料企业利润比较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2025年中国不同性质的染料企业利润所占份额图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2025年中国染料细分行业供利润总额统计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2025年中国染料行业细分行业利润结构图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2025年中国各地区的染料企业利润比较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2020-2025年中国染料行业亏损面统计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2025年中国染料行业成本费用结构图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2020-2025年中国染料行业销售成本统计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2020-2025年中国染料行业销售费用统计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2020-2025年中国染料行业管理费用统计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2020-2025年中国染料行业财务费用统计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2020-2025年中国染料行业财务费用增长趋势图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2020-2025年中国各区域染料企业数量统计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2025年中国各区域染料企业数所占比重情况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2025年中国各区域染料行业资产总额所占比重情况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2020-2025年中国各区域染料行业销售收入统计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2025年中国各区域染料行业销售收入所占比重情况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2020-2025年中国各区域染料行业利润统计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2025年中国各区域染料行业利润所占比重情况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2020-2025年东北地区染料行业主要竞争指标分析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2020-2025年华北地区染料行业主要竞争指标分析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2020-2025年华东地区染料行业主要竞争指标分析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2020-2025年华南地区染料行业主要竞争指标分析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2020-2025年华中地区染料行业主要竞争指标分析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2020-2025年西北地区染料行业主要竞争指标分析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2020-2025年西南地区染料行业综合情况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2020-2025年西南地区染料行业投资与收益结构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2020-2025年西南地区染料行业资产负债结构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2025-2031年中国染料行业销售收入预测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2025-2031年中国染料行业销售收入增长趋势预测图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81f7738c47fd" w:history="1">
        <w:r>
          <w:rPr>
            <w:rStyle w:val="Hyperlink"/>
          </w:rPr>
          <w:t>2025年染料行业发展回顾与展望分析报告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81f7738c47fd" w:history="1">
        <w:r>
          <w:rPr>
            <w:rStyle w:val="Hyperlink"/>
          </w:rPr>
          <w:t>https://www.20087.com/A/30/RanLiaoFaZhanQuShi.html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fa100b33d4904" w:history="1">
      <w:r>
        <w:rPr>
          <w:rStyle w:val="Hyperlink"/>
        </w:rPr>
        <w:t>2025年染料行业发展回顾与展望分析报告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RanLiaoFaZhanQuShi.html" TargetMode="External" Id="R73fd81f7738c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RanLiaoFaZhanQuShi.html" TargetMode="External" Id="R3e1fa100b33d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2025-03-09T05:48:00Z</dcterms:created>
  <dcterms:modified xsi:type="dcterms:W3CDTF">2025-03-09T06:48:00Z</dcterms:modified>
  <dc:subject>2025年染料行业发展回顾与展望分析报告</dc:subject>
  <dc:title>2025年染料行业发展回顾与展望分析报告</dc:title>
  <cp:keywords>2025年染料行业发展回顾与展望分析报告</cp:keywords>
  <dc:description>2025年染料行业发展回顾与展望分析报告</dc:description>
</cp:coreProperties>
</file>