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a3bae34e4eb0" w:history="1">
              <w:r>
                <w:rPr>
                  <w:rStyle w:val="Hyperlink"/>
                </w:rPr>
                <w:t>中国水磨石板材行业现状分析与发展前景研究报告（2025年版）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a3bae34e4eb0" w:history="1">
              <w:r>
                <w:rPr>
                  <w:rStyle w:val="Hyperlink"/>
                </w:rPr>
                <w:t>中国水磨石板材行业现状分析与发展前景研究报告（2025年版）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7a3bae34e4eb0" w:history="1">
                <w:r>
                  <w:rPr>
                    <w:rStyle w:val="Hyperlink"/>
                  </w:rPr>
                  <w:t>https://www.20087.com/M_JianCaiFangChan/0A/ShuiMoShiBanCaiShiChangDiaoYanYuYuCe.html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板材是一种由碎石、玻璃或陶瓷碎片与水泥、环氧树脂等粘合剂混合制成的复合材料，以其独特的装饰效果和良好的耐磨性，在建筑装饰领域受到青睐。近年来，随着设计风格的多样化和环保意识的提升，水磨石板材的色彩和图案更加丰富，同时，采用环保粘合剂和回收材料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水磨石板材的发展将更加注重艺术性和生态可持续性。一方面，通过数字打印和3D打印技术，实现水磨石板材的个性化定制，满足高端装饰市场对独特设计的需求。另一方面，结合循环经济理念，开发可回收的水磨石产品，如使用建筑废弃物作为原料，减少固体废物，推动建筑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水磨石板材相关概述</w:t>
      </w:r>
      <w:r>
        <w:rPr>
          <w:rFonts w:hint="eastAsia"/>
        </w:rPr>
        <w:br/>
      </w:r>
      <w:r>
        <w:rPr>
          <w:rFonts w:hint="eastAsia"/>
        </w:rPr>
        <w:t>　　第一节 水磨石简述</w:t>
      </w:r>
      <w:r>
        <w:rPr>
          <w:rFonts w:hint="eastAsia"/>
        </w:rPr>
        <w:br/>
      </w:r>
      <w:r>
        <w:rPr>
          <w:rFonts w:hint="eastAsia"/>
        </w:rPr>
        <w:t>　　　　一、水磨石地面缺陷主要是</w:t>
      </w:r>
      <w:r>
        <w:rPr>
          <w:rFonts w:hint="eastAsia"/>
        </w:rPr>
        <w:br/>
      </w:r>
      <w:r>
        <w:rPr>
          <w:rFonts w:hint="eastAsia"/>
        </w:rPr>
        <w:t>　　　　二、水磨石的磨抛养护技术</w:t>
      </w:r>
      <w:r>
        <w:rPr>
          <w:rFonts w:hint="eastAsia"/>
        </w:rPr>
        <w:br/>
      </w:r>
      <w:r>
        <w:rPr>
          <w:rFonts w:hint="eastAsia"/>
        </w:rPr>
        <w:t>　　　　三、水磨石的水晶渗硅养护技术</w:t>
      </w:r>
      <w:r>
        <w:rPr>
          <w:rFonts w:hint="eastAsia"/>
        </w:rPr>
        <w:br/>
      </w:r>
      <w:r>
        <w:rPr>
          <w:rFonts w:hint="eastAsia"/>
        </w:rPr>
        <w:t>　　　　四、水磨石改性后的特点</w:t>
      </w:r>
      <w:r>
        <w:rPr>
          <w:rFonts w:hint="eastAsia"/>
        </w:rPr>
        <w:br/>
      </w:r>
      <w:r>
        <w:rPr>
          <w:rFonts w:hint="eastAsia"/>
        </w:rPr>
        <w:t>　　第二节 水磨石板材概述</w:t>
      </w:r>
      <w:r>
        <w:rPr>
          <w:rFonts w:hint="eastAsia"/>
        </w:rPr>
        <w:br/>
      </w:r>
      <w:r>
        <w:rPr>
          <w:rFonts w:hint="eastAsia"/>
        </w:rPr>
        <w:t>　　　　一、水磨石板材定义</w:t>
      </w:r>
      <w:r>
        <w:rPr>
          <w:rFonts w:hint="eastAsia"/>
        </w:rPr>
        <w:br/>
      </w:r>
      <w:r>
        <w:rPr>
          <w:rFonts w:hint="eastAsia"/>
        </w:rPr>
        <w:t>　　　　二、水磨石板材行业发展历程</w:t>
      </w:r>
      <w:r>
        <w:rPr>
          <w:rFonts w:hint="eastAsia"/>
        </w:rPr>
        <w:br/>
      </w:r>
      <w:r>
        <w:rPr>
          <w:rFonts w:hint="eastAsia"/>
        </w:rPr>
        <w:t>　　　　三、水磨石板材分类情况</w:t>
      </w:r>
      <w:r>
        <w:rPr>
          <w:rFonts w:hint="eastAsia"/>
        </w:rPr>
        <w:br/>
      </w:r>
      <w:r>
        <w:rPr>
          <w:rFonts w:hint="eastAsia"/>
        </w:rPr>
        <w:t>　　第三节 水磨石板材产业链分析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二、水磨石板材产业链模型分析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中国水磨石板材行业市场发展环境分析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中国水磨石板材行业政策环境分析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一、水磨石板材行业政策解读</w:t>
      </w:r>
      <w:r>
        <w:rPr>
          <w:rFonts w:hint="eastAsia"/>
        </w:rPr>
        <w:br/>
      </w:r>
      <w:r>
        <w:rPr>
          <w:rFonts w:hint="eastAsia"/>
        </w:rPr>
        <w:t>　　　　二、水磨石板材行业标准分析</w:t>
      </w:r>
      <w:r>
        <w:rPr>
          <w:rFonts w:hint="eastAsia"/>
        </w:rPr>
        <w:br/>
      </w:r>
      <w:r>
        <w:rPr>
          <w:rFonts w:hint="eastAsia"/>
        </w:rPr>
        <w:t>　　　　三、水磨石板材进出口贸易分析</w:t>
      </w:r>
      <w:r>
        <w:rPr>
          <w:rFonts w:hint="eastAsia"/>
        </w:rPr>
        <w:br/>
      </w:r>
      <w:r>
        <w:rPr>
          <w:rFonts w:hint="eastAsia"/>
        </w:rPr>
        <w:t>　　第三节 中国水磨石板材行业社会环境分析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中国水磨石板材行业运行形势分析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中国水磨石板材发展概述</w:t>
      </w:r>
      <w:r>
        <w:rPr>
          <w:rFonts w:hint="eastAsia"/>
        </w:rPr>
        <w:br/>
      </w:r>
      <w:r>
        <w:rPr>
          <w:rFonts w:hint="eastAsia"/>
        </w:rPr>
        <w:t>　　　　一、水磨石板材技术分析</w:t>
      </w:r>
      <w:r>
        <w:rPr>
          <w:rFonts w:hint="eastAsia"/>
        </w:rPr>
        <w:br/>
      </w:r>
      <w:r>
        <w:rPr>
          <w:rFonts w:hint="eastAsia"/>
        </w:rPr>
        <w:t>　　　　二、水磨石板材价格分析</w:t>
      </w:r>
      <w:r>
        <w:rPr>
          <w:rFonts w:hint="eastAsia"/>
        </w:rPr>
        <w:br/>
      </w:r>
      <w:r>
        <w:rPr>
          <w:rFonts w:hint="eastAsia"/>
        </w:rPr>
        <w:t>　　　　三、水磨石发挥独特优势</w:t>
      </w:r>
      <w:r>
        <w:rPr>
          <w:rFonts w:hint="eastAsia"/>
        </w:rPr>
        <w:br/>
      </w:r>
      <w:r>
        <w:rPr>
          <w:rFonts w:hint="eastAsia"/>
        </w:rPr>
        <w:t>　　第二节 中国水磨石板材市场供需分析</w:t>
      </w:r>
      <w:r>
        <w:rPr>
          <w:rFonts w:hint="eastAsia"/>
        </w:rPr>
        <w:br/>
      </w:r>
      <w:r>
        <w:rPr>
          <w:rFonts w:hint="eastAsia"/>
        </w:rPr>
        <w:t>　　　　一、水磨石板材生产现状分析</w:t>
      </w:r>
      <w:r>
        <w:rPr>
          <w:rFonts w:hint="eastAsia"/>
        </w:rPr>
        <w:br/>
      </w:r>
      <w:r>
        <w:rPr>
          <w:rFonts w:hint="eastAsia"/>
        </w:rPr>
        <w:t>　　　　二、水磨石板材需求分析</w:t>
      </w:r>
      <w:r>
        <w:rPr>
          <w:rFonts w:hint="eastAsia"/>
        </w:rPr>
        <w:br/>
      </w:r>
      <w:r>
        <w:rPr>
          <w:rFonts w:hint="eastAsia"/>
        </w:rPr>
        <w:t>　　　　三、水磨石板材需求特点分析</w:t>
      </w:r>
      <w:r>
        <w:rPr>
          <w:rFonts w:hint="eastAsia"/>
        </w:rPr>
        <w:br/>
      </w:r>
      <w:r>
        <w:rPr>
          <w:rFonts w:hint="eastAsia"/>
        </w:rPr>
        <w:t>　　第三节 中国水磨石板材发展存在问题分析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中国水磨石板制造所属行业主要数据监测分析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中国水磨石板制造所属行业总体数据分析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中国水磨石板制造所属行业不同规模企业数据分析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中国水磨石板制造所属行业不同所有制企业数据分析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中国水磨石板材行业市场竞争格局分析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中国水磨石板材行业竞争结构分析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中国水磨石板材市场竞争策略分析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一、水磨石板材市场增长潜力分析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二、水磨石板材产品竞争策略分析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中国水磨石板材企业竞争策略分析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中国水磨石板材优势生产企业竞争力分析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蓬莱市亨达物资有限公司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泰安市九州建筑材料有限公司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中国石材企业发展概述</w:t>
      </w:r>
      <w:r>
        <w:rPr>
          <w:rFonts w:hint="eastAsia"/>
        </w:rPr>
        <w:br/>
      </w:r>
      <w:r>
        <w:rPr>
          <w:rFonts w:hint="eastAsia"/>
        </w:rPr>
        <w:t>　　第四节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中国石材行业发展对策分析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2025-2031年中国水磨石板材行业发展前景预测分析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2025-2031年中国水磨石板材行业发展预测分析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一、未来水磨石板材发展分析</w:t>
      </w:r>
      <w:r>
        <w:rPr>
          <w:rFonts w:hint="eastAsia"/>
        </w:rPr>
        <w:br/>
      </w:r>
      <w:r>
        <w:rPr>
          <w:rFonts w:hint="eastAsia"/>
        </w:rPr>
        <w:t>　　　　二、未来水磨石板材行业技术开发方向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2025-2031年水磨石板材行业发展趋势及投资风险分析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水磨石板材未来发展预测分析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一、中国水磨石板材发展方向分析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二、2025-2031年中国水磨石板材行业发展规模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三、2025-2031年中国水磨石板材行业发展趋势预测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2025-2031年中国水磨石板材行业投资战略研究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2025-2031年中国水磨石板材行业投资策略分析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2025-2031年中国水磨石板材行业品牌建设策略</w:t>
      </w:r>
      <w:r>
        <w:rPr>
          <w:rFonts w:hint="eastAsia"/>
        </w:rPr>
        <w:br/>
      </w:r>
      <w:r>
        <w:rPr>
          <w:rFonts w:hint="eastAsia"/>
        </w:rPr>
        <w:t>　　第三节 [-中-智林]济研：市场指标预测及行业项目投资建议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a3bae34e4eb0" w:history="1">
        <w:r>
          <w:rPr>
            <w:rStyle w:val="Hyperlink"/>
          </w:rPr>
          <w:t>中国水磨石板材行业现状分析与发展前景研究报告（2025年版）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7a3bae34e4eb0" w:history="1">
        <w:r>
          <w:rPr>
            <w:rStyle w:val="Hyperlink"/>
          </w:rPr>
          <w:t>https://www.20087.com/M_JianCaiFangChan/0A/ShuiMoShiBanCaiShiChangDiaoYanYuYuCe.html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水磨石板厂家、水磨石板材一般多少钱一平、哪里有卖水磨石板、水磨石板材的用途是什么、预制水磨石板材价格、水磨石板材生产厂家、外墙水磨石、水磨石板材质保期未到颜色发黑怎么办、水磨石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3c3ef064747ad" w:history="1">
      <w:r>
        <w:rPr>
          <w:rStyle w:val="Hyperlink"/>
        </w:rPr>
        <w:t>中国水磨石板材行业现状分析与发展前景研究报告（2025年版）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A/ShuiMoShiBanCaiShiChangDiaoYanYuYuCe.html" TargetMode="External" Id="R2527a3bae34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A/ShuiMoShiBanCaiShiChangDiaoYanYuYuCe.html" TargetMode="External" Id="R6333c3ef0647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2024-08-25T06:08:00Z</dcterms:created>
  <dcterms:modified xsi:type="dcterms:W3CDTF">2024-08-25T07:08:00Z</dcterms:modified>
  <dc:subject>中国水磨石板材行业现状分析与发展前景研究报告（2025年版）</dc:subject>
  <dc:title>中国水磨石板材行业现状分析与发展前景研究报告（2025年版）</dc:title>
  <cp:keywords>中国水磨石板材行业现状分析与发展前景研究报告（2025年版）</cp:keywords>
  <dc:description>中国水磨石板材行业现状分析与发展前景研究报告（2025年版）</dc:description>
</cp:coreProperties>
</file>