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34be0790046fa" w:history="1">
              <w:r>
                <w:rPr>
                  <w:rStyle w:val="Hyperlink"/>
                </w:rPr>
                <w:t>2025-2031年海南房地产市场研究分析与发展前景预测报告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34be0790046fa" w:history="1">
              <w:r>
                <w:rPr>
                  <w:rStyle w:val="Hyperlink"/>
                </w:rPr>
                <w:t>2025-2031年海南房地产市场研究分析与发展前景预测报告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34be0790046fa" w:history="1">
                <w:r>
                  <w:rPr>
                    <w:rStyle w:val="Hyperlink"/>
                  </w:rPr>
                  <w:t>https://www.20087.com/0/51/HaiNanFangDiChanHangYeQianJingQuShi.html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房地产市场近年来经历了由度假型向综合性居住转型的过程，受到自贸港政策红利的影响，市场热度持续攀升。海南独特的地理位置和气候条件，使其成为国内外游客和投资者青睐的热点地区。随着自贸港建设的推进，海南房地产市场正逐步从以旅游地产为主导转向多元化的住宅、商业地产并重，吸引了大量企业和人才入驻，带动了基础设施建设和公共服务配套的完善。目前，海南房地产市场面临着土地资源有限、调控政策趋紧、市场竞争加剧等挑战，这要求开发商更加注重产品的差异化和品质提升。</w:t>
      </w:r>
      <w:r>
        <w:rPr>
          <w:rFonts w:hint="eastAsia"/>
        </w:rPr>
        <w:br/>
      </w:r>
      <w:r>
        <w:rPr>
          <w:rFonts w:hint="eastAsia"/>
        </w:rPr>
        <w:t>　　未来，海南房地产市场的发展趋势将更加聚焦于高质量发展、绿色建筑和智慧社区。随着自贸港政策的深化，海南将进一步吸引国际资本和高端产业，推动房地产市场向高端化、国际化方向发展。同时，绿色建筑和可持续发展理念将成为行业主流，如绿色建材的应用、节能技术的集成，以满足消费者对健康、环保生活的需求。此外，智慧社区的概念将被广泛应用，包括智能家居、智能安防、智能交通等，提升居民的生活质量和社区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34be0790046fa" w:history="1">
        <w:r>
          <w:rPr>
            <w:rStyle w:val="Hyperlink"/>
          </w:rPr>
          <w:t>2025-2031年海南房地产市场研究分析与发展前景预测报告</w:t>
        </w:r>
      </w:hyperlink>
      <w:r>
        <w:rPr>
          <w:rFonts w:hint="eastAsia"/>
        </w:rPr>
        <w:t>》通过严谨的分析、翔实的数据及直观的图表，系统解析了海南房地产行业的市场规模、需求变化、价格波动及产业链结构。报告全面评估了当前海南房地产市场现状，科学预测了未来市场前景与发展趋势，重点剖析了海南房地产细分市场的机遇与挑战。同时，报告对海南房地产重点企业的竞争地位及市场集中度进行了评估，为海南房地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海南省土地市场分析</w:t>
      </w:r>
      <w:r>
        <w:rPr>
          <w:rFonts w:hint="eastAsia"/>
        </w:rPr>
        <w:br/>
      </w:r>
      <w:r>
        <w:rPr>
          <w:rFonts w:hint="eastAsia"/>
        </w:rPr>
        <w:t>　　4.1 海南省土地市场供应分析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海南省土地市场成交分析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海南省土地价格走势分析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海南省房地产行业市场分析</w:t>
      </w:r>
      <w:r>
        <w:rPr>
          <w:rFonts w:hint="eastAsia"/>
        </w:rPr>
        <w:br/>
      </w:r>
      <w:r>
        <w:rPr>
          <w:rFonts w:hint="eastAsia"/>
        </w:rPr>
        <w:t>　　5.1 海南省房地产行业市场规模分析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海南省房地产市场特点</w:t>
      </w:r>
      <w:r>
        <w:rPr>
          <w:rFonts w:hint="eastAsia"/>
        </w:rPr>
        <w:br/>
      </w:r>
      <w:r>
        <w:rPr>
          <w:rFonts w:hint="eastAsia"/>
        </w:rPr>
        <w:t>　　　　5.1.2 海南省房地产投资规模</w:t>
      </w:r>
      <w:r>
        <w:rPr>
          <w:rFonts w:hint="eastAsia"/>
        </w:rPr>
        <w:br/>
      </w:r>
      <w:r>
        <w:rPr>
          <w:rFonts w:hint="eastAsia"/>
        </w:rPr>
        <w:t>　　　　5.1.3 海南省房地产销售规模</w:t>
      </w:r>
      <w:r>
        <w:rPr>
          <w:rFonts w:hint="eastAsia"/>
        </w:rPr>
        <w:br/>
      </w:r>
      <w:r>
        <w:rPr>
          <w:rFonts w:hint="eastAsia"/>
        </w:rPr>
        <w:t>　　5.2 海南省房地产市场竞争现状分析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海南省房地产市场发展速度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海南省房地产盈利空间分析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海南省房地产开发投资热度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海南省房地产竞争状况分析</w:t>
      </w:r>
      <w:r>
        <w:rPr>
          <w:rFonts w:hint="eastAsia"/>
        </w:rPr>
        <w:br/>
      </w:r>
      <w:r>
        <w:rPr>
          <w:rFonts w:hint="eastAsia"/>
        </w:rPr>
        <w:t>　　5.3 海南省房地产市场供需平衡分析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海南省房地产供给状况分析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海南省房地产需求状况分析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海南省房地产供需平衡分析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海南省房地产行业细分产品分析</w:t>
      </w:r>
      <w:r>
        <w:rPr>
          <w:rFonts w:hint="eastAsia"/>
        </w:rPr>
        <w:br/>
      </w:r>
      <w:r>
        <w:rPr>
          <w:rFonts w:hint="eastAsia"/>
        </w:rPr>
        <w:t>　　6.1 海南省住宅市场投资机会分析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海南省住宅用地供应状况分析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海南省住宅市场发展规模分析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海南省住宅市场供需平衡分析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海南省住宅市场的区域特征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海南省住宅市场竞争状况分析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海南省住宅市场投资潜力分析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（1）海南省住宅需求潜力分析</w:t>
      </w:r>
      <w:r>
        <w:rPr>
          <w:rFonts w:hint="eastAsia"/>
        </w:rPr>
        <w:br/>
      </w:r>
      <w:r>
        <w:rPr>
          <w:rFonts w:hint="eastAsia"/>
        </w:rPr>
        <w:t>　　　　（2）海南省住宅投资规模预测</w:t>
      </w:r>
      <w:r>
        <w:rPr>
          <w:rFonts w:hint="eastAsia"/>
        </w:rPr>
        <w:br/>
      </w:r>
      <w:r>
        <w:rPr>
          <w:rFonts w:hint="eastAsia"/>
        </w:rPr>
        <w:t>　　6.2 海南省商业地产市场投资机会分析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海南省商办用地供应状况分析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海南省商业地产发展规模分析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海南省商业地产供需平衡分析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海南省商业地产市场的区域特征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海南省商业地产竞争状况分析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海南省商业地产投资前景分析</w:t>
      </w:r>
      <w:r>
        <w:rPr>
          <w:rFonts w:hint="eastAsia"/>
        </w:rPr>
        <w:br/>
      </w:r>
      <w:r>
        <w:rPr>
          <w:rFonts w:hint="eastAsia"/>
        </w:rPr>
        <w:t>　　6.3 海南省城市综合体投资机会分析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海南省城市综合体发展规模分析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海南省城市综合体竞争状况分析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海南省城市综合体投资机会分析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（1）海南省城市综合体供给预测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海南省旅游地产投资机会分析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海南省旅游地产发展规模分析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海南省旅游地产竞争状况分析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海南省旅游地产投资前景分析</w:t>
      </w:r>
      <w:r>
        <w:rPr>
          <w:rFonts w:hint="eastAsia"/>
        </w:rPr>
        <w:br/>
      </w:r>
      <w:r>
        <w:rPr>
          <w:rFonts w:hint="eastAsia"/>
        </w:rPr>
        <w:t>　　6.5 海南省写字楼投资机会分析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海南省写字楼发展规模分析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海南省写字楼竞争状况分析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海南省写字楼投资前景分析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海南省房地产行业细分业务分析</w:t>
      </w:r>
      <w:r>
        <w:rPr>
          <w:rFonts w:hint="eastAsia"/>
        </w:rPr>
        <w:br/>
      </w:r>
      <w:r>
        <w:rPr>
          <w:rFonts w:hint="eastAsia"/>
        </w:rPr>
        <w:t>　　7.1 海南省房地产策划业务分析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海南省房地产经纪业务分析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海南省房地产经纪行业发展现状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海南省房地产经纪行业发展趋势</w:t>
      </w:r>
      <w:r>
        <w:rPr>
          <w:rFonts w:hint="eastAsia"/>
        </w:rPr>
        <w:br/>
      </w:r>
      <w:r>
        <w:rPr>
          <w:rFonts w:hint="eastAsia"/>
        </w:rPr>
        <w:t>　　7.3 海南省房地产代理业务分析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海南省房地产策划代理业发展模式分析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海南省房地产代理行业发展分析</w:t>
      </w:r>
      <w:r>
        <w:rPr>
          <w:rFonts w:hint="eastAsia"/>
        </w:rPr>
        <w:br/>
      </w:r>
      <w:r>
        <w:rPr>
          <w:rFonts w:hint="eastAsia"/>
        </w:rPr>
        <w:t>　　7.4 海南省房地产评估业务分析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海南省房地产行业发展趋势预测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2025-2031年海南省房地产市场趋势分析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2020-2025年海南省房地产市场趋势总结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2025-2031年海南省房地产发展趋势分析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2025-2031年海南省房地产行业供需预测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2025-2031年海南省房地产供给预测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2025-2031年海南省房地产需求预测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2025-2031年海南省房地产价格预测</w:t>
      </w:r>
      <w:r>
        <w:rPr>
          <w:rFonts w:hint="eastAsia"/>
        </w:rPr>
        <w:br/>
      </w:r>
      <w:r>
        <w:rPr>
          <w:rFonts w:hint="eastAsia"/>
        </w:rPr>
        <w:t>　　8.4 2025-2031年海南省房地产行业规划建议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2025-2031年海南省房地产行业整体规划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2025-2031年海南省房地产行业发展预测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2025-2031年海南省房地产行业规划建议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海南省房地产领域投融资与并购分析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海南省房地产投资潜力综合评价</w:t>
      </w:r>
      <w:r>
        <w:rPr>
          <w:rFonts w:hint="eastAsia"/>
        </w:rPr>
        <w:br/>
      </w:r>
      <w:r>
        <w:rPr>
          <w:rFonts w:hint="eastAsia"/>
        </w:rPr>
        <w:t>　　10.1 海南省与其他一线城市房地产投资潜力比较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海南省房地产投资潜力关键指标评价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海南省房地产投资潜力的综合评价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（4）海南省房地产投资潜力关键指标评分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影响海南省房地产行业发展的主要因素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11.1.12020 年影响海南省房地产行业运行的有利因素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11.1.22020 年影响海南省房地产行业运行的稳定因素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11.1.32020 年影响海南省房地产行业运行的不利因素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11.1.42020 年海南省房地产行业发展面临的挑战分析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11.1.52020 年海南省房地产行业发展面临的机遇分析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海南省房地产投资风险与应对措施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海南省房地产项目投资风险识别与预警体系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海南省房地产投开发项目风险应对措施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海南省房地产行业投资效益分析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2020-2025年海南省房地产行业投资状况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2020-2025年海南省房地产行业投资效益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2025-2031年海南省房地产行业投资方向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2025-2031年海南省房地产行业投资建议</w:t>
      </w:r>
      <w:r>
        <w:rPr>
          <w:rFonts w:hint="eastAsia"/>
        </w:rPr>
        <w:br/>
      </w:r>
      <w:r>
        <w:rPr>
          <w:rFonts w:hint="eastAsia"/>
        </w:rPr>
        <w:t>　　12.4 海南省房地产行业投资策略研究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12.4.12019 年海南省房地产行业投资策略</w:t>
      </w:r>
      <w:r>
        <w:rPr>
          <w:rFonts w:hint="eastAsia"/>
        </w:rPr>
        <w:br/>
      </w:r>
      <w:r>
        <w:rPr>
          <w:rFonts w:hint="eastAsia"/>
        </w:rPr>
        <w:t>　　　　12.4.22020 年海南省房地产行业投资策略</w:t>
      </w:r>
      <w:r>
        <w:rPr>
          <w:rFonts w:hint="eastAsia"/>
        </w:rPr>
        <w:br/>
      </w:r>
      <w:r>
        <w:rPr>
          <w:rFonts w:hint="eastAsia"/>
        </w:rPr>
        <w:t>　　　　12.4.3 2025-2031年海南省房地产行业投资策略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2025-2031年海南省房地产细分行业投资策略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海南省房地产重点企业发展分析及领先企业经营形势分析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三亚亚龙湾开发股份有限公司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三亚虹霞开发建设有限公司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三亚安国海岸建设投资有限公司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三亚凤凰水城开发有限公司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三亚兰海水城建设投资有限公司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文昌中南房地产开发有限公司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海南盈滨岛置业有限公司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三亚凤凰新城实业有限公司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海口世纪海港城置业有限公司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海南新世界发展有限公司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(中⋅智⋅林)海南省房地产研究结论及建议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海南房地产行业现状</w:t>
      </w:r>
      <w:r>
        <w:rPr>
          <w:rFonts w:hint="eastAsia"/>
        </w:rPr>
        <w:br/>
      </w:r>
      <w:r>
        <w:rPr>
          <w:rFonts w:hint="eastAsia"/>
        </w:rPr>
        <w:t>　　图表 海南房地产行业产业链调研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2020-2025年海南房地产行业市场规模情况</w:t>
      </w:r>
      <w:r>
        <w:rPr>
          <w:rFonts w:hint="eastAsia"/>
        </w:rPr>
        <w:br/>
      </w:r>
      <w:r>
        <w:rPr>
          <w:rFonts w:hint="eastAsia"/>
        </w:rPr>
        <w:t>　　图表 海南房地产行业动态</w:t>
      </w:r>
      <w:r>
        <w:rPr>
          <w:rFonts w:hint="eastAsia"/>
        </w:rPr>
        <w:br/>
      </w:r>
      <w:r>
        <w:rPr>
          <w:rFonts w:hint="eastAsia"/>
        </w:rPr>
        <w:t>　　图表 2020-2025年海南房地产行业销售收入统计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2020-2025年海南房地产行业盈利统计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2020-2025年海南房地产行业利润总额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2020-2025年海南房地产行业企业数量统计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2020-2025年海南房地产行业竞争力分析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2020-2025年海南房地产行业运营能力分析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2020-2025年海南房地产行业偿债能力分析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2020-2025年海南房地产行业发展能力分析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2020-2025年海南房地产行业经营效益分析</w:t>
      </w:r>
      <w:r>
        <w:rPr>
          <w:rFonts w:hint="eastAsia"/>
        </w:rPr>
        <w:br/>
      </w:r>
      <w:r>
        <w:rPr>
          <w:rFonts w:hint="eastAsia"/>
        </w:rPr>
        <w:t>　　图表 海南房地产行业竞争对手分析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**地区海南房地产市场规模</w:t>
      </w:r>
      <w:r>
        <w:rPr>
          <w:rFonts w:hint="eastAsia"/>
        </w:rPr>
        <w:br/>
      </w:r>
      <w:r>
        <w:rPr>
          <w:rFonts w:hint="eastAsia"/>
        </w:rPr>
        <w:t>　　图表 **地区海南房地产行业市场需求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**地区海南房地产市场调研</w:t>
      </w:r>
      <w:r>
        <w:rPr>
          <w:rFonts w:hint="eastAsia"/>
        </w:rPr>
        <w:br/>
      </w:r>
      <w:r>
        <w:rPr>
          <w:rFonts w:hint="eastAsia"/>
        </w:rPr>
        <w:t>　　图表 **地区海南房地产行业市场需求分析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**地区海南房地产市场规模</w:t>
      </w:r>
      <w:r>
        <w:rPr>
          <w:rFonts w:hint="eastAsia"/>
        </w:rPr>
        <w:br/>
      </w:r>
      <w:r>
        <w:rPr>
          <w:rFonts w:hint="eastAsia"/>
        </w:rPr>
        <w:t>　　图表 **地区海南房地产行业市场需求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**地区海南房地产市场调研</w:t>
      </w:r>
      <w:r>
        <w:rPr>
          <w:rFonts w:hint="eastAsia"/>
        </w:rPr>
        <w:br/>
      </w:r>
      <w:r>
        <w:rPr>
          <w:rFonts w:hint="eastAsia"/>
        </w:rPr>
        <w:t>　　图表 **地区海南房地产行业市场需求分析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海南房地产重点企业（一）基本信息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海南房地产重点企业（一）经营情况分析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海南房地产重点企业（一）盈利能力情况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海南房地产重点企业（一）偿债能力情况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海南房地产重点企业（一）运营能力情况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海南房地产重点企业（一）成长能力情况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海南房地产重点企业（二）基本信息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海南房地产重点企业（二）经营情况分析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海南房地产重点企业（二）盈利能力情况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海南房地产重点企业（二）偿债能力情况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海南房地产重点企业（二）运营能力情况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海南房地产重点企业（二）成长能力情况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2025-2031年海南房地产行业信息化</w:t>
      </w:r>
      <w:r>
        <w:rPr>
          <w:rFonts w:hint="eastAsia"/>
        </w:rPr>
        <w:br/>
      </w:r>
      <w:r>
        <w:rPr>
          <w:rFonts w:hint="eastAsia"/>
        </w:rPr>
        <w:t>　　图表 2025-2031年海南房地产行业市场容量预测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2025-2031年海南房地产行业市场规模预测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2025-2031年海南房地产行业风险分析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2025-2031年海南房地产市场前景分析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2025-2031年海南房地产行业发展趋势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34be0790046fa" w:history="1">
        <w:r>
          <w:rPr>
            <w:rStyle w:val="Hyperlink"/>
          </w:rPr>
          <w:t>2025-2031年海南房地产市场研究分析与发展前景预测报告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34be0790046fa" w:history="1">
        <w:r>
          <w:rPr>
            <w:rStyle w:val="Hyperlink"/>
          </w:rPr>
          <w:t>https://www.20087.com/0/51/HaiNanFangDiChanHangYeQianJingQuShi.html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保利悦府楼盘详情、海南房地产泡沫是哪一年发生的、前海未来城售楼处、海南房地产网官方网站、清水湾雅居乐售楼部、海南房地产公司前十名、金地北京壹街区值得买吗、海南房地产限购政策、通州万科大都会滨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358ae3fd849ae" w:history="1">
      <w:r>
        <w:rPr>
          <w:rStyle w:val="Hyperlink"/>
        </w:rPr>
        <w:t>2025-2031年海南房地产市场研究分析与发展前景预测报告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aiNanFangDiChanHangYeQianJingQuShi.html" TargetMode="External" Id="R49134be07900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aiNanFangDiChanHangYeQianJingQuShi.html" TargetMode="External" Id="Re32358ae3fd8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2025-04-18T23:42:00Z</dcterms:created>
  <dcterms:modified xsi:type="dcterms:W3CDTF">2025-04-19T00:42:00Z</dcterms:modified>
  <dc:subject>2025-2031年海南房地产市场研究分析与发展前景预测报告</dc:subject>
  <dc:title>2025-2031年海南房地产市场研究分析与发展前景预测报告</dc:title>
  <cp:keywords>2025-2031年海南房地产市场研究分析与发展前景预测报告</cp:keywords>
  <dc:description>2025-2031年海南房地产市场研究分析与发展前景预测报告</dc:description>
</cp:coreProperties>
</file>