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9e7892d9468a" w:history="1">
              <w:r>
                <w:rPr>
                  <w:rStyle w:val="Hyperlink"/>
                </w:rPr>
                <w:t>中国红砖行业发展调研与市场前景预测报告（2025-2031年）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9e7892d9468a" w:history="1">
              <w:r>
                <w:rPr>
                  <w:rStyle w:val="Hyperlink"/>
                </w:rPr>
                <w:t>中国红砖行业发展调研与市场前景预测报告（2025-2031年）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9e7892d9468a" w:history="1">
                <w:r>
                  <w:rPr>
                    <w:rStyle w:val="Hyperlink"/>
                  </w:rPr>
                  <w:t>https://www.20087.com/0/81/HongZhuanDeXianZhuangHeFaZhanQuS.html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是传统建筑材料之一，在全球范围内有着广泛的应用。近年来，随着环保意识的提高和建筑行业对可持续发展的追求，红砖的生产正逐步转向更加环保的方式。目前，红砖的生产过程中采用了许多节能减排技术，如隧道窑和环形窑等，以减少燃料消耗和废气排放。此外，一些地区也开始探索使用废弃材料作为原料来生产红砖。</w:t>
      </w:r>
      <w:r>
        <w:rPr>
          <w:rFonts w:hint="eastAsia"/>
        </w:rPr>
        <w:br/>
      </w:r>
      <w:r>
        <w:rPr>
          <w:rFonts w:hint="eastAsia"/>
        </w:rPr>
        <w:t>　　未来，红砖行业的发展将更加注重可持续性和技术创新。一方面，随着对环保要求的提高，红砖生产将更加注重节能减排和资源循环利用，如利用工业废料作为原料。另一方面，随着建筑行业的创新发展，红砖也将被赋予更多功能，如隔热保温、吸声等特性，以适应新型建筑材料的需求。此外，随着新型墙体材料的出现，红砖将面临市场竞争的压力，因此需要不断提高自身的性价比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9e7892d9468a" w:history="1">
        <w:r>
          <w:rPr>
            <w:rStyle w:val="Hyperlink"/>
          </w:rPr>
          <w:t>中国红砖行业发展调研与市场前景预测报告（2025-2031年）</w:t>
        </w:r>
      </w:hyperlink>
      <w:r>
        <w:rPr>
          <w:rFonts w:hint="eastAsia"/>
        </w:rPr>
        <w:t>》通过对红砖行业的全面调研，系统分析了红砖市场规模、技术现状及未来发展方向，揭示了行业竞争格局的演变趋势与潜在问题。同时，报告评估了红砖行业投资价值与效益，识别了发展中的主要挑战与机遇，并结合SWOT分析为投资者和企业提供了科学的战略建议。此外，报告重点聚焦红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红砖概述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一、红砖的定义</w:t>
      </w:r>
      <w:r>
        <w:rPr>
          <w:rFonts w:hint="eastAsia"/>
        </w:rPr>
        <w:br/>
      </w:r>
      <w:r>
        <w:rPr>
          <w:rFonts w:hint="eastAsia"/>
        </w:rPr>
        <w:t>　　　　二、红砖主要类型</w:t>
      </w:r>
      <w:r>
        <w:rPr>
          <w:rFonts w:hint="eastAsia"/>
        </w:rPr>
        <w:br/>
      </w:r>
      <w:r>
        <w:rPr>
          <w:rFonts w:hint="eastAsia"/>
        </w:rPr>
        <w:t>　　　　三、影响红砖新型性能的主要因素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四、红砖性能指标和选用原则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全球红砖行业发展分析</w:t>
      </w:r>
      <w:r>
        <w:rPr>
          <w:rFonts w:hint="eastAsia"/>
        </w:rPr>
        <w:br/>
      </w:r>
      <w:r>
        <w:rPr>
          <w:rFonts w:hint="eastAsia"/>
        </w:rPr>
        <w:t>　　第一节 全球红砖行业发展轨迹综述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一、全球红砖行业发展历程</w:t>
      </w:r>
      <w:r>
        <w:rPr>
          <w:rFonts w:hint="eastAsia"/>
        </w:rPr>
        <w:br/>
      </w:r>
      <w:r>
        <w:rPr>
          <w:rFonts w:hint="eastAsia"/>
        </w:rPr>
        <w:t>　　　　二、全球红砖行业发展面临的问题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全球红砖行业市场情况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一、2020-2025年全球红砖产业发展分析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二、2020-2025年全球红砖行业研发动态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三、2020-2025年全球红砖行业挑战与机会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二、中国红砖产品结构与国外对比分析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2020-2025年中国红砖技术发展分析</w:t>
      </w:r>
      <w:r>
        <w:rPr>
          <w:rFonts w:hint="eastAsia"/>
        </w:rPr>
        <w:br/>
      </w:r>
      <w:r>
        <w:rPr>
          <w:rFonts w:hint="eastAsia"/>
        </w:rPr>
        <w:t>　　　　一、中国红砖技术发展历程</w:t>
      </w:r>
      <w:r>
        <w:rPr>
          <w:rFonts w:hint="eastAsia"/>
        </w:rPr>
        <w:br/>
      </w:r>
      <w:r>
        <w:rPr>
          <w:rFonts w:hint="eastAsia"/>
        </w:rPr>
        <w:t>　　　　二、中国红砖技术开发趋势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2020-2025年中国红砖行业的问题及发展策略分析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一、中国红砖行业存在的问题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二、中国红砖行业发展重点及措施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2020-2025年中国红砖制造行业主要数据监测分析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2020-2025年中国红砖制造行业结构分析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2020-2025年中国红砖制造行业产值分析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2020-2025年中国红砖制造行业成本费用分析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2020-2025年中国红砖制造行业盈利能力分析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一、红砖上游原材料构成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一、红砖消费市场构成</w:t>
      </w:r>
      <w:r>
        <w:rPr>
          <w:rFonts w:hint="eastAsia"/>
        </w:rPr>
        <w:br/>
      </w:r>
      <w:r>
        <w:rPr>
          <w:rFonts w:hint="eastAsia"/>
        </w:rPr>
        <w:t>　　　　二、红砖消费市场结构变化趋势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三、红砖下游市场相关政策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一、红砖产业环境分析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红砖产业发展前景预测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2020-2025年中国红砖推广优势</w:t>
      </w:r>
      <w:r>
        <w:rPr>
          <w:rFonts w:hint="eastAsia"/>
        </w:rPr>
        <w:br/>
      </w:r>
      <w:r>
        <w:rPr>
          <w:rFonts w:hint="eastAsia"/>
        </w:rPr>
        <w:t>　　第一节 自然清新</w:t>
      </w:r>
      <w:r>
        <w:rPr>
          <w:rFonts w:hint="eastAsia"/>
        </w:rPr>
        <w:br/>
      </w:r>
      <w:r>
        <w:rPr>
          <w:rFonts w:hint="eastAsia"/>
        </w:rPr>
        <w:t>　　第二节 表面反滑</w:t>
      </w:r>
      <w:r>
        <w:rPr>
          <w:rFonts w:hint="eastAsia"/>
        </w:rPr>
        <w:br/>
      </w:r>
      <w:r>
        <w:rPr>
          <w:rFonts w:hint="eastAsia"/>
        </w:rPr>
        <w:t>　　第三节 价格便宜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红砖制造行业重点区域市场分析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六、西部地区红砖制造行业市场分析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中国重点红砖生产企业关键性数据分析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中国红砖行业投资风险分析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中国红砖行业内部风险分析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一、红砖制造行业技术风险</w:t>
      </w:r>
      <w:r>
        <w:rPr>
          <w:rFonts w:hint="eastAsia"/>
        </w:rPr>
        <w:br/>
      </w:r>
      <w:r>
        <w:rPr>
          <w:rFonts w:hint="eastAsia"/>
        </w:rPr>
        <w:t>　　　　二、红砖制造行业供求风险</w:t>
      </w:r>
      <w:r>
        <w:rPr>
          <w:rFonts w:hint="eastAsia"/>
        </w:rPr>
        <w:br/>
      </w:r>
      <w:r>
        <w:rPr>
          <w:rFonts w:hint="eastAsia"/>
        </w:rPr>
        <w:t>　　　　三、红砖制造行业关联产业风险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四、红砖制造行业产品结构风险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中国红砖行业外部风险分析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一、红砖制造行业政策风险</w:t>
      </w:r>
      <w:r>
        <w:rPr>
          <w:rFonts w:hint="eastAsia"/>
        </w:rPr>
        <w:br/>
      </w:r>
      <w:r>
        <w:rPr>
          <w:rFonts w:hint="eastAsia"/>
        </w:rPr>
        <w:t>　　　　二、红砖制造行业宏观经济波动风险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三、红砖制造行业其他风险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2020-2025年中国红砖行业投资环境分析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2020-2025年中国红砖行业投资收益分析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2025-2031年中国红砖行业投资收益预测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三、2025-2031年中国红砖行业利润总额预测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四、2025-2031年中国红砖行业总资产预测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红砖行业发展趋势分析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中~智~林~　红砖行业研究结论及建议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2020-2025年红砖行业企业数量增长分析图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2020-2025年红砖行业从业人数增长分析图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2020-2025年红砖行业资产规模增长分析图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2020-2025年红砖行业企业数量结构分析图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2020-2025年红砖行业销售收入结构分析图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2020-2025年红砖行业产成品增长分析图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2020-2025年红砖行业工业销售产值分析图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2020-2025年红砖行业出口交货值分析图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2020-2025年红砖行业生产成本分析图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2020-2025年红砖行业销售成本分析图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2020-2025年红砖行业主要盈利指标分析图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2020-2025年红砖行业主要盈利能力分析图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2020-2025年红砖行业上游原材料构成图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2020-2025年红砖行业国内产量分析图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2020-2025年红砖行业主要供应企业供应量分析图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2020-2025年红砖行业华北地区产销量分析图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2025-2031年红砖行业主要盈利预测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2025-2031年红砖行业主要盈利能力预测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2025-2031年红砖行业上游原材料预测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2025-2031年红砖行业国内产量预测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9e7892d9468a" w:history="1">
        <w:r>
          <w:rPr>
            <w:rStyle w:val="Hyperlink"/>
          </w:rPr>
          <w:t>中国红砖行业发展调研与市场前景预测报告（2025-2031年）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9e7892d9468a" w:history="1">
        <w:r>
          <w:rPr>
            <w:rStyle w:val="Hyperlink"/>
          </w:rPr>
          <w:t>https://www.20087.com/0/81/HongZhuanDeXianZhuangHeFaZhanQuS.html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cc019dd043e3" w:history="1">
      <w:r>
        <w:rPr>
          <w:rStyle w:val="Hyperlink"/>
        </w:rPr>
        <w:t>中国红砖行业发展调研与市场前景预测报告（2025-2031年）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ongZhuanDeXianZhuangHeFaZhanQuS.html" TargetMode="External" Id="R24a39e7892d9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ongZhuanDeXianZhuangHeFaZhanQuS.html" TargetMode="External" Id="Rb0a6cc019dd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2025-02-13T07:12:00Z</dcterms:created>
  <dcterms:modified xsi:type="dcterms:W3CDTF">2025-02-13T08:12:00Z</dcterms:modified>
  <dc:subject>中国红砖行业发展调研与市场前景预测报告（2025-2031年）</dc:subject>
  <dc:title>中国红砖行业发展调研与市场前景预测报告（2025-2031年）</dc:title>
  <cp:keywords>中国红砖行业发展调研与市场前景预测报告（2025-2031年）</cp:keywords>
  <dc:description>中国红砖行业发展调研与市场前景预测报告（2025-2031年）</dc:description>
</cp:coreProperties>
</file>