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3e3ba19cd457d" w:history="1">
              <w:r>
                <w:rPr>
                  <w:rStyle w:val="Hyperlink"/>
                </w:rPr>
                <w:t>中国浮法玻璃行业市场调查研究及发展前景预测报告（2024年版）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3e3ba19cd457d" w:history="1">
              <w:r>
                <w:rPr>
                  <w:rStyle w:val="Hyperlink"/>
                </w:rPr>
                <w:t>中国浮法玻璃行业市场调查研究及发展前景预测报告（2024年版）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03e3ba19cd457d" w:history="1">
                <w:r>
                  <w:rPr>
                    <w:rStyle w:val="Hyperlink"/>
                  </w:rPr>
                  <w:t>https://www.20087.com/0/61/FuFaBoLiHangYeYanJiuBaoGao.html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法玻璃制造技术自20世纪50年代问世以来，极大地提高了平板玻璃的生产效率和质量。这一技术通过将熔融玻璃在锡槽上浮起冷却，形成厚度均匀、表面平滑的玻璃板。近年来，随着建筑、汽车和电子行业对高品质玻璃需求的增加，浮法玻璃行业经历了显著的增长。同时，环保法规的加强促使浮法玻璃生产过程更加注重能效和减少排放。然而，原材料成本波动和能源价格上升对行业利润构成了挑战。</w:t>
      </w:r>
      <w:r>
        <w:rPr>
          <w:rFonts w:hint="eastAsia"/>
        </w:rPr>
        <w:br/>
      </w:r>
      <w:r>
        <w:rPr>
          <w:rFonts w:hint="eastAsia"/>
        </w:rPr>
        <w:t>　　未来，浮法玻璃行业将朝着更加环保、高效和智能化的方向发展。技术创新，如低辐射镀膜玻璃、太阳能控制玻璃和自洁玻璃的开发，将满足市场对高性能玻璃产品的需求。同时，数字化和自动化技术的应用，如物联网(IoT)和人工智能(AI)，将优化生产流程，提高能源效率，减少人为错误。此外，随着绿色建筑和可持续发展理念的普及，环保型浮法玻璃，如使用回收玻璃作为原料，将获得更多关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2024年世界浮法玻璃行业发展概况分析</w:t>
      </w:r>
      <w:r>
        <w:rPr>
          <w:rFonts w:hint="eastAsia"/>
        </w:rPr>
        <w:br/>
      </w:r>
      <w:r>
        <w:rPr>
          <w:rFonts w:hint="eastAsia"/>
        </w:rPr>
        <w:t>　　第一节 2024年世界浮法玻璃业运行环境分析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一、世界经济环境及影响分析</w:t>
      </w:r>
      <w:r>
        <w:rPr>
          <w:rFonts w:hint="eastAsia"/>
        </w:rPr>
        <w:br/>
      </w:r>
      <w:r>
        <w:rPr>
          <w:rFonts w:hint="eastAsia"/>
        </w:rPr>
        <w:t>　　　　二、世界玻璃加业运行分析</w:t>
      </w:r>
      <w:r>
        <w:rPr>
          <w:rFonts w:hint="eastAsia"/>
        </w:rPr>
        <w:br/>
      </w:r>
      <w:r>
        <w:rPr>
          <w:rFonts w:hint="eastAsia"/>
        </w:rPr>
        <w:t>　　第二节 2024年世界浮法玻璃行业发展情况分析</w:t>
      </w:r>
      <w:r>
        <w:rPr>
          <w:rFonts w:hint="eastAsia"/>
        </w:rPr>
        <w:br/>
      </w:r>
      <w:r>
        <w:rPr>
          <w:rFonts w:hint="eastAsia"/>
        </w:rPr>
        <w:t>　　　　一、世界浮法玻璃工业特点分析</w:t>
      </w:r>
      <w:r>
        <w:rPr>
          <w:rFonts w:hint="eastAsia"/>
        </w:rPr>
        <w:br/>
      </w:r>
      <w:r>
        <w:rPr>
          <w:rFonts w:hint="eastAsia"/>
        </w:rPr>
        <w:t>　　　　二、世界浮法玻璃生产与消费情况</w:t>
      </w:r>
      <w:r>
        <w:rPr>
          <w:rFonts w:hint="eastAsia"/>
        </w:rPr>
        <w:br/>
      </w:r>
      <w:r>
        <w:rPr>
          <w:rFonts w:hint="eastAsia"/>
        </w:rPr>
        <w:t>　　　　三、从国外浮法玻璃专利看国外浮法技术的发展</w:t>
      </w:r>
      <w:r>
        <w:rPr>
          <w:rFonts w:hint="eastAsia"/>
        </w:rPr>
        <w:br/>
      </w:r>
      <w:r>
        <w:rPr>
          <w:rFonts w:hint="eastAsia"/>
        </w:rPr>
        <w:t>　　　　四、世界浮法玻璃贸易分析</w:t>
      </w:r>
      <w:r>
        <w:rPr>
          <w:rFonts w:hint="eastAsia"/>
        </w:rPr>
        <w:br/>
      </w:r>
      <w:r>
        <w:rPr>
          <w:rFonts w:hint="eastAsia"/>
        </w:rPr>
        <w:t>　　第三节 2024年世界主要国家浮法玻璃产业运行情况分析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2024-2030年世界浮法玻璃产业发展前景预测分析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2024年中国浮法玻璃市场运行环境解析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2024年中国浮法玻璃行业政策环境分析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一、玻璃行业政策标准</w:t>
      </w:r>
      <w:r>
        <w:rPr>
          <w:rFonts w:hint="eastAsia"/>
        </w:rPr>
        <w:br/>
      </w:r>
      <w:r>
        <w:rPr>
          <w:rFonts w:hint="eastAsia"/>
        </w:rPr>
        <w:t>　　　　二、浮法玻璃质量标准</w:t>
      </w:r>
      <w:r>
        <w:rPr>
          <w:rFonts w:hint="eastAsia"/>
        </w:rPr>
        <w:br/>
      </w:r>
      <w:r>
        <w:rPr>
          <w:rFonts w:hint="eastAsia"/>
        </w:rPr>
        <w:t>　　　　三、相关产业政策法规</w:t>
      </w:r>
      <w:r>
        <w:rPr>
          <w:rFonts w:hint="eastAsia"/>
        </w:rPr>
        <w:br/>
      </w:r>
      <w:r>
        <w:rPr>
          <w:rFonts w:hint="eastAsia"/>
        </w:rPr>
        <w:t>　　第三节 2024年中国浮法玻璃行业社会环境分析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2024年中国浮法玻璃行业发展现状分析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2024年中国浮法玻璃行业运行态势分析</w:t>
      </w:r>
      <w:r>
        <w:rPr>
          <w:rFonts w:hint="eastAsia"/>
        </w:rPr>
        <w:br/>
      </w:r>
      <w:r>
        <w:rPr>
          <w:rFonts w:hint="eastAsia"/>
        </w:rPr>
        <w:t>　　　　一、中国浮法玻璃整体质量水平提高</w:t>
      </w:r>
      <w:r>
        <w:rPr>
          <w:rFonts w:hint="eastAsia"/>
        </w:rPr>
        <w:br/>
      </w:r>
      <w:r>
        <w:rPr>
          <w:rFonts w:hint="eastAsia"/>
        </w:rPr>
        <w:t>　　　　二、中国浮法玻璃市场需要调整产业结构</w:t>
      </w:r>
      <w:r>
        <w:rPr>
          <w:rFonts w:hint="eastAsia"/>
        </w:rPr>
        <w:br/>
      </w:r>
      <w:r>
        <w:rPr>
          <w:rFonts w:hint="eastAsia"/>
        </w:rPr>
        <w:t>　　　　三、中国浮法玻璃生产现状分析</w:t>
      </w:r>
      <w:r>
        <w:rPr>
          <w:rFonts w:hint="eastAsia"/>
        </w:rPr>
        <w:br/>
      </w:r>
      <w:r>
        <w:rPr>
          <w:rFonts w:hint="eastAsia"/>
        </w:rPr>
        <w:t>　　第二节 2024年中国浮法玻璃生产工艺研究</w:t>
      </w:r>
      <w:r>
        <w:rPr>
          <w:rFonts w:hint="eastAsia"/>
        </w:rPr>
        <w:br/>
      </w:r>
      <w:r>
        <w:rPr>
          <w:rFonts w:hint="eastAsia"/>
        </w:rPr>
        <w:t>　　　　一、浮法玻璃产品优势分析</w:t>
      </w:r>
      <w:r>
        <w:rPr>
          <w:rFonts w:hint="eastAsia"/>
        </w:rPr>
        <w:br/>
      </w:r>
      <w:r>
        <w:rPr>
          <w:rFonts w:hint="eastAsia"/>
        </w:rPr>
        <w:t>　　　　二、浮法玻璃产品生产工艺及技术研究</w:t>
      </w:r>
      <w:r>
        <w:rPr>
          <w:rFonts w:hint="eastAsia"/>
        </w:rPr>
        <w:br/>
      </w:r>
      <w:r>
        <w:rPr>
          <w:rFonts w:hint="eastAsia"/>
        </w:rPr>
        <w:t>　　第三节 2024年中国浮法玻璃行业存在的问题与策略分析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2019-2024年中国乳法玻璃制造行业数据监测分析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2019-2024年中国乳法玻璃制造行业总体数据分析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一、2024年中国乳法玻璃制造行业全部企业数据分析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2019-2024年中国乳法玻璃制造行业不同规模企业数据分析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一、2024年中国乳法玻璃制造行业不同规模企业数据分析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2019-2024年中国乳法玻璃制造行业不同所有制企业数据分析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一、2024年中国乳法玻璃制造行业不同所有制企业数据分析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2024年中国新型隔热浮法玻璃市场透析</w:t>
      </w:r>
      <w:r>
        <w:rPr>
          <w:rFonts w:hint="eastAsia"/>
        </w:rPr>
        <w:br/>
      </w:r>
      <w:r>
        <w:rPr>
          <w:rFonts w:hint="eastAsia"/>
        </w:rPr>
        <w:t>　　第一节 新型隔热浮法玻璃相关概述</w:t>
      </w:r>
      <w:r>
        <w:rPr>
          <w:rFonts w:hint="eastAsia"/>
        </w:rPr>
        <w:br/>
      </w:r>
      <w:r>
        <w:rPr>
          <w:rFonts w:hint="eastAsia"/>
        </w:rPr>
        <w:t>　　　　一、新型隔热浮法玻璃特点</w:t>
      </w:r>
      <w:r>
        <w:rPr>
          <w:rFonts w:hint="eastAsia"/>
        </w:rPr>
        <w:br/>
      </w:r>
      <w:r>
        <w:rPr>
          <w:rFonts w:hint="eastAsia"/>
        </w:rPr>
        <w:t>　　　　二、新型隔热浮法玻璃工艺</w:t>
      </w:r>
      <w:r>
        <w:rPr>
          <w:rFonts w:hint="eastAsia"/>
        </w:rPr>
        <w:br/>
      </w:r>
      <w:r>
        <w:rPr>
          <w:rFonts w:hint="eastAsia"/>
        </w:rPr>
        <w:t>　　第二节 新型隔热浮法玻璃指标分析</w:t>
      </w:r>
      <w:r>
        <w:rPr>
          <w:rFonts w:hint="eastAsia"/>
        </w:rPr>
        <w:br/>
      </w:r>
      <w:r>
        <w:rPr>
          <w:rFonts w:hint="eastAsia"/>
        </w:rPr>
        <w:t>　　　　一、新型隔热浮法玻璃技术质量指标</w:t>
      </w:r>
      <w:r>
        <w:rPr>
          <w:rFonts w:hint="eastAsia"/>
        </w:rPr>
        <w:br/>
      </w:r>
      <w:r>
        <w:rPr>
          <w:rFonts w:hint="eastAsia"/>
        </w:rPr>
        <w:t>　　　　二、目前市面上各种吸热玻璃的技术指标</w:t>
      </w:r>
      <w:r>
        <w:rPr>
          <w:rFonts w:hint="eastAsia"/>
        </w:rPr>
        <w:br/>
      </w:r>
      <w:r>
        <w:rPr>
          <w:rFonts w:hint="eastAsia"/>
        </w:rPr>
        <w:t>　　　　三、同比分析</w:t>
      </w:r>
      <w:r>
        <w:rPr>
          <w:rFonts w:hint="eastAsia"/>
        </w:rPr>
        <w:br/>
      </w:r>
      <w:r>
        <w:rPr>
          <w:rFonts w:hint="eastAsia"/>
        </w:rPr>
        <w:t>　　第三节 2024年中国新型隔热浮法玻璃市场运行走势分析</w:t>
      </w:r>
      <w:r>
        <w:rPr>
          <w:rFonts w:hint="eastAsia"/>
        </w:rPr>
        <w:br/>
      </w:r>
      <w:r>
        <w:rPr>
          <w:rFonts w:hint="eastAsia"/>
        </w:rPr>
        <w:t>　　　　一、新型隔热浮法玻璃生产与应用</w:t>
      </w:r>
      <w:r>
        <w:rPr>
          <w:rFonts w:hint="eastAsia"/>
        </w:rPr>
        <w:br/>
      </w:r>
      <w:r>
        <w:rPr>
          <w:rFonts w:hint="eastAsia"/>
        </w:rPr>
        <w:t>　　　　二、新型隔热浮法玻璃消费情况</w:t>
      </w:r>
      <w:r>
        <w:rPr>
          <w:rFonts w:hint="eastAsia"/>
        </w:rPr>
        <w:br/>
      </w:r>
      <w:r>
        <w:rPr>
          <w:rFonts w:hint="eastAsia"/>
        </w:rPr>
        <w:t>　　　　三、影响市场需求与消费的因素分析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2024年中国浮法玻璃行业市场竞争格局分析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2024年中国浮法玻璃行业集中度分析</w:t>
      </w:r>
      <w:r>
        <w:rPr>
          <w:rFonts w:hint="eastAsia"/>
        </w:rPr>
        <w:br/>
      </w:r>
      <w:r>
        <w:rPr>
          <w:rFonts w:hint="eastAsia"/>
        </w:rPr>
        <w:t>　　　　一、产品生产企业分布分析</w:t>
      </w:r>
      <w:r>
        <w:rPr>
          <w:rFonts w:hint="eastAsia"/>
        </w:rPr>
        <w:br/>
      </w:r>
      <w:r>
        <w:rPr>
          <w:rFonts w:hint="eastAsia"/>
        </w:rPr>
        <w:t>　　　　二、产品市场集中度分析</w:t>
      </w:r>
      <w:r>
        <w:rPr>
          <w:rFonts w:hint="eastAsia"/>
        </w:rPr>
        <w:br/>
      </w:r>
      <w:r>
        <w:rPr>
          <w:rFonts w:hint="eastAsia"/>
        </w:rPr>
        <w:t>　　第二节 2024年中国浮法玻璃市场竞争现状分析</w:t>
      </w:r>
      <w:r>
        <w:rPr>
          <w:rFonts w:hint="eastAsia"/>
        </w:rPr>
        <w:br/>
      </w:r>
      <w:r>
        <w:rPr>
          <w:rFonts w:hint="eastAsia"/>
        </w:rPr>
        <w:t>　　　　一、浮法玻璃技术竞争分析</w:t>
      </w:r>
      <w:r>
        <w:rPr>
          <w:rFonts w:hint="eastAsia"/>
        </w:rPr>
        <w:br/>
      </w:r>
      <w:r>
        <w:rPr>
          <w:rFonts w:hint="eastAsia"/>
        </w:rPr>
        <w:t>　　　　二、浮法玻璃价格竞争分析</w:t>
      </w:r>
      <w:r>
        <w:rPr>
          <w:rFonts w:hint="eastAsia"/>
        </w:rPr>
        <w:br/>
      </w:r>
      <w:r>
        <w:rPr>
          <w:rFonts w:hint="eastAsia"/>
        </w:rPr>
        <w:t>　　　　三、浮法玻璃国际竞争力分析</w:t>
      </w:r>
      <w:r>
        <w:rPr>
          <w:rFonts w:hint="eastAsia"/>
        </w:rPr>
        <w:br/>
      </w:r>
      <w:r>
        <w:rPr>
          <w:rFonts w:hint="eastAsia"/>
        </w:rPr>
        <w:t>　　第三节 2024-2030年中国浮法玻璃市场竞争策略分析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2024年中国浮法玻璃重点生产企业竞争性财务数据分析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江苏华尔润集团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山东蓝星玻璃（集团）有限公司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福耀集团（福建）工程玻璃有限公司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台玻长江玻璃有限公司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明达玻璃（厦门）有限公司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湖北三峡新型建材股份公司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秦皇岛北方玻璃集团有限公司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安徽华光玻璃集团有限公司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威海市中玻科技有限公司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2024年中国玻璃产业整体运行态势分析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2024年中国玻璃行业运行态势分析</w:t>
      </w:r>
      <w:r>
        <w:rPr>
          <w:rFonts w:hint="eastAsia"/>
        </w:rPr>
        <w:br/>
      </w:r>
      <w:r>
        <w:rPr>
          <w:rFonts w:hint="eastAsia"/>
        </w:rPr>
        <w:t>　　　　一、改革开放推动我国玻璃工业快速发展</w:t>
      </w:r>
      <w:r>
        <w:rPr>
          <w:rFonts w:hint="eastAsia"/>
        </w:rPr>
        <w:br/>
      </w:r>
      <w:r>
        <w:rPr>
          <w:rFonts w:hint="eastAsia"/>
        </w:rPr>
        <w:t>　　　　二、跨国玻璃公司在中国快速发展</w:t>
      </w:r>
      <w:r>
        <w:rPr>
          <w:rFonts w:hint="eastAsia"/>
        </w:rPr>
        <w:br/>
      </w:r>
      <w:r>
        <w:rPr>
          <w:rFonts w:hint="eastAsia"/>
        </w:rPr>
        <w:t>　　　　三、我国玻璃行业进入新一轮调整周期</w:t>
      </w:r>
      <w:r>
        <w:rPr>
          <w:rFonts w:hint="eastAsia"/>
        </w:rPr>
        <w:br/>
      </w:r>
      <w:r>
        <w:rPr>
          <w:rFonts w:hint="eastAsia"/>
        </w:rPr>
        <w:t>　　　　四、中国玻璃行业的兼并重组</w:t>
      </w:r>
      <w:r>
        <w:rPr>
          <w:rFonts w:hint="eastAsia"/>
        </w:rPr>
        <w:br/>
      </w:r>
      <w:r>
        <w:rPr>
          <w:rFonts w:hint="eastAsia"/>
        </w:rPr>
        <w:t>　　第二节 2024年中国深加工玻璃市场透析</w:t>
      </w:r>
      <w:r>
        <w:rPr>
          <w:rFonts w:hint="eastAsia"/>
        </w:rPr>
        <w:br/>
      </w:r>
      <w:r>
        <w:rPr>
          <w:rFonts w:hint="eastAsia"/>
        </w:rPr>
        <w:t>　　　　一、深加工玻璃制品的品种</w:t>
      </w:r>
      <w:r>
        <w:rPr>
          <w:rFonts w:hint="eastAsia"/>
        </w:rPr>
        <w:br/>
      </w:r>
      <w:r>
        <w:rPr>
          <w:rFonts w:hint="eastAsia"/>
        </w:rPr>
        <w:t>　　　　二、玻璃深加工的主要方向</w:t>
      </w:r>
      <w:r>
        <w:rPr>
          <w:rFonts w:hint="eastAsia"/>
        </w:rPr>
        <w:br/>
      </w:r>
      <w:r>
        <w:rPr>
          <w:rFonts w:hint="eastAsia"/>
        </w:rPr>
        <w:t>　　　　三、我国深加工玻璃产业概况</w:t>
      </w:r>
      <w:r>
        <w:rPr>
          <w:rFonts w:hint="eastAsia"/>
        </w:rPr>
        <w:br/>
      </w:r>
      <w:r>
        <w:rPr>
          <w:rFonts w:hint="eastAsia"/>
        </w:rPr>
        <w:t>　　　　四、我国深加工玻璃整体水平</w:t>
      </w:r>
      <w:r>
        <w:rPr>
          <w:rFonts w:hint="eastAsia"/>
        </w:rPr>
        <w:br/>
      </w:r>
      <w:r>
        <w:rPr>
          <w:rFonts w:hint="eastAsia"/>
        </w:rPr>
        <w:t>　　第三节 2024年中国玻璃行业发展的问题</w:t>
      </w:r>
      <w:r>
        <w:rPr>
          <w:rFonts w:hint="eastAsia"/>
        </w:rPr>
        <w:br/>
      </w:r>
      <w:r>
        <w:rPr>
          <w:rFonts w:hint="eastAsia"/>
        </w:rPr>
        <w:t>　　　　一、行业大而不强，缺乏国际竞争力</w:t>
      </w:r>
      <w:r>
        <w:rPr>
          <w:rFonts w:hint="eastAsia"/>
        </w:rPr>
        <w:br/>
      </w:r>
      <w:r>
        <w:rPr>
          <w:rFonts w:hint="eastAsia"/>
        </w:rPr>
        <w:t>　　　　二、行业发展存有较大盲目性，造成发展不平衡，周期性波动大</w:t>
      </w:r>
      <w:r>
        <w:rPr>
          <w:rFonts w:hint="eastAsia"/>
        </w:rPr>
        <w:br/>
      </w:r>
      <w:r>
        <w:rPr>
          <w:rFonts w:hint="eastAsia"/>
        </w:rPr>
        <w:t>　　　　三、整体质量水平不高，结构不合理</w:t>
      </w:r>
      <w:r>
        <w:rPr>
          <w:rFonts w:hint="eastAsia"/>
        </w:rPr>
        <w:br/>
      </w:r>
      <w:r>
        <w:rPr>
          <w:rFonts w:hint="eastAsia"/>
        </w:rPr>
        <w:t>　　　　四、企业规模小，产业集中度低</w:t>
      </w:r>
      <w:r>
        <w:rPr>
          <w:rFonts w:hint="eastAsia"/>
        </w:rPr>
        <w:br/>
      </w:r>
      <w:r>
        <w:rPr>
          <w:rFonts w:hint="eastAsia"/>
        </w:rPr>
        <w:t>　　　　五、资源、能源消耗高，环境代价大</w:t>
      </w:r>
      <w:r>
        <w:rPr>
          <w:rFonts w:hint="eastAsia"/>
        </w:rPr>
        <w:br/>
      </w:r>
      <w:r>
        <w:rPr>
          <w:rFonts w:hint="eastAsia"/>
        </w:rPr>
        <w:t>　　第四节 2024年中国玻璃行业发展对策分析</w:t>
      </w:r>
      <w:r>
        <w:rPr>
          <w:rFonts w:hint="eastAsia"/>
        </w:rPr>
        <w:br/>
      </w:r>
      <w:r>
        <w:rPr>
          <w:rFonts w:hint="eastAsia"/>
        </w:rPr>
        <w:t>　　　　一、玻璃行业发展对策</w:t>
      </w:r>
      <w:r>
        <w:rPr>
          <w:rFonts w:hint="eastAsia"/>
        </w:rPr>
        <w:br/>
      </w:r>
      <w:r>
        <w:rPr>
          <w:rFonts w:hint="eastAsia"/>
        </w:rPr>
        <w:t>　　　　二、中国玻璃行业发展建议</w:t>
      </w:r>
      <w:r>
        <w:rPr>
          <w:rFonts w:hint="eastAsia"/>
        </w:rPr>
        <w:br/>
      </w:r>
      <w:r>
        <w:rPr>
          <w:rFonts w:hint="eastAsia"/>
        </w:rPr>
        <w:t>　　　　三、中国玻璃行业调整和改善行业结构是关键</w:t>
      </w:r>
      <w:r>
        <w:rPr>
          <w:rFonts w:hint="eastAsia"/>
        </w:rPr>
        <w:br/>
      </w:r>
      <w:r>
        <w:rPr>
          <w:rFonts w:hint="eastAsia"/>
        </w:rPr>
        <w:t>　　　　四、中国玻璃企业发展策略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2019-2024年中国玻璃行业数据统计分析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2019-2024年中国平板玻璃产量数据统计分析</w:t>
      </w:r>
      <w:r>
        <w:rPr>
          <w:rFonts w:hint="eastAsia"/>
        </w:rPr>
        <w:br/>
      </w:r>
      <w:r>
        <w:rPr>
          <w:rFonts w:hint="eastAsia"/>
        </w:rPr>
        <w:t>　　　　一、2023-2024年中国平板玻璃产量数据分析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二、2024年中国平板玻璃产量数据分析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三、2024年中国平板玻璃产量增长性分析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2019-2024年中国中空玻璃产量数据统计分析</w:t>
      </w:r>
      <w:r>
        <w:rPr>
          <w:rFonts w:hint="eastAsia"/>
        </w:rPr>
        <w:br/>
      </w:r>
      <w:r>
        <w:rPr>
          <w:rFonts w:hint="eastAsia"/>
        </w:rPr>
        <w:t>　　　　一、2023-2024年中国中空玻璃产量数据分析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二、2024年中国中空玻璃产量数据分析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三、2024年中国中空玻璃产量增长性分析</w:t>
      </w:r>
      <w:r>
        <w:rPr>
          <w:rFonts w:hint="eastAsia"/>
        </w:rPr>
        <w:br/>
      </w:r>
      <w:r>
        <w:rPr>
          <w:rFonts w:hint="eastAsia"/>
        </w:rPr>
        <w:t>　　第三节 2019-2024年中国钢化玻璃产量数据统计分析</w:t>
      </w:r>
      <w:r>
        <w:rPr>
          <w:rFonts w:hint="eastAsia"/>
        </w:rPr>
        <w:br/>
      </w:r>
      <w:r>
        <w:rPr>
          <w:rFonts w:hint="eastAsia"/>
        </w:rPr>
        <w:t>　　　　一、2023-2024年中国钢化玻璃产量数据分析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二、2024年中国钢化玻璃产量数据分析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三、2024年中国钢化玻璃产量增长性分析</w:t>
      </w:r>
      <w:r>
        <w:rPr>
          <w:rFonts w:hint="eastAsia"/>
        </w:rPr>
        <w:br/>
      </w:r>
      <w:r>
        <w:rPr>
          <w:rFonts w:hint="eastAsia"/>
        </w:rPr>
        <w:t>　　第四节 2019-2024年中国夹层玻璃产量数据统计分析</w:t>
      </w:r>
      <w:r>
        <w:rPr>
          <w:rFonts w:hint="eastAsia"/>
        </w:rPr>
        <w:br/>
      </w:r>
      <w:r>
        <w:rPr>
          <w:rFonts w:hint="eastAsia"/>
        </w:rPr>
        <w:t>　　　　一、2023-2024年中国夹层玻璃产量数据分析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二、2024年中国夹层玻璃产量数据分析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三、2024年中国夹层玻璃产量增长性分析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2024-2030年中国浮法玻璃行业发展前景预测分析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2024-2030年中国浮法玻璃产品发展趋势预测分析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一、浮法玻璃技术走势分析</w:t>
      </w:r>
      <w:r>
        <w:rPr>
          <w:rFonts w:hint="eastAsia"/>
        </w:rPr>
        <w:br/>
      </w:r>
      <w:r>
        <w:rPr>
          <w:rFonts w:hint="eastAsia"/>
        </w:rPr>
        <w:t>　　　　二、浮法玻璃行业发展方向分析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2024-2030年中国浮法玻璃行业市场发展前景预测分析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一、浮法玻璃供给预测分析</w:t>
      </w:r>
      <w:r>
        <w:rPr>
          <w:rFonts w:hint="eastAsia"/>
        </w:rPr>
        <w:br/>
      </w:r>
      <w:r>
        <w:rPr>
          <w:rFonts w:hint="eastAsia"/>
        </w:rPr>
        <w:t>　　　　二、浮法玻璃需求预测分析</w:t>
      </w:r>
      <w:r>
        <w:rPr>
          <w:rFonts w:hint="eastAsia"/>
        </w:rPr>
        <w:br/>
      </w:r>
      <w:r>
        <w:rPr>
          <w:rFonts w:hint="eastAsia"/>
        </w:rPr>
        <w:t>　　　　三、浮法玻璃进出口形势预测分析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2024-2030年中国浮法玻璃行业市场盈利能力预测分析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2024-2030年中国浮法玻璃行业投资战略研究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2024-2030年中国浮法玻璃行业投资机会分析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一、浮法玻璃行业吸引力分析</w:t>
      </w:r>
      <w:r>
        <w:rPr>
          <w:rFonts w:hint="eastAsia"/>
        </w:rPr>
        <w:br/>
      </w:r>
      <w:r>
        <w:rPr>
          <w:rFonts w:hint="eastAsia"/>
        </w:rPr>
        <w:t>　　　　二、浮法玻璃行业区域投资潜力分析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2024-2030年中国浮法玻璃行业投资风险分析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中~智林~－投资建议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江苏华尔润集团主要经济指标走势图</w:t>
      </w:r>
      <w:r>
        <w:rPr>
          <w:rFonts w:hint="eastAsia"/>
        </w:rPr>
        <w:br/>
      </w:r>
      <w:r>
        <w:rPr>
          <w:rFonts w:hint="eastAsia"/>
        </w:rPr>
        <w:t>　　图表 江苏华尔润集团经营收入走势图</w:t>
      </w:r>
      <w:r>
        <w:rPr>
          <w:rFonts w:hint="eastAsia"/>
        </w:rPr>
        <w:br/>
      </w:r>
      <w:r>
        <w:rPr>
          <w:rFonts w:hint="eastAsia"/>
        </w:rPr>
        <w:t>　　图表 江苏华尔润集团盈利指标走势图</w:t>
      </w:r>
      <w:r>
        <w:rPr>
          <w:rFonts w:hint="eastAsia"/>
        </w:rPr>
        <w:br/>
      </w:r>
      <w:r>
        <w:rPr>
          <w:rFonts w:hint="eastAsia"/>
        </w:rPr>
        <w:t>　　图表 江苏华尔润集团负债情况图</w:t>
      </w:r>
      <w:r>
        <w:rPr>
          <w:rFonts w:hint="eastAsia"/>
        </w:rPr>
        <w:br/>
      </w:r>
      <w:r>
        <w:rPr>
          <w:rFonts w:hint="eastAsia"/>
        </w:rPr>
        <w:t>　　图表 江苏华尔润集团负债指标走势图</w:t>
      </w:r>
      <w:r>
        <w:rPr>
          <w:rFonts w:hint="eastAsia"/>
        </w:rPr>
        <w:br/>
      </w:r>
      <w:r>
        <w:rPr>
          <w:rFonts w:hint="eastAsia"/>
        </w:rPr>
        <w:t>　　图表 江苏华尔润集团运营能力指标走势图</w:t>
      </w:r>
      <w:r>
        <w:rPr>
          <w:rFonts w:hint="eastAsia"/>
        </w:rPr>
        <w:br/>
      </w:r>
      <w:r>
        <w:rPr>
          <w:rFonts w:hint="eastAsia"/>
        </w:rPr>
        <w:t>　　图表 江苏华尔润集团成长能力指标走势图</w:t>
      </w:r>
      <w:r>
        <w:rPr>
          <w:rFonts w:hint="eastAsia"/>
        </w:rPr>
        <w:br/>
      </w:r>
      <w:r>
        <w:rPr>
          <w:rFonts w:hint="eastAsia"/>
        </w:rPr>
        <w:t>　　图表 山东蓝星玻璃（集团）有限公司主要经济指标走势图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山东蓝星玻璃（集团）有限公司经营收入走势图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山东蓝星玻璃（集团）有限公司盈利指标走势图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山东蓝星玻璃（集团）有限公司负债情况图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山东蓝星玻璃（集团）有限公司负债指标走势图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山东蓝星玻璃（集团）有限公司运营能力指标走势图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山东蓝星玻璃（集团）有限公司成长能力指标走势图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福耀集团（福建）工程玻璃有限公司主要经济指标走势图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福耀集团（福建）工程玻璃有限公司经营收入走势图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福耀集团（福建）工程玻璃有限公司盈利指标走势图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福耀集团（福建）工程玻璃有限公司负债情况图</w:t>
      </w:r>
      <w:r>
        <w:rPr>
          <w:rFonts w:hint="eastAsia"/>
        </w:rPr>
        <w:br/>
      </w:r>
      <w:r>
        <w:rPr>
          <w:rFonts w:hint="eastAsia"/>
        </w:rPr>
        <w:t>　　图表 福耀集团（福建）工程玻璃有限公司负债指标走势图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福耀集团（福建）工程玻璃有限公司运营能力指标走势图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福耀集团（福建）工程玻璃有限公司成长能力指标走势图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台玻长江玻璃有限公司主要经济指标走势图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台玻长江玻璃有限公司经营收入走势图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台玻长江玻璃有限公司盈利指标走势图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台玻长江玻璃有限公司负债情况图</w:t>
      </w:r>
      <w:r>
        <w:rPr>
          <w:rFonts w:hint="eastAsia"/>
        </w:rPr>
        <w:br/>
      </w:r>
      <w:r>
        <w:rPr>
          <w:rFonts w:hint="eastAsia"/>
        </w:rPr>
        <w:t>　　图表 台玻长江玻璃有限公司负债指标走势图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台玻长江玻璃有限公司运营能力指标走势图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台玻长江玻璃有限公司成长能力指标走势图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明达玻璃（厦门）有限公司主要经济指标走势图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明达玻璃（厦门）有限公司经营收入走势图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明达玻璃（厦门）有限公司盈利指标走势图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明达玻璃（厦门）有限公司负债情况图</w:t>
      </w:r>
      <w:r>
        <w:rPr>
          <w:rFonts w:hint="eastAsia"/>
        </w:rPr>
        <w:br/>
      </w:r>
      <w:r>
        <w:rPr>
          <w:rFonts w:hint="eastAsia"/>
        </w:rPr>
        <w:t>　　图表 明达玻璃（厦门）有限公司负债指标走势图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明达玻璃（厦门）有限公司运营能力指标走势图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明达玻璃（厦门）有限公司成长能力指标走势图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湖北三峡新型建材股份公司主要经济指标走势图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湖北三峡新型建材股份公司经营收入走势图</w:t>
      </w:r>
      <w:r>
        <w:rPr>
          <w:rFonts w:hint="eastAsia"/>
        </w:rPr>
        <w:br/>
      </w:r>
      <w:r>
        <w:rPr>
          <w:rFonts w:hint="eastAsia"/>
        </w:rPr>
        <w:t>　　图表 湖北三峡新型建材股份公司盈利指标走势图</w:t>
      </w:r>
      <w:r>
        <w:rPr>
          <w:rFonts w:hint="eastAsia"/>
        </w:rPr>
        <w:br/>
      </w:r>
      <w:r>
        <w:rPr>
          <w:rFonts w:hint="eastAsia"/>
        </w:rPr>
        <w:t>　　图表 湖北三峡新型建材股份公司负债情况图</w:t>
      </w:r>
      <w:r>
        <w:rPr>
          <w:rFonts w:hint="eastAsia"/>
        </w:rPr>
        <w:br/>
      </w:r>
      <w:r>
        <w:rPr>
          <w:rFonts w:hint="eastAsia"/>
        </w:rPr>
        <w:t>　　图表 湖北三峡新型建材股份公司负债指标走势图</w:t>
      </w:r>
      <w:r>
        <w:rPr>
          <w:rFonts w:hint="eastAsia"/>
        </w:rPr>
        <w:br/>
      </w:r>
      <w:r>
        <w:rPr>
          <w:rFonts w:hint="eastAsia"/>
        </w:rPr>
        <w:t>　　图表 湖北三峡新型建材股份公司运营能力指标走势图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湖北三峡新型建材股份公司成长能力指标走势图</w:t>
      </w:r>
      <w:r>
        <w:rPr>
          <w:rFonts w:hint="eastAsia"/>
        </w:rPr>
        <w:br/>
      </w:r>
      <w:r>
        <w:rPr>
          <w:rFonts w:hint="eastAsia"/>
        </w:rPr>
        <w:t>　　图表 秦皇岛北方玻璃集团有限公司主要经济指标走势图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秦皇岛北方玻璃集团有限公司经营收入走势图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秦皇岛北方玻璃集团有限公司盈利指标走势图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秦皇岛北方玻璃集团有限公司负债情况图</w:t>
      </w:r>
      <w:r>
        <w:rPr>
          <w:rFonts w:hint="eastAsia"/>
        </w:rPr>
        <w:br/>
      </w:r>
      <w:r>
        <w:rPr>
          <w:rFonts w:hint="eastAsia"/>
        </w:rPr>
        <w:t>　　图表 秦皇岛北方玻璃集团有限公司负债指标走势图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秦皇岛北方玻璃集团有限公司运营能力指标走势图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秦皇岛北方玻璃集团有限公司成长能力指标走势图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安徽华光玻璃集团有限公司主要经济指标走势图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安徽华光玻璃集团有限公司经营收入走势图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安徽华光玻璃集团有限公司盈利指标走势图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安徽华光玻璃集团有限公司负债情况图</w:t>
      </w:r>
      <w:r>
        <w:rPr>
          <w:rFonts w:hint="eastAsia"/>
        </w:rPr>
        <w:br/>
      </w:r>
      <w:r>
        <w:rPr>
          <w:rFonts w:hint="eastAsia"/>
        </w:rPr>
        <w:t>　　图表 安徽华光玻璃集团有限公司负债指标走势图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安徽华光玻璃集团有限公司运营能力指标走势图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安徽华光玻璃集团有限公司成长能力指标走势图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威海市中玻科技有限公司主要经济指标走势图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威海市中玻科技有限公司经营收入走势图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威海市中玻科技有限公司盈利指标走势图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威海市中玻科技有限公司负债情况图</w:t>
      </w:r>
      <w:r>
        <w:rPr>
          <w:rFonts w:hint="eastAsia"/>
        </w:rPr>
        <w:br/>
      </w:r>
      <w:r>
        <w:rPr>
          <w:rFonts w:hint="eastAsia"/>
        </w:rPr>
        <w:t>　　图表 威海市中玻科技有限公司负债指标走势图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威海市中玻科技有限公司运营能力指标走势图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威海市中玻科技有限公司成长能力指标走势图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3e3ba19cd457d" w:history="1">
        <w:r>
          <w:rPr>
            <w:rStyle w:val="Hyperlink"/>
          </w:rPr>
          <w:t>中国浮法玻璃行业市场调查研究及发展前景预测报告（2024年版）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03e3ba19cd457d" w:history="1">
        <w:r>
          <w:rPr>
            <w:rStyle w:val="Hyperlink"/>
          </w:rPr>
          <w:t>https://www.20087.com/0/61/FuFaBoLiHangYeYanJiuBaoGao.html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ebcbaec364879" w:history="1">
      <w:r>
        <w:rPr>
          <w:rStyle w:val="Hyperlink"/>
        </w:rPr>
        <w:t>中国浮法玻璃行业市场调查研究及发展前景预测报告（2024年版）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FuFaBoLiHangYeYanJiuBaoGao.html" TargetMode="External" Id="Rcb03e3ba19cd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FuFaBoLiHangYeYanJiuBaoGao.html" TargetMode="External" Id="Ra49ebcbaec36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2024-01-26T07:10:00Z</dcterms:created>
  <dcterms:modified xsi:type="dcterms:W3CDTF">2024-01-26T08:10:00Z</dcterms:modified>
  <dc:subject>中国浮法玻璃行业市场调查研究及发展前景预测报告（2024年版）</dc:subject>
  <dc:title>中国浮法玻璃行业市场调查研究及发展前景预测报告（2024年版）</dc:title>
  <cp:keywords>中国浮法玻璃行业市场调查研究及发展前景预测报告（2024年版）</cp:keywords>
  <dc:description>中国浮法玻璃行业市场调查研究及发展前景预测报告（2024年版）</dc:description>
</cp:coreProperties>
</file>