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b7e7d2b8747e2" w:history="1">
              <w:r>
                <w:rPr>
                  <w:rStyle w:val="Hyperlink"/>
                </w:rPr>
                <w:t>2023-2029年中国工程招标代理机构行业发展深度调研与未来趋势预测报告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b7e7d2b8747e2" w:history="1">
              <w:r>
                <w:rPr>
                  <w:rStyle w:val="Hyperlink"/>
                </w:rPr>
                <w:t>2023-2029年中国工程招标代理机构行业发展深度调研与未来趋势预测报告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eb7e7d2b8747e2" w:history="1">
                <w:r>
                  <w:rPr>
                    <w:rStyle w:val="Hyperlink"/>
                  </w:rPr>
                  <w:t>https://www.20087.com/0/01/GongChengZhaoBiaoDaiLiJiGouWeiLaiFaZhanQuShi.html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招标代理机构是一种为建设项目提供招标代理服务的专业机构，近年来随着建筑市场的规范化和技术的进步，工程招标代理机构的服务质量和效率都有了显著提升。目前，工程招标代理机构不仅在项目管理和服务流程方面有所改进，还通过采用更先进的信息技术和管理方法，提高了项目的透明度和公平性。此外，随着法律法规的完善，工程招标代理机构更加注重遵守相关法规，确保招标过程的合法合规。</w:t>
      </w:r>
      <w:r>
        <w:rPr>
          <w:rFonts w:hint="eastAsia"/>
        </w:rPr>
        <w:br/>
      </w:r>
      <w:r>
        <w:rPr>
          <w:rFonts w:hint="eastAsia"/>
        </w:rPr>
        <w:t>　　未来，工程招标代理机构的发展将更加注重专业化和服务创新。一方面，随着建筑市场的专业化分工，工程招标代理机构将更加注重提高自身的专业能力和服务水平，如提供更加专业的咨询服务和技术支持。另一方面，随着数字化转型的推进，工程招标代理机构将更加注重利用数字技术提高服务效率和质量，如通过在线平台实现招标文件的电子化提交和审查。此外，随着环保要求的提高，工程招标代理机构将更加注重倡导绿色建筑和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b7e7d2b8747e2" w:history="1">
        <w:r>
          <w:rPr>
            <w:rStyle w:val="Hyperlink"/>
          </w:rPr>
          <w:t>2023-2029年中国工程招标代理机构行业发展深度调研与未来趋势预测报告</w:t>
        </w:r>
      </w:hyperlink>
      <w:r>
        <w:rPr>
          <w:rFonts w:hint="eastAsia"/>
        </w:rPr>
        <w:t>》从市场规模、需求变化及价格动态等维度，系统解析了工程招标代理机构行业的现状与发展趋势。报告深入分析了工程招标代理机构产业链各环节，科学预测了市场前景与技术发展方向，同时聚焦工程招标代理机构细分市场特点及重点企业的经营表现，揭示了工程招标代理机构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工程招标代理机构产业概述</w:t>
      </w:r>
      <w:r>
        <w:rPr>
          <w:rFonts w:hint="eastAsia"/>
        </w:rPr>
        <w:br/>
      </w:r>
      <w:r>
        <w:rPr>
          <w:rFonts w:hint="eastAsia"/>
        </w:rPr>
        <w:t>　　第一节 工程招标代理机构定义</w:t>
      </w:r>
      <w:r>
        <w:rPr>
          <w:rFonts w:hint="eastAsia"/>
        </w:rPr>
        <w:br/>
      </w:r>
      <w:r>
        <w:rPr>
          <w:rFonts w:hint="eastAsia"/>
        </w:rPr>
        <w:t>　　第二节 工程招标代理机构行业特点</w:t>
      </w:r>
      <w:r>
        <w:rPr>
          <w:rFonts w:hint="eastAsia"/>
        </w:rPr>
        <w:br/>
      </w:r>
      <w:r>
        <w:rPr>
          <w:rFonts w:hint="eastAsia"/>
        </w:rPr>
        <w:t>　　第三节 工程招标代理机构产业链分析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2022-2023年中国工程招标代理机构行业运行环境分析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中国工程招标代理机构运行经济环境分析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中国工程招标代理机构产业政策环境分析</w:t>
      </w:r>
      <w:r>
        <w:rPr>
          <w:rFonts w:hint="eastAsia"/>
        </w:rPr>
        <w:br/>
      </w:r>
      <w:r>
        <w:rPr>
          <w:rFonts w:hint="eastAsia"/>
        </w:rPr>
        <w:t>　　　　一、工程招标代理机构行业监管体制</w:t>
      </w:r>
      <w:r>
        <w:rPr>
          <w:rFonts w:hint="eastAsia"/>
        </w:rPr>
        <w:br/>
      </w:r>
      <w:r>
        <w:rPr>
          <w:rFonts w:hint="eastAsia"/>
        </w:rPr>
        <w:t>　　　　二、工程招标代理机构行业主要法规</w:t>
      </w:r>
      <w:r>
        <w:rPr>
          <w:rFonts w:hint="eastAsia"/>
        </w:rPr>
        <w:br/>
      </w:r>
      <w:r>
        <w:rPr>
          <w:rFonts w:hint="eastAsia"/>
        </w:rPr>
        <w:t>　　　　三、主要工程招标代理机构产业政策</w:t>
      </w:r>
      <w:r>
        <w:rPr>
          <w:rFonts w:hint="eastAsia"/>
        </w:rPr>
        <w:br/>
      </w:r>
      <w:r>
        <w:rPr>
          <w:rFonts w:hint="eastAsia"/>
        </w:rPr>
        <w:t>　　第三节 中国工程招标代理机构产业社会环境分析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国外工程招标代理机构行业发展态势分析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国外工程招标代理机构市场发展现状分析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国外主要国家工程招标代理机构市场现状</w:t>
      </w:r>
      <w:r>
        <w:rPr>
          <w:rFonts w:hint="eastAsia"/>
        </w:rPr>
        <w:br/>
      </w:r>
      <w:r>
        <w:rPr>
          <w:rFonts w:hint="eastAsia"/>
        </w:rPr>
        <w:t>　　第三节 国外工程招标代理机构行业发展趋势预测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中国工程招标代理机构行业市场分析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2018-2023年中国工程招标代理机构行业规模情况</w:t>
      </w:r>
      <w:r>
        <w:rPr>
          <w:rFonts w:hint="eastAsia"/>
        </w:rPr>
        <w:br/>
      </w:r>
      <w:r>
        <w:rPr>
          <w:rFonts w:hint="eastAsia"/>
        </w:rPr>
        <w:t>　　　　一、工程招标代理机构行业市场规模情况分析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二、工程招标代理机构行业单位规模情况</w:t>
      </w:r>
      <w:r>
        <w:rPr>
          <w:rFonts w:hint="eastAsia"/>
        </w:rPr>
        <w:br/>
      </w:r>
      <w:r>
        <w:rPr>
          <w:rFonts w:hint="eastAsia"/>
        </w:rPr>
        <w:t>　　　　三、工程招标代理机构行业人员规模情况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2018-2023年中国工程招标代理机构行业财务能力分析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一、工程招标代理机构行业盈利能力分析</w:t>
      </w:r>
      <w:r>
        <w:rPr>
          <w:rFonts w:hint="eastAsia"/>
        </w:rPr>
        <w:br/>
      </w:r>
      <w:r>
        <w:rPr>
          <w:rFonts w:hint="eastAsia"/>
        </w:rPr>
        <w:t>　　　　二、工程招标代理机构行业偿债能力分析</w:t>
      </w:r>
      <w:r>
        <w:rPr>
          <w:rFonts w:hint="eastAsia"/>
        </w:rPr>
        <w:br/>
      </w:r>
      <w:r>
        <w:rPr>
          <w:rFonts w:hint="eastAsia"/>
        </w:rPr>
        <w:t>　　　　三、工程招标代理机构行业营运能力分析</w:t>
      </w:r>
      <w:r>
        <w:rPr>
          <w:rFonts w:hint="eastAsia"/>
        </w:rPr>
        <w:br/>
      </w:r>
      <w:r>
        <w:rPr>
          <w:rFonts w:hint="eastAsia"/>
        </w:rPr>
        <w:t>　　　　四、工程招标代理机构行业发展能力分析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2022-2023年中国工程招标代理机构行业热点动态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2023年中国工程招标代理机构行业面临的挑战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中国重点地区工程招标代理机构行业市场调研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重点地区（一）工程招标代理机构市场调研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重点地区（二）工程招标代理机构市场调研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重点地区（三）工程招标代理机构市场调研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重点地区（四）工程招标代理机构市场调研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重点地区（五）工程招标代理机构市场调研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中国工程招标代理机构行业价格走势及影响因素分析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国内工程招标代理机构行业价格回顾</w:t>
      </w:r>
      <w:r>
        <w:rPr>
          <w:rFonts w:hint="eastAsia"/>
        </w:rPr>
        <w:br/>
      </w:r>
      <w:r>
        <w:rPr>
          <w:rFonts w:hint="eastAsia"/>
        </w:rPr>
        <w:t>　　第二节 国内工程招标代理机构行业价格走势预测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国内工程招标代理机构行业价格影响因素分析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中国工程招标代理机构行业客户调研</w:t>
      </w:r>
      <w:r>
        <w:rPr>
          <w:rFonts w:hint="eastAsia"/>
        </w:rPr>
        <w:br/>
      </w:r>
      <w:r>
        <w:rPr>
          <w:rFonts w:hint="eastAsia"/>
        </w:rPr>
        <w:t>　　　　一、工程招标代理机构行业客户偏好调查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二、客户对工程招标代理机构品牌的首要认知渠道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三、工程招标代理机构品牌忠诚度调查</w:t>
      </w:r>
      <w:r>
        <w:rPr>
          <w:rFonts w:hint="eastAsia"/>
        </w:rPr>
        <w:br/>
      </w:r>
      <w:r>
        <w:rPr>
          <w:rFonts w:hint="eastAsia"/>
        </w:rPr>
        <w:t>　　　　四、工程招标代理机构行业客户消费理念调研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中国工程招标代理机构行业竞争格局分析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2023年工程招标代理机构行业集中度分析</w:t>
      </w:r>
      <w:r>
        <w:rPr>
          <w:rFonts w:hint="eastAsia"/>
        </w:rPr>
        <w:br/>
      </w:r>
      <w:r>
        <w:rPr>
          <w:rFonts w:hint="eastAsia"/>
        </w:rPr>
        <w:t>　　　　一、工程招标代理机构市场集中度分析</w:t>
      </w:r>
      <w:r>
        <w:rPr>
          <w:rFonts w:hint="eastAsia"/>
        </w:rPr>
        <w:br/>
      </w:r>
      <w:r>
        <w:rPr>
          <w:rFonts w:hint="eastAsia"/>
        </w:rPr>
        <w:t>　　　　二、工程招标代理机构企业集中度分析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2022-2023年工程招标代理机构行业竞争格局分析</w:t>
      </w:r>
      <w:r>
        <w:rPr>
          <w:rFonts w:hint="eastAsia"/>
        </w:rPr>
        <w:br/>
      </w:r>
      <w:r>
        <w:rPr>
          <w:rFonts w:hint="eastAsia"/>
        </w:rPr>
        <w:t>　　　　一、工程招标代理机构行业竞争策略分析</w:t>
      </w:r>
      <w:r>
        <w:rPr>
          <w:rFonts w:hint="eastAsia"/>
        </w:rPr>
        <w:br/>
      </w:r>
      <w:r>
        <w:rPr>
          <w:rFonts w:hint="eastAsia"/>
        </w:rPr>
        <w:t>　　　　二、工程招标代理机构行业竞争格局展望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三、我国工程招标代理机构市场竞争趋势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工程招标代理机构行业重点企业发展调研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工程招标代理机构企业发展策略分析</w:t>
      </w:r>
      <w:r>
        <w:rPr>
          <w:rFonts w:hint="eastAsia"/>
        </w:rPr>
        <w:br/>
      </w:r>
      <w:r>
        <w:rPr>
          <w:rFonts w:hint="eastAsia"/>
        </w:rPr>
        <w:t>　　第一节 工程招标代理机构市场策略分析</w:t>
      </w:r>
      <w:r>
        <w:rPr>
          <w:rFonts w:hint="eastAsia"/>
        </w:rPr>
        <w:br/>
      </w:r>
      <w:r>
        <w:rPr>
          <w:rFonts w:hint="eastAsia"/>
        </w:rPr>
        <w:t>　　　　一、工程招标代理机构价格策略分析</w:t>
      </w:r>
      <w:r>
        <w:rPr>
          <w:rFonts w:hint="eastAsia"/>
        </w:rPr>
        <w:br/>
      </w:r>
      <w:r>
        <w:rPr>
          <w:rFonts w:hint="eastAsia"/>
        </w:rPr>
        <w:t>　　　　二、工程招标代理机构渠道策略分析</w:t>
      </w:r>
      <w:r>
        <w:rPr>
          <w:rFonts w:hint="eastAsia"/>
        </w:rPr>
        <w:br/>
      </w:r>
      <w:r>
        <w:rPr>
          <w:rFonts w:hint="eastAsia"/>
        </w:rPr>
        <w:t>　　第二节 工程招标代理机构销售策略分析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提高工程招标代理机构企业竞争力的策略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一、提高中国工程招标代理机构企业核心竞争力的对策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二、工程招标代理机构企业提升竞争力的主要方向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三、影响工程招标代理机构企业核心竞争力的因素及提升途径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四、提高工程招标代理机构企业竞争力的策略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工程招标代理机构行业投资风险与控制策略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工程招标代理机构行业SWOT模型分析</w:t>
      </w:r>
      <w:r>
        <w:rPr>
          <w:rFonts w:hint="eastAsia"/>
        </w:rPr>
        <w:br/>
      </w:r>
      <w:r>
        <w:rPr>
          <w:rFonts w:hint="eastAsia"/>
        </w:rPr>
        <w:t>　　　　一、工程招标代理机构行业优势分析</w:t>
      </w:r>
      <w:r>
        <w:rPr>
          <w:rFonts w:hint="eastAsia"/>
        </w:rPr>
        <w:br/>
      </w:r>
      <w:r>
        <w:rPr>
          <w:rFonts w:hint="eastAsia"/>
        </w:rPr>
        <w:t>　　　　二、工程招标代理机构行业劣势分析</w:t>
      </w:r>
      <w:r>
        <w:rPr>
          <w:rFonts w:hint="eastAsia"/>
        </w:rPr>
        <w:br/>
      </w:r>
      <w:r>
        <w:rPr>
          <w:rFonts w:hint="eastAsia"/>
        </w:rPr>
        <w:t>　　　　三、工程招标代理机构行业机会分析</w:t>
      </w:r>
      <w:r>
        <w:rPr>
          <w:rFonts w:hint="eastAsia"/>
        </w:rPr>
        <w:br/>
      </w:r>
      <w:r>
        <w:rPr>
          <w:rFonts w:hint="eastAsia"/>
        </w:rPr>
        <w:t>　　　　四、工程招标代理机构行业风险分析</w:t>
      </w:r>
      <w:r>
        <w:rPr>
          <w:rFonts w:hint="eastAsia"/>
        </w:rPr>
        <w:br/>
      </w:r>
      <w:r>
        <w:rPr>
          <w:rFonts w:hint="eastAsia"/>
        </w:rPr>
        <w:t>　　第二节 工程招标代理机构行业投资风险及控制策略分析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一、工程招标代理机构市场风险及控制策略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二、工程招标代理机构行业政策风险及控制策略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三、工程招标代理机构行业经营风险及控制策略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四、工程招标代理机构同业竞争风险及控制策略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五、工程招标代理机构行业其他风险及控制策略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2023-2029年中国工程招标代理机构行业投资潜力及发展趋势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2023-2029年工程招标代理机构行业投资潜力分析</w:t>
      </w:r>
      <w:r>
        <w:rPr>
          <w:rFonts w:hint="eastAsia"/>
        </w:rPr>
        <w:br/>
      </w:r>
      <w:r>
        <w:rPr>
          <w:rFonts w:hint="eastAsia"/>
        </w:rPr>
        <w:t>　　　　一、工程招标代理机构行业重点可投资领域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二、工程招标代理机构行业目标市场需求潜力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三、工程招标代理机构行业投资潜力综合评判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[~中~智~林~]2023-2029年中国工程招标代理机构行业发展趋势分析</w:t>
      </w:r>
      <w:r>
        <w:rPr>
          <w:rFonts w:hint="eastAsia"/>
        </w:rPr>
        <w:br/>
      </w:r>
      <w:r>
        <w:rPr>
          <w:rFonts w:hint="eastAsia"/>
        </w:rPr>
        <w:t>　　　　一、工程招标代理机构行业规模发展趋势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二、未来工程招标代理机构产业创新的发展趋势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三、“十四五”期间我国工程招标代理机构行业发展剖析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五、未来工程招标代理机构行业发展变局剖析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b7e7d2b8747e2" w:history="1">
        <w:r>
          <w:rPr>
            <w:rStyle w:val="Hyperlink"/>
          </w:rPr>
          <w:t>2023-2029年中国工程招标代理机构行业发展深度调研与未来趋势预测报告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eb7e7d2b8747e2" w:history="1">
        <w:r>
          <w:rPr>
            <w:rStyle w:val="Hyperlink"/>
          </w:rPr>
          <w:t>https://www.20087.com/0/01/GongChengZhaoBiaoDaiLiJiGouWeiLaiFaZhanQuShi.html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招标代理是做什么的、工程招标代理机构资质、什么是建设工程招投标、工程招标代理机构资质证书取消、招标代理服务费、工程招标代理机构乙级资格可代理、工程招标代理公司、工程招标代理机构有哪些、招标代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cd227fa244426" w:history="1">
      <w:r>
        <w:rPr>
          <w:rStyle w:val="Hyperlink"/>
        </w:rPr>
        <w:t>2023-2029年中国工程招标代理机构行业发展深度调研与未来趋势预测报告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GongChengZhaoBiaoDaiLiJiGouWeiLaiFaZhanQuShi.html" TargetMode="External" Id="R39eb7e7d2b87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GongChengZhaoBiaoDaiLiJiGouWeiLaiFaZhanQuShi.html" TargetMode="External" Id="Re05cd227fa24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2022-12-05T06:09:00Z</dcterms:created>
  <dcterms:modified xsi:type="dcterms:W3CDTF">2022-12-05T07:09:00Z</dcterms:modified>
  <dc:subject>2023-2029年中国工程招标代理机构行业发展深度调研与未来趋势预测报告</dc:subject>
  <dc:title>2023-2029年中国工程招标代理机构行业发展深度调研与未来趋势预测报告</dc:title>
  <cp:keywords>2023-2029年中国工程招标代理机构行业发展深度调研与未来趋势预测报告</cp:keywords>
  <dc:description>2023-2029年中国工程招标代理机构行业发展深度调研与未来趋势预测报告</dc:description>
</cp:coreProperties>
</file>