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f9414ba374e6c" w:history="1">
              <w:r>
                <w:rPr>
                  <w:rStyle w:val="Hyperlink"/>
                </w:rPr>
                <w:t>2025年中国建筑玻璃贴膜行业现状研究分析与市场前景预测报告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f9414ba374e6c" w:history="1">
              <w:r>
                <w:rPr>
                  <w:rStyle w:val="Hyperlink"/>
                </w:rPr>
                <w:t>2025年中国建筑玻璃贴膜行业现状研究分析与市场前景预测报告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1A38610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5f9414ba374e6c" w:history="1">
                <w:r>
                  <w:rPr>
                    <w:rStyle w:val="Hyperlink"/>
                  </w:rPr>
                  <w:t>https://www.20087.com/0/61/JianZhuBoLiTieMoWeiLaiFaZhanQuShi.html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玻璃贴膜是一种节能、环保的建筑装饰材料，近年来得到了广泛应用。它不仅可以有效阻挡紫外线、降低室内温度，还能增强玻璃的安全性能，防止玻璃碎裂伤人。目前，建筑玻璃贴膜的种类繁多，包括隔热膜、防爆膜、装饰膜等，满足了不同建筑和装修风格的需求。随着节能环保意识的增强，建筑玻璃贴膜的市场需求持续增长。</w:t>
      </w:r>
      <w:r>
        <w:rPr>
          <w:rFonts w:hint="eastAsia"/>
        </w:rPr>
        <w:br/>
      </w:r>
      <w:r>
        <w:rPr>
          <w:rFonts w:hint="eastAsia"/>
        </w:rPr>
        <w:t>　　未来，建筑玻璃贴膜将更加注重技术创新和功能多样性。一方面，随着新材料技术的发展，将会有更多高性能、多功能的建筑玻璃贴膜问世，如智能调光膜、自清洁膜等。另一方面，随着智能家居概念的普及，建筑玻璃贴膜将与智能家居系统相结合，实现远程控制和智能化管理。此外，随着绿色建筑标准的提高，建筑玻璃贴膜在节能减排方面的作用将更加突出。</w:t>
      </w:r>
      <w:r>
        <w:rPr>
          <w:rFonts w:hint="eastAsia"/>
        </w:rPr>
        <w:br/>
      </w:r>
      <w:r>
        <w:rPr>
          <w:rFonts w:hint="eastAsia"/>
        </w:rPr>
        <w:br/>
      </w:r>
      <w:r>
        <w:rPr>
          <w:rFonts w:hint="eastAsia"/>
        </w:rPr>
        <w:t>第一章 建筑玻璃贴膜市场概述</w:t>
      </w:r>
      <w:r>
        <w:rPr>
          <w:rFonts w:hint="eastAsia"/>
        </w:rPr>
        <w:br/>
      </w:r>
      <w:r>
        <w:rPr>
          <w:rFonts w:hint="eastAsia"/>
        </w:rPr>
        <w:t>　　第一节 建筑玻璃贴膜市场发展现状分析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第二节 建筑玻璃贴膜市场政策环境分析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第三节 建筑玻璃贴膜市场容量分析</w:t>
      </w:r>
      <w:r>
        <w:rPr>
          <w:rFonts w:hint="eastAsia"/>
        </w:rPr>
        <w:br/>
      </w:r>
      <w:r>
        <w:rPr>
          <w:rFonts w:hint="eastAsia"/>
        </w:rPr>
        <w:t>　　第四节 建筑玻璃贴膜市场特征分析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br/>
      </w:r>
      <w:r>
        <w:rPr>
          <w:rFonts w:hint="eastAsia"/>
        </w:rPr>
        <w:t>第二章 建筑玻璃贴膜市场宏观经济运行环境分析</w:t>
      </w:r>
      <w:r>
        <w:rPr>
          <w:rFonts w:hint="eastAsia"/>
        </w:rPr>
        <w:br/>
      </w:r>
      <w:r>
        <w:rPr>
          <w:rFonts w:hint="eastAsia"/>
        </w:rPr>
        <w:t>　　（本章主要以宏观经济形势、政策、趋势、热点问题、环境变化及其对行业的影响等为主要研究内容，其中包括近期中国家宏观经济环境分析和宏观政策调控状况分析两部分）</w:t>
      </w:r>
      <w:r>
        <w:rPr>
          <w:rFonts w:hint="eastAsia"/>
        </w:rPr>
        <w:br/>
      </w:r>
      <w:r>
        <w:rPr>
          <w:rFonts w:hint="eastAsia"/>
        </w:rPr>
        <w:t>　　第一节 我国总体经济环境走势分析</w:t>
      </w:r>
      <w:r>
        <w:rPr>
          <w:rFonts w:hint="eastAsia"/>
        </w:rPr>
        <w:br/>
      </w:r>
      <w:r>
        <w:rPr>
          <w:rFonts w:hint="eastAsia"/>
        </w:rPr>
        <w:t>　　第二节 国家宏观调控政策分析</w:t>
      </w:r>
      <w:r>
        <w:rPr>
          <w:rFonts w:hint="eastAsia"/>
        </w:rPr>
        <w:br/>
      </w:r>
      <w:r>
        <w:rPr>
          <w:rFonts w:hint="eastAsia"/>
        </w:rPr>
        <w:t>　　第三节 建筑玻璃贴膜市场国家宏观发展规划调控方向</w:t>
      </w:r>
      <w:r>
        <w:rPr>
          <w:rFonts w:hint="eastAsia"/>
        </w:rPr>
        <w:br/>
      </w:r>
      <w:r>
        <w:rPr>
          <w:rFonts w:hint="eastAsia"/>
        </w:rPr>
        <w:br/>
      </w:r>
      <w:r>
        <w:rPr>
          <w:rFonts w:hint="eastAsia"/>
        </w:rPr>
        <w:t>第三章 建筑玻璃贴膜原材料供应情况分析</w:t>
      </w:r>
      <w:r>
        <w:rPr>
          <w:rFonts w:hint="eastAsia"/>
        </w:rPr>
        <w:br/>
      </w:r>
      <w:r>
        <w:rPr>
          <w:rFonts w:hint="eastAsia"/>
        </w:rPr>
        <w:t>　　第一节 建筑玻璃贴膜主要原材料</w:t>
      </w:r>
      <w:r>
        <w:rPr>
          <w:rFonts w:hint="eastAsia"/>
        </w:rPr>
        <w:br/>
      </w:r>
      <w:r>
        <w:rPr>
          <w:rFonts w:hint="eastAsia"/>
        </w:rPr>
        <w:t>　　第二节 建筑玻璃贴膜主要原材料产量变动情况</w:t>
      </w:r>
      <w:r>
        <w:rPr>
          <w:rFonts w:hint="eastAsia"/>
        </w:rPr>
        <w:br/>
      </w:r>
      <w:r>
        <w:rPr>
          <w:rFonts w:hint="eastAsia"/>
        </w:rPr>
        <w:t>　　第三节 建筑玻璃贴膜主要原材料价格情况</w:t>
      </w:r>
      <w:r>
        <w:rPr>
          <w:rFonts w:hint="eastAsia"/>
        </w:rPr>
        <w:br/>
      </w:r>
      <w:r>
        <w:rPr>
          <w:rFonts w:hint="eastAsia"/>
        </w:rPr>
        <w:t>　　第四节 建筑玻璃贴膜主要原材料供应情况</w:t>
      </w:r>
      <w:r>
        <w:rPr>
          <w:rFonts w:hint="eastAsia"/>
        </w:rPr>
        <w:br/>
      </w:r>
      <w:r>
        <w:rPr>
          <w:rFonts w:hint="eastAsia"/>
        </w:rPr>
        <w:t>　　第三节 建筑玻璃贴膜影响原材料供应的因素</w:t>
      </w:r>
      <w:r>
        <w:rPr>
          <w:rFonts w:hint="eastAsia"/>
        </w:rPr>
        <w:br/>
      </w:r>
      <w:r>
        <w:rPr>
          <w:rFonts w:hint="eastAsia"/>
        </w:rPr>
        <w:br/>
      </w:r>
      <w:r>
        <w:rPr>
          <w:rFonts w:hint="eastAsia"/>
        </w:rPr>
        <w:t>第四章 国内建筑玻璃贴膜产业下游产业链分析</w:t>
      </w:r>
      <w:r>
        <w:rPr>
          <w:rFonts w:hint="eastAsia"/>
        </w:rPr>
        <w:br/>
      </w:r>
      <w:r>
        <w:rPr>
          <w:rFonts w:hint="eastAsia"/>
        </w:rPr>
        <w:t>　　第一节 建筑玻璃贴膜市场下游产业分析</w:t>
      </w:r>
      <w:r>
        <w:rPr>
          <w:rFonts w:hint="eastAsia"/>
        </w:rPr>
        <w:br/>
      </w:r>
      <w:r>
        <w:rPr>
          <w:rFonts w:hint="eastAsia"/>
        </w:rPr>
        <w:t>　　　　一、建筑玻璃贴膜下游产业发展现状分析</w:t>
      </w:r>
      <w:r>
        <w:rPr>
          <w:rFonts w:hint="eastAsia"/>
        </w:rPr>
        <w:br/>
      </w:r>
      <w:r>
        <w:rPr>
          <w:rFonts w:hint="eastAsia"/>
        </w:rPr>
        <w:t>　　　　二、主要下游产业主要经济指标发展分析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建筑玻璃贴膜国内拟在建项目分析及竞争对手动向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第六章 建筑玻璃贴膜市场运行情况分析</w:t>
      </w:r>
      <w:r>
        <w:rPr>
          <w:rFonts w:hint="eastAsia"/>
        </w:rPr>
        <w:br/>
      </w:r>
      <w:r>
        <w:rPr>
          <w:rFonts w:hint="eastAsia"/>
        </w:rPr>
        <w:t>　　第一节 国内建筑玻璃贴膜市场生产能力分析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1、产品产量区域结构性分析</w:t>
      </w:r>
      <w:r>
        <w:rPr>
          <w:rFonts w:hint="eastAsia"/>
        </w:rPr>
        <w:br/>
      </w:r>
      <w:r>
        <w:rPr>
          <w:rFonts w:hint="eastAsia"/>
        </w:rPr>
        <w:t>　　　　　　2、产品产量省份结构性分析</w:t>
      </w:r>
      <w:r>
        <w:rPr>
          <w:rFonts w:hint="eastAsia"/>
        </w:rPr>
        <w:br/>
      </w:r>
      <w:r>
        <w:rPr>
          <w:rFonts w:hint="eastAsia"/>
        </w:rPr>
        <w:t>　　　　三、产品产量企业集中度分析</w:t>
      </w:r>
      <w:r>
        <w:rPr>
          <w:rFonts w:hint="eastAsia"/>
        </w:rPr>
        <w:br/>
      </w:r>
      <w:r>
        <w:rPr>
          <w:rFonts w:hint="eastAsia"/>
        </w:rPr>
        <w:t>　　第二节 建筑玻璃贴膜市场综合经济指标分析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建筑玻璃贴膜市场进出口情况分析</w:t>
      </w:r>
      <w:r>
        <w:rPr>
          <w:rFonts w:hint="eastAsia"/>
        </w:rPr>
        <w:br/>
      </w:r>
      <w:r>
        <w:rPr>
          <w:rFonts w:hint="eastAsia"/>
        </w:rPr>
        <w:t>　　　　一、建筑玻璃贴膜进口情况分析</w:t>
      </w:r>
      <w:r>
        <w:rPr>
          <w:rFonts w:hint="eastAsia"/>
        </w:rPr>
        <w:br/>
      </w:r>
      <w:r>
        <w:rPr>
          <w:rFonts w:hint="eastAsia"/>
        </w:rPr>
        <w:t>　　　　　　1、进口量值</w:t>
      </w:r>
      <w:r>
        <w:rPr>
          <w:rFonts w:hint="eastAsia"/>
        </w:rPr>
        <w:br/>
      </w:r>
      <w:r>
        <w:rPr>
          <w:rFonts w:hint="eastAsia"/>
        </w:rPr>
        <w:t>　　　　　　2、建筑玻璃贴膜主要进口国</w:t>
      </w:r>
      <w:r>
        <w:rPr>
          <w:rFonts w:hint="eastAsia"/>
        </w:rPr>
        <w:br/>
      </w:r>
      <w:r>
        <w:rPr>
          <w:rFonts w:hint="eastAsia"/>
        </w:rPr>
        <w:t>　　　　二、建筑玻璃贴膜出口情况分析</w:t>
      </w:r>
      <w:r>
        <w:rPr>
          <w:rFonts w:hint="eastAsia"/>
        </w:rPr>
        <w:br/>
      </w:r>
      <w:r>
        <w:rPr>
          <w:rFonts w:hint="eastAsia"/>
        </w:rPr>
        <w:t>　　　　　　1、出口量值</w:t>
      </w:r>
      <w:r>
        <w:rPr>
          <w:rFonts w:hint="eastAsia"/>
        </w:rPr>
        <w:br/>
      </w:r>
      <w:r>
        <w:rPr>
          <w:rFonts w:hint="eastAsia"/>
        </w:rPr>
        <w:t>　　　　　　2、主要出口国</w:t>
      </w:r>
      <w:r>
        <w:rPr>
          <w:rFonts w:hint="eastAsia"/>
        </w:rPr>
        <w:br/>
      </w:r>
      <w:r>
        <w:rPr>
          <w:rFonts w:hint="eastAsia"/>
        </w:rPr>
        <w:br/>
      </w:r>
      <w:r>
        <w:rPr>
          <w:rFonts w:hint="eastAsia"/>
        </w:rPr>
        <w:t>第七章 建筑玻璃贴膜市场综合竞争趋势分析</w:t>
      </w:r>
      <w:r>
        <w:rPr>
          <w:rFonts w:hint="eastAsia"/>
        </w:rPr>
        <w:br/>
      </w:r>
      <w:r>
        <w:rPr>
          <w:rFonts w:hint="eastAsia"/>
        </w:rPr>
        <w:t>　　第一节 国际建筑玻璃贴膜市场发展现状分析</w:t>
      </w:r>
      <w:r>
        <w:rPr>
          <w:rFonts w:hint="eastAsia"/>
        </w:rPr>
        <w:br/>
      </w:r>
      <w:r>
        <w:rPr>
          <w:rFonts w:hint="eastAsia"/>
        </w:rPr>
        <w:t>　　　　一、国际市场发展现状</w:t>
      </w:r>
      <w:r>
        <w:rPr>
          <w:rFonts w:hint="eastAsia"/>
        </w:rPr>
        <w:br/>
      </w:r>
      <w:r>
        <w:rPr>
          <w:rFonts w:hint="eastAsia"/>
        </w:rPr>
        <w:t>　　　　二、主要国家发展情况</w:t>
      </w:r>
      <w:r>
        <w:rPr>
          <w:rFonts w:hint="eastAsia"/>
        </w:rPr>
        <w:br/>
      </w:r>
      <w:r>
        <w:rPr>
          <w:rFonts w:hint="eastAsia"/>
        </w:rPr>
        <w:t>　　　　三、国际市场变化对国内市场影响分析</w:t>
      </w:r>
      <w:r>
        <w:rPr>
          <w:rFonts w:hint="eastAsia"/>
        </w:rPr>
        <w:br/>
      </w:r>
      <w:r>
        <w:rPr>
          <w:rFonts w:hint="eastAsia"/>
        </w:rPr>
        <w:t>　　第二节 国内建筑玻璃贴膜市场区域市场需求集中度比较</w:t>
      </w:r>
      <w:r>
        <w:rPr>
          <w:rFonts w:hint="eastAsia"/>
        </w:rPr>
        <w:br/>
      </w:r>
      <w:r>
        <w:rPr>
          <w:rFonts w:hint="eastAsia"/>
        </w:rPr>
        <w:t>　　　　一、市场需求区域集中度比较</w:t>
      </w:r>
      <w:r>
        <w:rPr>
          <w:rFonts w:hint="eastAsia"/>
        </w:rPr>
        <w:br/>
      </w:r>
      <w:r>
        <w:rPr>
          <w:rFonts w:hint="eastAsia"/>
        </w:rPr>
        <w:t>　　　　二、市场需求主要省份集中度比较</w:t>
      </w:r>
      <w:r>
        <w:rPr>
          <w:rFonts w:hint="eastAsia"/>
        </w:rPr>
        <w:br/>
      </w:r>
      <w:r>
        <w:rPr>
          <w:rFonts w:hint="eastAsia"/>
        </w:rPr>
        <w:t>　　第三节 建筑玻璃贴膜市场价格变化走势</w:t>
      </w:r>
      <w:r>
        <w:rPr>
          <w:rFonts w:hint="eastAsia"/>
        </w:rPr>
        <w:br/>
      </w:r>
      <w:r>
        <w:rPr>
          <w:rFonts w:hint="eastAsia"/>
        </w:rPr>
        <w:t>　　　　一、建筑玻璃贴膜年度价格变化分析</w:t>
      </w:r>
      <w:r>
        <w:rPr>
          <w:rFonts w:hint="eastAsia"/>
        </w:rPr>
        <w:br/>
      </w:r>
      <w:r>
        <w:rPr>
          <w:rFonts w:hint="eastAsia"/>
        </w:rPr>
        <w:t>　　　　二、建筑玻璃贴膜月度价格变化分析</w:t>
      </w:r>
      <w:r>
        <w:rPr>
          <w:rFonts w:hint="eastAsia"/>
        </w:rPr>
        <w:br/>
      </w:r>
      <w:r>
        <w:rPr>
          <w:rFonts w:hint="eastAsia"/>
        </w:rPr>
        <w:t>　　　　三、建筑玻璃贴膜各厂家价格分析</w:t>
      </w:r>
      <w:r>
        <w:rPr>
          <w:rFonts w:hint="eastAsia"/>
        </w:rPr>
        <w:br/>
      </w:r>
      <w:r>
        <w:rPr>
          <w:rFonts w:hint="eastAsia"/>
        </w:rPr>
        <w:t>　　　　四、建筑玻璃贴膜市场价格驱动因素分析</w:t>
      </w:r>
      <w:r>
        <w:rPr>
          <w:rFonts w:hint="eastAsia"/>
        </w:rPr>
        <w:br/>
      </w:r>
      <w:r>
        <w:rPr>
          <w:rFonts w:hint="eastAsia"/>
        </w:rPr>
        <w:t>　　第四节 国内建筑玻璃贴膜市场生产技术发展趋势</w:t>
      </w:r>
      <w:r>
        <w:rPr>
          <w:rFonts w:hint="eastAsia"/>
        </w:rPr>
        <w:br/>
      </w:r>
      <w:r>
        <w:rPr>
          <w:rFonts w:hint="eastAsia"/>
        </w:rPr>
        <w:t>　　第五节 国际建筑玻璃贴膜市场生产技术发展趋势</w:t>
      </w:r>
      <w:r>
        <w:rPr>
          <w:rFonts w:hint="eastAsia"/>
        </w:rPr>
        <w:br/>
      </w:r>
      <w:r>
        <w:rPr>
          <w:rFonts w:hint="eastAsia"/>
        </w:rPr>
        <w:br/>
      </w:r>
      <w:r>
        <w:rPr>
          <w:rFonts w:hint="eastAsia"/>
        </w:rPr>
        <w:t>第八章 建筑玻璃贴膜优势企业经营与竞争分析</w:t>
      </w:r>
      <w:r>
        <w:rPr>
          <w:rFonts w:hint="eastAsia"/>
        </w:rPr>
        <w:br/>
      </w:r>
      <w:r>
        <w:rPr>
          <w:rFonts w:hint="eastAsia"/>
        </w:rPr>
        <w:t>　　（以企业销售收入排名前3-10家重点企业或以客户要求）</w:t>
      </w:r>
      <w:r>
        <w:rPr>
          <w:rFonts w:hint="eastAsia"/>
        </w:rPr>
        <w:br/>
      </w:r>
      <w:r>
        <w:rPr>
          <w:rFonts w:hint="eastAsia"/>
        </w:rPr>
        <w:t>　　重点企业主要包括分析以下内容：</w:t>
      </w:r>
      <w:r>
        <w:rPr>
          <w:rFonts w:hint="eastAsia"/>
        </w:rPr>
        <w:br/>
      </w:r>
      <w:r>
        <w:rPr>
          <w:rFonts w:hint="eastAsia"/>
        </w:rPr>
        <w:t>　　第一节 经营状况分析</w:t>
      </w:r>
      <w:r>
        <w:rPr>
          <w:rFonts w:hint="eastAsia"/>
        </w:rPr>
        <w:br/>
      </w:r>
      <w:r>
        <w:rPr>
          <w:rFonts w:hint="eastAsia"/>
        </w:rPr>
        <w:t>　　第二节 主导产品分析</w:t>
      </w:r>
      <w:r>
        <w:rPr>
          <w:rFonts w:hint="eastAsia"/>
        </w:rPr>
        <w:br/>
      </w:r>
      <w:r>
        <w:rPr>
          <w:rFonts w:hint="eastAsia"/>
        </w:rPr>
        <w:t>　　第三节 发展战略分析</w:t>
      </w:r>
      <w:r>
        <w:rPr>
          <w:rFonts w:hint="eastAsia"/>
        </w:rPr>
        <w:br/>
      </w:r>
      <w:r>
        <w:rPr>
          <w:rFonts w:hint="eastAsia"/>
        </w:rPr>
        <w:t>　　第四节 竞争分析</w:t>
      </w:r>
      <w:r>
        <w:rPr>
          <w:rFonts w:hint="eastAsia"/>
        </w:rPr>
        <w:br/>
      </w:r>
      <w:r>
        <w:rPr>
          <w:rFonts w:hint="eastAsia"/>
        </w:rPr>
        <w:br/>
      </w:r>
      <w:r>
        <w:rPr>
          <w:rFonts w:hint="eastAsia"/>
        </w:rPr>
        <w:t>第九章 2025-2031年建筑玻璃贴膜行业前景展望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行业供求形势展望</w:t>
      </w:r>
      <w:r>
        <w:rPr>
          <w:rFonts w:hint="eastAsia"/>
        </w:rPr>
        <w:br/>
      </w:r>
      <w:r>
        <w:rPr>
          <w:rFonts w:hint="eastAsia"/>
        </w:rPr>
        <w:t>　　　　一、上游原料供应预测及市场情况</w:t>
      </w:r>
      <w:r>
        <w:rPr>
          <w:rFonts w:hint="eastAsia"/>
        </w:rPr>
        <w:br/>
      </w:r>
      <w:r>
        <w:rPr>
          <w:rFonts w:hint="eastAsia"/>
        </w:rPr>
        <w:t>　　　　二、建筑玻璃贴膜下游需求行业发展展望</w:t>
      </w:r>
      <w:r>
        <w:rPr>
          <w:rFonts w:hint="eastAsia"/>
        </w:rPr>
        <w:br/>
      </w:r>
      <w:r>
        <w:rPr>
          <w:rFonts w:hint="eastAsia"/>
        </w:rPr>
        <w:t>　　　　三、建筑玻璃贴膜行业产能预测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行业整体发展展望</w:t>
      </w:r>
      <w:r>
        <w:rPr>
          <w:rFonts w:hint="eastAsia"/>
        </w:rPr>
        <w:br/>
      </w:r>
      <w:r>
        <w:rPr>
          <w:rFonts w:hint="eastAsia"/>
        </w:rPr>
        <w:t>　　　　一、“十三五”建筑玻璃贴膜行业总体规划</w:t>
      </w:r>
      <w:r>
        <w:rPr>
          <w:rFonts w:hint="eastAsia"/>
        </w:rPr>
        <w:br/>
      </w:r>
      <w:r>
        <w:rPr>
          <w:rFonts w:hint="eastAsia"/>
        </w:rPr>
        <w:t>　　　　二、建筑玻璃贴膜行业国际展望</w:t>
      </w:r>
      <w:r>
        <w:rPr>
          <w:rFonts w:hint="eastAsia"/>
        </w:rPr>
        <w:br/>
      </w:r>
      <w:r>
        <w:rPr>
          <w:rFonts w:hint="eastAsia"/>
        </w:rPr>
        <w:t>　　　　三、国内建筑玻璃贴膜行业发展展望</w:t>
      </w:r>
      <w:r>
        <w:rPr>
          <w:rFonts w:hint="eastAsia"/>
        </w:rPr>
        <w:br/>
      </w:r>
      <w:r>
        <w:rPr>
          <w:rFonts w:hint="eastAsia"/>
        </w:rPr>
        <w:br/>
      </w:r>
      <w:r>
        <w:rPr>
          <w:rFonts w:hint="eastAsia"/>
        </w:rPr>
        <w:t>第十章 2025-2031年建筑玻璃贴膜行业投资机会与风险分析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[~中~智~林]济研：投资策略与建议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f9414ba374e6c" w:history="1">
        <w:r>
          <w:rPr>
            <w:rStyle w:val="Hyperlink"/>
          </w:rPr>
          <w:t>2025年中国建筑玻璃贴膜行业现状研究分析与市场前景预测报告</w:t>
        </w:r>
      </w:hyperlink>
      <w:r>
        <w:rPr>
          <w:color w:val="C00000"/>
        </w:rPr>
        <w:t>》，报告编号：</w:t>
      </w:r>
      <w:r>
        <w:rPr>
          <w:rFonts w:hint="eastAsia"/>
          <w:color w:val="C00000"/>
        </w:rPr>
        <w:t>1A38610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5f9414ba374e6c" w:history="1">
        <w:r>
          <w:rPr>
            <w:rStyle w:val="Hyperlink"/>
          </w:rPr>
          <w:t>https://www.20087.com/0/61/JianZhuBoLiTieMoWeiLaiFaZhanQuShi.html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后悔阳台用了玻璃贴膜、建筑玻璃贴膜广西卫视专题优酷视频官方、电梯贴膜多少钱一平米、建筑玻璃贴膜广西卫视篇、建筑贴膜材料有哪几种、建筑玻璃贴膜多少钱一米、3m膜是什么膜、建筑玻璃贴膜施工流程图、lowe玻璃有3c标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0326762b14d40" w:history="1">
      <w:r>
        <w:rPr>
          <w:rStyle w:val="Hyperlink"/>
        </w:rPr>
        <w:t>2025年中国建筑玻璃贴膜行业现状研究分析与市场前景预测报告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JianZhuBoLiTieMoWeiLaiFaZhanQuShi.html" TargetMode="External" Id="R535f9414ba374e6c" /></Relationships>
</file>

<file path=word/_rels/header2.xml.rels>&#65279;<?xml version="1.0" encoding="utf-8"?><Relationships xmlns="http://schemas.openxmlformats.org/package/2006/relationships"><Relationship Type="http://schemas.openxmlformats.org/officeDocument/2006/relationships/hyperlink" Target="https://www.20087.com/0/61/JianZhuBoLiTieMoWeiLaiFaZhanQuShi.html" TargetMode="External" Id="Rc260326762b1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2024-08-29T05:21:00Z</dcterms:created>
  <dcterms:modified xsi:type="dcterms:W3CDTF">2024-08-29T06:21:00Z</dcterms:modified>
  <dc:subject>2025年中国建筑玻璃贴膜行业现状研究分析与市场前景预测报告</dc:subject>
  <dc:title>2025年中国建筑玻璃贴膜行业现状研究分析与市场前景预测报告</dc:title>
  <cp:keywords>2025年中国建筑玻璃贴膜行业现状研究分析与市场前景预测报告</cp:keywords>
  <dc:description>2025年中国建筑玻璃贴膜行业现状研究分析与市场前景预测报告</dc:description>
</cp:coreProperties>
</file>