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dd1ea7bf64ca7" w:history="1">
              <w:r>
                <w:rPr>
                  <w:rStyle w:val="Hyperlink"/>
                </w:rPr>
                <w:t>中国深加工玻璃市场现状调研及发展前景分析报告（2025-2031年）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dd1ea7bf64ca7" w:history="1">
              <w:r>
                <w:rPr>
                  <w:rStyle w:val="Hyperlink"/>
                </w:rPr>
                <w:t>中国深加工玻璃市场现状调研及发展前景分析报告（2025-2031年）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dd1ea7bf64ca7" w:history="1">
                <w:r>
                  <w:rPr>
                    <w:rStyle w:val="Hyperlink"/>
                  </w:rPr>
                  <w:t>https://www.20087.com/0/31/ShenJiaGongBoLiHangYePinPaiYanJiu.html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加工玻璃行业近年来受益于建筑、汽车和太阳能行业对高性能玻璃材料的需求增长。技术进步，如夹层、镀膜、强化和智能玻璃的开发，使得深加工玻璃能够在节能、安全和美学方面提供卓越的性能。此外，随着环保意识的提高，低辐射(Low-E)玻璃和太阳能光伏玻璃等绿色建材的市场接受度显著提升。</w:t>
      </w:r>
      <w:r>
        <w:rPr>
          <w:rFonts w:hint="eastAsia"/>
        </w:rPr>
        <w:br/>
      </w:r>
      <w:r>
        <w:rPr>
          <w:rFonts w:hint="eastAsia"/>
        </w:rPr>
        <w:t>　　未来，深加工玻璃将更加注重可持续性和智能化。环保法规的趋严将促进低能耗、高循环利用率玻璃产品的开发。同时，智能玻璃技术，包括电致变色和热致变色玻璃，将提供更多功能，如调节光线透过率和室内温度，以适应动态环境条件。此外，与物联网(IoT)的集成将使深加工玻璃能够收集和传输环境数据，成为智能家居和智能建筑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dd1ea7bf64ca7" w:history="1">
        <w:r>
          <w:rPr>
            <w:rStyle w:val="Hyperlink"/>
          </w:rPr>
          <w:t>中国深加工玻璃市场现状调研及发展前景分析报告（2025-2031年）</w:t>
        </w:r>
      </w:hyperlink>
      <w:r>
        <w:rPr>
          <w:rFonts w:hint="eastAsia"/>
        </w:rPr>
        <w:t>》系统分析了深加工玻璃行业的市场规模、供需关系及产业链结构，详细梳理了深加工玻璃细分市场的品牌竞争态势与价格变化，重点剖析了行业内主要企业的经营状况，揭示了深加工玻璃市场集中度与竞争格局。报告结合深加工玻璃技术现状及未来发展方向，对行业前景进行了科学预测，明确了深加工玻璃发展趋势、潜在机遇与风险。通过SWOT分析，为深加工玻璃企业、投资者及政府部门提供了权威、客观的行业洞察与决策支持，助力把握深加工玻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深加工玻璃行业概述</w:t>
      </w:r>
      <w:r>
        <w:rPr>
          <w:rFonts w:hint="eastAsia"/>
        </w:rPr>
        <w:br/>
      </w:r>
      <w:r>
        <w:rPr>
          <w:rFonts w:hint="eastAsia"/>
        </w:rPr>
        <w:t>　　第一节 深加工玻璃行业界定</w:t>
      </w:r>
      <w:r>
        <w:rPr>
          <w:rFonts w:hint="eastAsia"/>
        </w:rPr>
        <w:br/>
      </w:r>
      <w:r>
        <w:rPr>
          <w:rFonts w:hint="eastAsia"/>
        </w:rPr>
        <w:t>　　第二节 深加工玻璃行业发展历程</w:t>
      </w:r>
      <w:r>
        <w:rPr>
          <w:rFonts w:hint="eastAsia"/>
        </w:rPr>
        <w:br/>
      </w:r>
      <w:r>
        <w:rPr>
          <w:rFonts w:hint="eastAsia"/>
        </w:rPr>
        <w:t>　　第三节 深加工玻璃产业链分析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二、深加工玻璃产业链模型分析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2024-2025年中国深加工玻璃行业发展环境分析</w:t>
      </w:r>
      <w:r>
        <w:rPr>
          <w:rFonts w:hint="eastAsia"/>
        </w:rPr>
        <w:br/>
      </w:r>
      <w:r>
        <w:rPr>
          <w:rFonts w:hint="eastAsia"/>
        </w:rPr>
        <w:t>　　第一节 深加工玻璃行业经济环境分析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深加工玻璃行业政策环境分析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一、深加工玻璃行业政策影响分析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二、相关深加工玻璃行业标准分析</w:t>
      </w:r>
      <w:r>
        <w:rPr>
          <w:rFonts w:hint="eastAsia"/>
        </w:rPr>
        <w:br/>
      </w:r>
      <w:r>
        <w:rPr>
          <w:rFonts w:hint="eastAsia"/>
        </w:rPr>
        <w:t>　　第三节 深加工玻璃行业社会环境分析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2024-2025年深加工玻璃行业技术发展现状及趋势分析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深加工玻璃行业技术发展现状分析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国内外深加工玻璃行业技术差异与原因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深加工玻璃行业技术发展方向、趋势预测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提升深加工玻璃行业技术能力策略建议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2024-2025年全球深加工玻璃行业市场运行形势分析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2024-2025年全球深加工玻璃行业发展概况</w:t>
      </w:r>
      <w:r>
        <w:rPr>
          <w:rFonts w:hint="eastAsia"/>
        </w:rPr>
        <w:br/>
      </w:r>
      <w:r>
        <w:rPr>
          <w:rFonts w:hint="eastAsia"/>
        </w:rPr>
        <w:t>　　第二节 全球深加工玻璃行业发展走势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一、全球深加工玻璃行业市场分布情况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二、全球深加工玻璃行业发展趋势分析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全球深加工玻璃行业重点国家和区域分析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中国深加工玻璃行业运行现状深度剖析</w:t>
      </w:r>
      <w:r>
        <w:rPr>
          <w:rFonts w:hint="eastAsia"/>
        </w:rPr>
        <w:br/>
      </w:r>
      <w:r>
        <w:rPr>
          <w:rFonts w:hint="eastAsia"/>
        </w:rPr>
        <w:t>　　第一节 深加工玻璃行业发展现状分析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一、中国深加工玻璃产业发展现状分析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二、中国深加工玻璃产品价格分析</w:t>
      </w:r>
      <w:r>
        <w:rPr>
          <w:rFonts w:hint="eastAsia"/>
        </w:rPr>
        <w:br/>
      </w:r>
      <w:r>
        <w:rPr>
          <w:rFonts w:hint="eastAsia"/>
        </w:rPr>
        <w:t>　　第二节 深加工玻璃行业发展态势研究</w:t>
      </w:r>
      <w:r>
        <w:rPr>
          <w:rFonts w:hint="eastAsia"/>
        </w:rPr>
        <w:br/>
      </w:r>
      <w:r>
        <w:rPr>
          <w:rFonts w:hint="eastAsia"/>
        </w:rPr>
        <w:t>　　第三节 深加工玻璃行业发展存在问题及解决方案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中国深加工玻璃行业供给与需求情况分析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2019-2024年中国深加工玻璃行业总体规模</w:t>
      </w:r>
      <w:r>
        <w:rPr>
          <w:rFonts w:hint="eastAsia"/>
        </w:rPr>
        <w:br/>
      </w:r>
      <w:r>
        <w:rPr>
          <w:rFonts w:hint="eastAsia"/>
        </w:rPr>
        <w:t>　　第二节 中国深加工玻璃行业产量情况分析与预测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一、2019-2024年深加工玻璃行业产量统计分析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二、深加工玻璃行业产量特点分析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三、2025-2031年中国深加工玻璃行业产量预测分析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中国深加工玻璃行业需求概况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一、2019-2024年中国深加工玻璃行业需求情况分析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二、深加工玻璃行业市场需求特点分析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三、2025-2031年中国深加工玻璃市场需求预测分析</w:t>
      </w:r>
      <w:r>
        <w:rPr>
          <w:rFonts w:hint="eastAsia"/>
        </w:rPr>
        <w:br/>
      </w:r>
      <w:r>
        <w:rPr>
          <w:rFonts w:hint="eastAsia"/>
        </w:rPr>
        <w:t>　　第四节 深加工玻璃产业供需平衡状况分析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中国深加工玻璃行业进出口情况分析预测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中国深加工玻璃行业进口情况分析预测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一、2019-2024年中国深加工玻璃行业进口情况分析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二、2025年中国深加工玻璃行业进口特点分析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三、2025-2031年中国深加工玻璃行业进口情况预测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中国深加工玻璃行业出口情况分析预测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一、2019-2024年中国深加工玻璃行业出口情况分析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二、2025年中国深加工玻璃行业出口特点分析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影响中国深加工玻璃行业进出口因素分析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2019-2024年中国深加工玻璃行业总体发展状况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中国深加工玻璃行业规模情况分析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一、深加工玻璃行业单位规模情况分析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二、深加工玻璃行业人员规模状况分析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三、深加工玻璃行业资产规模状况分析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四、深加工玻璃行业市场规模状况分析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五、深加工玻璃行业敏感性分析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中国深加工玻璃行业财务能力分析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一、深加工玻璃行业盈利能力分析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二、深加工玻璃行业偿债能力分析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三、深加工玻璃行业营运能力分析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四、深加工玻璃行业发展能力分析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深加工玻璃行业细分产品市场调研分析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深加工玻璃行业细分产品——**市场调研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深加工玻璃行业细分产品——**市场调研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深加工玻璃行业重点企业发展调研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深加工玻璃重点企业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二、深加工玻璃企业经营情况分析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三、深加工玻璃企业发展规划及前景展望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深加工玻璃重点企业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二、深加工玻璃企业经营情况分析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三、深加工玻璃企业发展规划及前景展望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深加工玻璃重点企业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二、深加工玻璃企业经营情况分析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三、深加工玻璃企业发展规划及前景展望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深加工玻璃重点企业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二、深加工玻璃企业经营情况分析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三、深加工玻璃企业发展规划及前景展望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深加工玻璃重点企业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二、深加工玻璃企业经营情况分析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三、深加工玻璃企业发展规划及前景展望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中国深加工玻璃行业营销策略分析</w:t>
      </w:r>
      <w:r>
        <w:rPr>
          <w:rFonts w:hint="eastAsia"/>
        </w:rPr>
        <w:br/>
      </w:r>
      <w:r>
        <w:rPr>
          <w:rFonts w:hint="eastAsia"/>
        </w:rPr>
        <w:t>　　第一节 深加工玻璃市场推广策略研究分析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一、做好深加工玻璃产品导入</w:t>
      </w:r>
      <w:r>
        <w:rPr>
          <w:rFonts w:hint="eastAsia"/>
        </w:rPr>
        <w:br/>
      </w:r>
      <w:r>
        <w:rPr>
          <w:rFonts w:hint="eastAsia"/>
        </w:rPr>
        <w:t>　　　　二、做好深加工玻璃产品组合和产品线决策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三、深加工玻璃行业城市市场推广策略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深加工玻璃行业渠道营销研究分析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一、深加工玻璃行业营销环境分析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二、深加工玻璃行业现存的营销渠道分析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三、深加工玻璃行业终端市场营销管理策略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深加工玻璃行业营销战略研究分析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一、中国深加工玻璃行业有效整合营销策略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二、建立深加工玻璃行业厂商的双嬴模式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中国深加工玻璃产业基本竞争战略探讨</w:t>
      </w:r>
      <w:r>
        <w:rPr>
          <w:rFonts w:hint="eastAsia"/>
        </w:rPr>
        <w:br/>
      </w:r>
      <w:r>
        <w:rPr>
          <w:rFonts w:hint="eastAsia"/>
        </w:rPr>
        <w:t>　　第一节 深加工玻璃产业成本领先战略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深加工玻璃产业差异化竞争战略</w:t>
      </w:r>
      <w:r>
        <w:rPr>
          <w:rFonts w:hint="eastAsia"/>
        </w:rPr>
        <w:br/>
      </w:r>
      <w:r>
        <w:rPr>
          <w:rFonts w:hint="eastAsia"/>
        </w:rPr>
        <w:t>　　第三节 深加工玻璃产业集中化竞争战略</w:t>
      </w:r>
      <w:r>
        <w:rPr>
          <w:rFonts w:hint="eastAsia"/>
        </w:rPr>
        <w:br/>
      </w:r>
      <w:r>
        <w:rPr>
          <w:rFonts w:hint="eastAsia"/>
        </w:rPr>
        <w:t>　　第四节 深加工玻璃产业市场营销策略竞争分析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中国深加工玻璃产业市场竞争策略专家探讨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深加工玻璃产业市场五种竞争动力模式结构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深加工玻璃产业市场核心竞争力的塑造要素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深加工玻璃行业投资风险与控制策略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深加工玻璃行业SWOT模型分析</w:t>
      </w:r>
      <w:r>
        <w:rPr>
          <w:rFonts w:hint="eastAsia"/>
        </w:rPr>
        <w:br/>
      </w:r>
      <w:r>
        <w:rPr>
          <w:rFonts w:hint="eastAsia"/>
        </w:rPr>
        <w:t>　　　　一、深加工玻璃行业优势分析</w:t>
      </w:r>
      <w:r>
        <w:rPr>
          <w:rFonts w:hint="eastAsia"/>
        </w:rPr>
        <w:br/>
      </w:r>
      <w:r>
        <w:rPr>
          <w:rFonts w:hint="eastAsia"/>
        </w:rPr>
        <w:t>　　　　二、深加工玻璃行业劣势分析</w:t>
      </w:r>
      <w:r>
        <w:rPr>
          <w:rFonts w:hint="eastAsia"/>
        </w:rPr>
        <w:br/>
      </w:r>
      <w:r>
        <w:rPr>
          <w:rFonts w:hint="eastAsia"/>
        </w:rPr>
        <w:t>　　　　三、深加工玻璃行业机会分析</w:t>
      </w:r>
      <w:r>
        <w:rPr>
          <w:rFonts w:hint="eastAsia"/>
        </w:rPr>
        <w:br/>
      </w:r>
      <w:r>
        <w:rPr>
          <w:rFonts w:hint="eastAsia"/>
        </w:rPr>
        <w:t>　　　　四、深加工玻璃行业风险分析</w:t>
      </w:r>
      <w:r>
        <w:rPr>
          <w:rFonts w:hint="eastAsia"/>
        </w:rPr>
        <w:br/>
      </w:r>
      <w:r>
        <w:rPr>
          <w:rFonts w:hint="eastAsia"/>
        </w:rPr>
        <w:t>　　第二节 深加工玻璃行业风险分析</w:t>
      </w:r>
      <w:r>
        <w:rPr>
          <w:rFonts w:hint="eastAsia"/>
        </w:rPr>
        <w:br/>
      </w:r>
      <w:r>
        <w:rPr>
          <w:rFonts w:hint="eastAsia"/>
        </w:rPr>
        <w:t>　　　　一、深加工玻璃市场竞争风险</w:t>
      </w:r>
      <w:r>
        <w:rPr>
          <w:rFonts w:hint="eastAsia"/>
        </w:rPr>
        <w:br/>
      </w:r>
      <w:r>
        <w:rPr>
          <w:rFonts w:hint="eastAsia"/>
        </w:rPr>
        <w:t>　　　　二、深加工玻璃原材料压力风险分析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三、深加工玻璃技术风险分析</w:t>
      </w:r>
      <w:r>
        <w:rPr>
          <w:rFonts w:hint="eastAsia"/>
        </w:rPr>
        <w:br/>
      </w:r>
      <w:r>
        <w:rPr>
          <w:rFonts w:hint="eastAsia"/>
        </w:rPr>
        <w:t>　　　　四、深加工玻璃政策和体制风险</w:t>
      </w:r>
      <w:r>
        <w:rPr>
          <w:rFonts w:hint="eastAsia"/>
        </w:rPr>
        <w:br/>
      </w:r>
      <w:r>
        <w:rPr>
          <w:rFonts w:hint="eastAsia"/>
        </w:rPr>
        <w:t>　　　　五、深加工玻璃行业进入退出风险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2025-2031年深加工玻璃行业投资风险及控制策略分析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一、深加工玻璃市场风险及控制策略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二、深加工玻璃行业政策风险及控制策略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三、深加工玻璃行业经营风险及控制策略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四、深加工玻璃同业竞争风险及控制策略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五、深加工玻璃行业其他风险及控制策略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2025-2025年深加工玻璃投资机会分析分析与项目投资建议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深加工玻璃投资机会分析</w:t>
      </w:r>
      <w:r>
        <w:rPr>
          <w:rFonts w:hint="eastAsia"/>
        </w:rPr>
        <w:br/>
      </w:r>
      <w:r>
        <w:rPr>
          <w:rFonts w:hint="eastAsia"/>
        </w:rPr>
        <w:t>　　第二节 深加工玻璃投资趋势分析</w:t>
      </w:r>
      <w:r>
        <w:rPr>
          <w:rFonts w:hint="eastAsia"/>
        </w:rPr>
        <w:br/>
      </w:r>
      <w:r>
        <w:rPr>
          <w:rFonts w:hint="eastAsia"/>
        </w:rPr>
        <w:t>　　第三节 中智~林：项目投资建议</w:t>
      </w:r>
      <w:r>
        <w:rPr>
          <w:rFonts w:hint="eastAsia"/>
        </w:rPr>
        <w:br/>
      </w:r>
      <w:r>
        <w:rPr>
          <w:rFonts w:hint="eastAsia"/>
        </w:rPr>
        <w:t>　　　　一、深加工玻璃行业投资环境考察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二、深加工玻璃投资风险及控制策略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三、深加工玻璃产品投资方向建议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四、深加工玻璃项目投资建议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深加工玻璃行业历程</w:t>
      </w:r>
      <w:r>
        <w:rPr>
          <w:rFonts w:hint="eastAsia"/>
        </w:rPr>
        <w:br/>
      </w:r>
      <w:r>
        <w:rPr>
          <w:rFonts w:hint="eastAsia"/>
        </w:rPr>
        <w:t>　　图表 深加工玻璃行业生命周期</w:t>
      </w:r>
      <w:r>
        <w:rPr>
          <w:rFonts w:hint="eastAsia"/>
        </w:rPr>
        <w:br/>
      </w:r>
      <w:r>
        <w:rPr>
          <w:rFonts w:hint="eastAsia"/>
        </w:rPr>
        <w:t>　　图表 深加工玻璃行业产业链分析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2019-2024年深加工玻璃行业市场容量分析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2019-2024年中国深加工玻璃市场需求量及增速统计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2025年中国深加工玻璃行业需求领域分布格局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2019-2024年中国深加工玻璃进口金额分析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2019-2024年中国深加工玻璃出口数量分析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2019-2024年中国深加工玻璃出口金额分析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2025年中国深加工玻璃进口国家及地区分析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2025年中国深加工玻璃出口国家及地区分析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dd1ea7bf64ca7" w:history="1">
        <w:r>
          <w:rPr>
            <w:rStyle w:val="Hyperlink"/>
          </w:rPr>
          <w:t>中国深加工玻璃市场现状调研及发展前景分析报告（2025-2031年）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dd1ea7bf64ca7" w:history="1">
        <w:r>
          <w:rPr>
            <w:rStyle w:val="Hyperlink"/>
          </w:rPr>
          <w:t>https://www.20087.com/0/31/ShenJiaGongBoLiHangYePinPaiYanJiu.html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热点：玻璃深加工项目有哪些、深加工玻璃有哪些、深加工玻璃的海外市场、深加工玻璃最新招聘信息、附近玻璃加工厂、深加工玻璃与原片厂家的区别、玻璃加工方法、深加工玻璃原片、玻璃加工工艺有哪些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a8200ff634a79" w:history="1">
      <w:r>
        <w:rPr>
          <w:rStyle w:val="Hyperlink"/>
        </w:rPr>
        <w:t>中国深加工玻璃市场现状调研及发展前景分析报告（2025-2031年）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enJiaGongBoLiHangYePinPaiYanJiu.html" TargetMode="External" Id="R52ddd1ea7bf6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enJiaGongBoLiHangYePinPaiYanJiu.html" TargetMode="External" Id="R12aa8200ff63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2024-08-25T02:23:00Z</dcterms:created>
  <dcterms:modified xsi:type="dcterms:W3CDTF">2024-08-25T03:23:00Z</dcterms:modified>
  <dc:subject>中国深加工玻璃市场现状调研及发展前景分析报告（2025-2031年）</dc:subject>
  <dc:title>中国深加工玻璃市场现状调研及发展前景分析报告（2025-2031年）</dc:title>
  <cp:keywords>中国深加工玻璃市场现状调研及发展前景分析报告（2025-2031年）</cp:keywords>
  <dc:description>中国深加工玻璃市场现状调研及发展前景分析报告（2025-2031年）</dc:description>
</cp:coreProperties>
</file>