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711f456794571" w:history="1">
              <w:r>
                <w:rPr>
                  <w:rStyle w:val="Hyperlink"/>
                </w:rPr>
                <w:t>中国稳幅管市场现状与行业前景分析报告（2024-2030年）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711f456794571" w:history="1">
              <w:r>
                <w:rPr>
                  <w:rStyle w:val="Hyperlink"/>
                </w:rPr>
                <w:t>中国稳幅管市场现状与行业前景分析报告（2024-2030年）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711f456794571" w:history="1">
                <w:r>
                  <w:rPr>
                    <w:rStyle w:val="Hyperlink"/>
                  </w:rPr>
                  <w:t>https://www.20087.com/0/01/WenFuGuanDeXianZhuangYuQianJing.html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幅管主要用于电子设备中稳定电压或电流幅度，广泛应用于广播发射机、雷达设备、通信设备等场合。随着科技的进步，稳幅管的稳定性能不断提升，同时，为适应现代设备的小型化需求，集成度也在不断提高。</w:t>
      </w:r>
      <w:r>
        <w:rPr>
          <w:rFonts w:hint="eastAsia"/>
        </w:rPr>
        <w:br/>
      </w:r>
      <w:r>
        <w:rPr>
          <w:rFonts w:hint="eastAsia"/>
        </w:rPr>
        <w:t>　　随着微电子技术的发展，稳幅管将朝向更高精度、更低功耗、更小体积的方向演进，尤其在射频通讯、精密仪器仪表等领域有着广阔的应用前景。另外，新型半导体材料和工艺技术的应用可能带来稳幅管的重大革新，进一步提升其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711f456794571" w:history="1">
        <w:r>
          <w:rPr>
            <w:rStyle w:val="Hyperlink"/>
          </w:rPr>
          <w:t>中国稳幅管市场现状与行业前景分析报告（2024-2030年）</w:t>
        </w:r>
      </w:hyperlink>
      <w:r>
        <w:rPr>
          <w:rFonts w:hint="eastAsia"/>
        </w:rPr>
        <w:t>》从市场规模、需求变化及价格动态等维度，系统解析了稳幅管行业的现状与发展趋势。报告深入分析了稳幅管产业链各环节，科学预测了市场前景与技术发展方向，同时聚焦稳幅管细分市场特点及重点企业的经营表现，揭示了稳幅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稳幅管行业界定及应用</w:t>
      </w:r>
      <w:r>
        <w:rPr>
          <w:rFonts w:hint="eastAsia"/>
        </w:rPr>
        <w:br/>
      </w:r>
      <w:r>
        <w:rPr>
          <w:rFonts w:hint="eastAsia"/>
        </w:rPr>
        <w:t>　　第一节 稳幅管行业定义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稳幅管主要应用领域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全球稳幅管行业发展状况分析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2018-2023年全球稳幅管行业运行概况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2018-2023年全球稳幅管行业市场规模分析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全球主要地区稳幅管行业运行情况分析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2024-2030年全球稳幅管行业发展趋势预测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中国稳幅管发展环境分析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稳幅管行业相关政策、标准</w:t>
      </w:r>
      <w:r>
        <w:rPr>
          <w:rFonts w:hint="eastAsia"/>
        </w:rPr>
        <w:br/>
      </w:r>
      <w:r>
        <w:rPr>
          <w:rFonts w:hint="eastAsia"/>
        </w:rPr>
        <w:t>　　第三节 稳幅管行业相关发展规划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中国稳幅管行业现状调研分析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中国稳幅管行业发展现状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一、2022-2023年稳幅管行业品牌发展现状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二、2022-2023年稳幅管行业需求市场现状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三、2022-2023年稳幅管市场需求层次分析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四、2022-2023年中国稳幅管市场走向分析</w:t>
      </w:r>
      <w:r>
        <w:rPr>
          <w:rFonts w:hint="eastAsia"/>
        </w:rPr>
        <w:br/>
      </w:r>
      <w:r>
        <w:rPr>
          <w:rFonts w:hint="eastAsia"/>
        </w:rPr>
        <w:t>　　第二节 中国稳幅管产品技术分析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一、2022-2023年稳幅管产品技术变化特点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二、2022-2023年稳幅管产品市场的新技术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三、2022-2023年稳幅管产品市场现状分析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中国稳幅管行业存在的问题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一、2022-2023年稳幅管产品市场存在的主要问题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二、2022-2023年国内稳幅管产品市场的三大瓶颈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三、2022-2023年稳幅管产品市场遭遇的规模难题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对中国稳幅管市场的分析及思考</w:t>
      </w:r>
      <w:r>
        <w:rPr>
          <w:rFonts w:hint="eastAsia"/>
        </w:rPr>
        <w:br/>
      </w:r>
      <w:r>
        <w:rPr>
          <w:rFonts w:hint="eastAsia"/>
        </w:rPr>
        <w:t>　　　　一、稳幅管市场特点</w:t>
      </w:r>
      <w:r>
        <w:rPr>
          <w:rFonts w:hint="eastAsia"/>
        </w:rPr>
        <w:br/>
      </w:r>
      <w:r>
        <w:rPr>
          <w:rFonts w:hint="eastAsia"/>
        </w:rPr>
        <w:t>　　　　二、稳幅管市场分析</w:t>
      </w:r>
      <w:r>
        <w:rPr>
          <w:rFonts w:hint="eastAsia"/>
        </w:rPr>
        <w:br/>
      </w:r>
      <w:r>
        <w:rPr>
          <w:rFonts w:hint="eastAsia"/>
        </w:rPr>
        <w:t>　　　　三、稳幅管市场变化的方向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四、中国稳幅管行业发展的新思路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五、对中国稳幅管行业发展的思考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中国稳幅管行业市场供需现状调研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中国稳幅管市场现状分析</w:t>
      </w:r>
      <w:r>
        <w:rPr>
          <w:rFonts w:hint="eastAsia"/>
        </w:rPr>
        <w:br/>
      </w:r>
      <w:r>
        <w:rPr>
          <w:rFonts w:hint="eastAsia"/>
        </w:rPr>
        <w:t>　　第二节 中国稳幅管行业产量情况分析及预测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一、稳幅管总体产能规模</w:t>
      </w:r>
      <w:r>
        <w:rPr>
          <w:rFonts w:hint="eastAsia"/>
        </w:rPr>
        <w:br/>
      </w:r>
      <w:r>
        <w:rPr>
          <w:rFonts w:hint="eastAsia"/>
        </w:rPr>
        <w:t>　　　　二、稳幅管生产区域分布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三、2018-2023年中国稳幅管产量统计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四、2024-2030年中国稳幅管产量预测</w:t>
      </w:r>
      <w:r>
        <w:rPr>
          <w:rFonts w:hint="eastAsia"/>
        </w:rPr>
        <w:br/>
      </w:r>
      <w:r>
        <w:rPr>
          <w:rFonts w:hint="eastAsia"/>
        </w:rPr>
        <w:t>　　第三节 中国稳幅管市场需求分析及预测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一、中国稳幅管市场需求特点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二、2018-2023年中国稳幅管市场需求量统计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三、2024-2030年中国稳幅管市场需求量预测</w:t>
      </w:r>
      <w:r>
        <w:rPr>
          <w:rFonts w:hint="eastAsia"/>
        </w:rPr>
        <w:br/>
      </w:r>
      <w:r>
        <w:rPr>
          <w:rFonts w:hint="eastAsia"/>
        </w:rPr>
        <w:t>　　第四节 中国稳幅管价格趋势分析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一、2018-2023年中国稳幅管市场价格趋势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二、2024-2030年中国稳幅管市场价格走势预测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中国稳幅管进出口分析</w:t>
      </w:r>
      <w:r>
        <w:rPr>
          <w:rFonts w:hint="eastAsia"/>
        </w:rPr>
        <w:br/>
      </w:r>
      <w:r>
        <w:rPr>
          <w:rFonts w:hint="eastAsia"/>
        </w:rPr>
        <w:t>　　第一节 稳幅管进口情况分析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稳幅管出口情况分析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影响稳幅管进出口因素分析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中国稳幅管行业主要指标监测分析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2018-2023年中国稳幅管行业规模情况分析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2018-2023年中国稳幅管行业财务能力分析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稳幅管行业细分产品调研</w:t>
      </w:r>
      <w:r>
        <w:rPr>
          <w:rFonts w:hint="eastAsia"/>
        </w:rPr>
        <w:br/>
      </w:r>
      <w:r>
        <w:rPr>
          <w:rFonts w:hint="eastAsia"/>
        </w:rPr>
        <w:t>　　第一节 稳幅管细分产品结构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稳幅管行业上下游发展情况分析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稳幅管行业上游产业发展分析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稳幅管行业下游产业发展分析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中国稳幅管行业重点地区发展分析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稳幅管行业重点区域市场结构调研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**地区稳幅管市场容量分析</w:t>
      </w:r>
      <w:r>
        <w:rPr>
          <w:rFonts w:hint="eastAsia"/>
        </w:rPr>
        <w:br/>
      </w:r>
      <w:r>
        <w:rPr>
          <w:rFonts w:hint="eastAsia"/>
        </w:rPr>
        <w:t>　　第三节 **地区稳幅管市场容量分析</w:t>
      </w:r>
      <w:r>
        <w:rPr>
          <w:rFonts w:hint="eastAsia"/>
        </w:rPr>
        <w:br/>
      </w:r>
      <w:r>
        <w:rPr>
          <w:rFonts w:hint="eastAsia"/>
        </w:rPr>
        <w:t>　　第四节 **地区稳幅管市场容量分析</w:t>
      </w:r>
      <w:r>
        <w:rPr>
          <w:rFonts w:hint="eastAsia"/>
        </w:rPr>
        <w:br/>
      </w:r>
      <w:r>
        <w:rPr>
          <w:rFonts w:hint="eastAsia"/>
        </w:rPr>
        <w:t>　　第五节 **地区稳幅管市场容量分析</w:t>
      </w:r>
      <w:r>
        <w:rPr>
          <w:rFonts w:hint="eastAsia"/>
        </w:rPr>
        <w:br/>
      </w:r>
      <w:r>
        <w:rPr>
          <w:rFonts w:hint="eastAsia"/>
        </w:rPr>
        <w:t>　　第六节 **地区稳幅管市场容量分析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稳幅管行业重点企业竞争力分析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三、企业稳幅管经营状况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三、企业稳幅管经营状况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三、企业稳幅管经营状况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三、企业稳幅管经营状况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三、企业稳幅管经营状况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三、企业稳幅管经营状况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稳幅管行业企业经营策略研究分析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稳幅管企业多样化经营策略分析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一、稳幅管企业多样化经营情况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二、现行稳幅管行业多样化经营的方向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大型稳幅管企业集团未来发展策略分析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对中小稳幅管企业生产经营的建议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稳幅管行业前景及投资风险预警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2024年稳幅管市场前景分析</w:t>
      </w:r>
      <w:r>
        <w:rPr>
          <w:rFonts w:hint="eastAsia"/>
        </w:rPr>
        <w:br/>
      </w:r>
      <w:r>
        <w:rPr>
          <w:rFonts w:hint="eastAsia"/>
        </w:rPr>
        <w:t>　　第二节 2024年稳幅管行业发展趋势预测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影响稳幅管行业发展的主要因素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一、2023影响稳幅管行业运行的有利因素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二、2023影响稳幅管行业运行的稳定因素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三、2023影响稳幅管行业运行的不利因素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四、2023中国稳幅管行业发展面临的挑战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五、2023中国稳幅管行业发展面临的机遇</w:t>
      </w:r>
      <w:r>
        <w:rPr>
          <w:rFonts w:hint="eastAsia"/>
        </w:rPr>
        <w:br/>
      </w:r>
      <w:r>
        <w:rPr>
          <w:rFonts w:hint="eastAsia"/>
        </w:rPr>
        <w:t>　　第四节 稳幅管行业投资风险预警</w:t>
      </w:r>
      <w:r>
        <w:rPr>
          <w:rFonts w:hint="eastAsia"/>
        </w:rPr>
        <w:br/>
      </w:r>
      <w:r>
        <w:rPr>
          <w:rFonts w:hint="eastAsia"/>
        </w:rPr>
        <w:t>　　　　一、稳幅管行业市场风险预测</w:t>
      </w:r>
      <w:r>
        <w:rPr>
          <w:rFonts w:hint="eastAsia"/>
        </w:rPr>
        <w:br/>
      </w:r>
      <w:r>
        <w:rPr>
          <w:rFonts w:hint="eastAsia"/>
        </w:rPr>
        <w:t>　　　　二、稳幅管行业政策风险预测</w:t>
      </w:r>
      <w:r>
        <w:rPr>
          <w:rFonts w:hint="eastAsia"/>
        </w:rPr>
        <w:br/>
      </w:r>
      <w:r>
        <w:rPr>
          <w:rFonts w:hint="eastAsia"/>
        </w:rPr>
        <w:t>　　　　三、稳幅管行业经营风险预测</w:t>
      </w:r>
      <w:r>
        <w:rPr>
          <w:rFonts w:hint="eastAsia"/>
        </w:rPr>
        <w:br/>
      </w:r>
      <w:r>
        <w:rPr>
          <w:rFonts w:hint="eastAsia"/>
        </w:rPr>
        <w:t>　　　　四、稳幅管行业技术风险预测</w:t>
      </w:r>
      <w:r>
        <w:rPr>
          <w:rFonts w:hint="eastAsia"/>
        </w:rPr>
        <w:br/>
      </w:r>
      <w:r>
        <w:rPr>
          <w:rFonts w:hint="eastAsia"/>
        </w:rPr>
        <w:t>　　　　五、稳幅管行业竞争风险预测</w:t>
      </w:r>
      <w:r>
        <w:rPr>
          <w:rFonts w:hint="eastAsia"/>
        </w:rPr>
        <w:br/>
      </w:r>
      <w:r>
        <w:rPr>
          <w:rFonts w:hint="eastAsia"/>
        </w:rPr>
        <w:t>　　　　六、稳幅管行业其他风险预测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稳幅管投资建议</w:t>
      </w:r>
      <w:r>
        <w:rPr>
          <w:rFonts w:hint="eastAsia"/>
        </w:rPr>
        <w:br/>
      </w:r>
      <w:r>
        <w:rPr>
          <w:rFonts w:hint="eastAsia"/>
        </w:rPr>
        <w:t>　　第一节 稳幅管行业投资环境分析</w:t>
      </w:r>
      <w:r>
        <w:rPr>
          <w:rFonts w:hint="eastAsia"/>
        </w:rPr>
        <w:br/>
      </w:r>
      <w:r>
        <w:rPr>
          <w:rFonts w:hint="eastAsia"/>
        </w:rPr>
        <w:t>　　第二节 稳幅管行业投资进入壁垒分析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稳幅管行业历程</w:t>
      </w:r>
      <w:r>
        <w:rPr>
          <w:rFonts w:hint="eastAsia"/>
        </w:rPr>
        <w:br/>
      </w:r>
      <w:r>
        <w:rPr>
          <w:rFonts w:hint="eastAsia"/>
        </w:rPr>
        <w:t>　　图表 稳幅管行业生命周期</w:t>
      </w:r>
      <w:r>
        <w:rPr>
          <w:rFonts w:hint="eastAsia"/>
        </w:rPr>
        <w:br/>
      </w:r>
      <w:r>
        <w:rPr>
          <w:rFonts w:hint="eastAsia"/>
        </w:rPr>
        <w:t>　　图表 稳幅管行业产业链分析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2018-2023年中国稳幅管行业市场规模及增长情况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2018-2023年稳幅管行业市场容量分析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2018-2023年中国稳幅管行业产能统计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2018-2023年中国稳幅管行业产量及增长趋势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2018-2023年中国稳幅管市场需求量及增速统计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2023年中国稳幅管行业需求领域分布格局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2018-2023年中国稳幅管行业销售收入分析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2018-2023年中国稳幅管行业盈利情况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2018-2023年中国稳幅管行业利润总额统计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2018-2023年中国稳幅管进口数量分析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2018-2023年中国稳幅管进口金额分析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2018-2023年中国稳幅管出口数量分析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2018-2023年中国稳幅管出口金额分析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2023年中国稳幅管进口国家及地区分析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2023年中国稳幅管出口国家及地区分析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2018-2023年中国稳幅管行业企业数量情况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2018-2023年中国稳幅管行业企业平均规模情况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**地区稳幅管行业市场需求情况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稳幅管重点企业（一）基本信息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稳幅管重点企业（一）经营情况分析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稳幅管重点企业（一）主要经济指标情况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稳幅管重点企业（一）盈利能力情况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稳幅管重点企业（二）经营情况分析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稳幅管重点企业（二）主要经济指标情况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稳幅管重点企业（二）盈利能力情况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稳幅管企业信息</w:t>
      </w:r>
      <w:r>
        <w:rPr>
          <w:rFonts w:hint="eastAsia"/>
        </w:rPr>
        <w:br/>
      </w:r>
      <w:r>
        <w:rPr>
          <w:rFonts w:hint="eastAsia"/>
        </w:rPr>
        <w:t>　　图表 稳幅管企业经营情况分析</w:t>
      </w:r>
      <w:r>
        <w:rPr>
          <w:rFonts w:hint="eastAsia"/>
        </w:rPr>
        <w:br/>
      </w:r>
      <w:r>
        <w:rPr>
          <w:rFonts w:hint="eastAsia"/>
        </w:rPr>
        <w:t>　　图表 稳幅管重点企业（三）主要经济指标情况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稳幅管重点企业（三）盈利能力情况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稳幅管重点企业（三）成长能力情况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2024-2030年中国稳幅管行业产能预测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2024-2030年中国稳幅管行业产量预测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2024-2030年中国稳幅管市场需求量预测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2024-2030年中国稳幅管行业供需平衡预测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2024-2030年中国稳幅管行业市场容量预测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2024-2030年中国稳幅管行业市场规模预测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2024-2030年中国稳幅管市场前景分析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2024-2030年中国稳幅管发展趋势预测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711f456794571" w:history="1">
        <w:r>
          <w:rPr>
            <w:rStyle w:val="Hyperlink"/>
          </w:rPr>
          <w:t>中国稳幅管市场现状与行业前景分析报告（2024-2030年）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711f456794571" w:history="1">
        <w:r>
          <w:rPr>
            <w:rStyle w:val="Hyperlink"/>
          </w:rPr>
          <w:t>https://www.20087.com/0/01/WenFuGuanDeXianZhuangYuQianJing.html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热点：稳态管是什么管、限幅二极管、栅控二极管、二极管稳压工作原理、ⅠGBT18V稳压管作用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c051ca504e4e" w:history="1">
      <w:r>
        <w:rPr>
          <w:rStyle w:val="Hyperlink"/>
        </w:rPr>
        <w:t>中国稳幅管市场现状与行业前景分析报告（2024-2030年）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enFuGuanDeXianZhuangYuQianJing.html" TargetMode="External" Id="R9e3711f45679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enFuGuanDeXianZhuangYuQianJing.html" TargetMode="External" Id="R7b8bc051ca5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2024-02-23T06:55:30Z</dcterms:created>
  <dcterms:modified xsi:type="dcterms:W3CDTF">2024-02-23T07:55:30Z</dcterms:modified>
  <dc:subject>中国稳幅管市场现状与行业前景分析报告（2024-2030年）</dc:subject>
  <dc:title>中国稳幅管市场现状与行业前景分析报告（2024-2030年）</dc:title>
  <cp:keywords>中国稳幅管市场现状与行业前景分析报告（2024-2030年）</cp:keywords>
  <dc:description>中国稳幅管市场现状与行业前景分析报告（2024-2030年）</dc:description>
</cp:coreProperties>
</file>