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da758d934c3e" w:history="1">
              <w:r>
                <w:rPr>
                  <w:rStyle w:val="Hyperlink"/>
                </w:rPr>
                <w:t>2025年中国网络摄像机产业研究及发展趋势分析报告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da758d934c3e" w:history="1">
              <w:r>
                <w:rPr>
                  <w:rStyle w:val="Hyperlink"/>
                </w:rPr>
                <w:t>2025年中国网络摄像机产业研究及发展趋势分析报告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1da758d934c3e" w:history="1">
                <w:r>
                  <w:rPr>
                    <w:rStyle w:val="Hyperlink"/>
                  </w:rPr>
                  <w:t>https://www.20087.com/0/91/WangLuoSheXiangJiHangYeDiaoYanBaoGao.html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作为现代监控系统的关键组成部分，近年来经历了显著的技术革新。随着高清视频编码技术、夜视能力、以及智能分析算法的提升，网络摄像机能够提供更加清晰、实时的视频监控，同时具备人脸检测、车牌识别、行为分析等功能，极大地提高了监控效率和安全性。此外，物联网（IoT）技术的融合，使得网络摄像机可以与智能家居、安全系统无缝连接，形成智能化的监控网络。</w:t>
      </w:r>
      <w:r>
        <w:rPr>
          <w:rFonts w:hint="eastAsia"/>
        </w:rPr>
        <w:br/>
      </w:r>
      <w:r>
        <w:rPr>
          <w:rFonts w:hint="eastAsia"/>
        </w:rPr>
        <w:t>　　未来，网络摄像机将更加注重隐私保护和数据安全。随着人工智能技术的深化，网络摄像机将能够实现更精准的场景理解和隐私区域屏蔽，减少不必要的数据采集。同时，加密技术和数据匿名化处理将得到强化，确保监控数据的安全传输和存储。此外，边缘计算技术的应用，将使网络摄像机能够本地处理和分析数据，减少对云服务器的依赖，提升响应速度和数据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da758d934c3e" w:history="1">
        <w:r>
          <w:rPr>
            <w:rStyle w:val="Hyperlink"/>
          </w:rPr>
          <w:t>2025年中国网络摄像机产业研究及发展趋势分析报告</w:t>
        </w:r>
      </w:hyperlink>
      <w:r>
        <w:rPr>
          <w:rFonts w:hint="eastAsia"/>
        </w:rPr>
        <w:t>》从市场规模、需求变化及价格动态等维度，系统解析了网络摄像机行业的现状与发展趋势。报告深入分析了网络摄像机产业链各环节，科学预测了市场前景与技术发展方向，同时聚焦网络摄像机细分市场特点及重点企业的经营表现，揭示了网络摄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网络摄像机行业概况</w:t>
      </w:r>
      <w:r>
        <w:rPr>
          <w:rFonts w:hint="eastAsia"/>
        </w:rPr>
        <w:br/>
      </w:r>
      <w:r>
        <w:rPr>
          <w:rFonts w:hint="eastAsia"/>
        </w:rPr>
        <w:t>　　第一节 网络摄像机行业定义与特征</w:t>
      </w:r>
      <w:r>
        <w:rPr>
          <w:rFonts w:hint="eastAsia"/>
        </w:rPr>
        <w:br/>
      </w:r>
      <w:r>
        <w:rPr>
          <w:rFonts w:hint="eastAsia"/>
        </w:rPr>
        <w:t>　　第二节 网络摄像机行业发展历程</w:t>
      </w:r>
      <w:r>
        <w:rPr>
          <w:rFonts w:hint="eastAsia"/>
        </w:rPr>
        <w:br/>
      </w:r>
      <w:r>
        <w:rPr>
          <w:rFonts w:hint="eastAsia"/>
        </w:rPr>
        <w:t>　　第三节 网络摄像机产业链分析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网络摄像机行业政策环境分析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二、相关网络摄像机行业标准分析</w:t>
      </w:r>
      <w:r>
        <w:rPr>
          <w:rFonts w:hint="eastAsia"/>
        </w:rPr>
        <w:br/>
      </w:r>
      <w:r>
        <w:rPr>
          <w:rFonts w:hint="eastAsia"/>
        </w:rPr>
        <w:t>　　第三节 网络摄像机行业社会环境分析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一、2019-2024年网络摄像机行业产量统计分析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二、2025年网络摄像机行业产量特点分析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中国网络摄像机行业需求概况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二、2025年中国网络摄像机行业市场需求特点分析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三、2025-2031年中国网络摄像机市场需求预测分析</w:t>
      </w:r>
      <w:r>
        <w:rPr>
          <w:rFonts w:hint="eastAsia"/>
        </w:rPr>
        <w:br/>
      </w:r>
      <w:r>
        <w:rPr>
          <w:rFonts w:hint="eastAsia"/>
        </w:rPr>
        <w:t>　　第四节 网络摄像机产业供需平衡状况分析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网络摄像机细分市场深度分析</w:t>
      </w:r>
      <w:r>
        <w:rPr>
          <w:rFonts w:hint="eastAsia"/>
        </w:rPr>
        <w:br/>
      </w:r>
      <w:r>
        <w:rPr>
          <w:rFonts w:hint="eastAsia"/>
        </w:rPr>
        <w:t>　　第一节 网络摄像机细分市场（一）发展研究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网络摄像机细分市场（二）发展研究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国内网络摄像机产品价格走势及影响因素分析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2019-2024年国内网络摄像机市场价格回顾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当前国内网络摄像机市场价格及评述</w:t>
      </w:r>
      <w:r>
        <w:rPr>
          <w:rFonts w:hint="eastAsia"/>
        </w:rPr>
        <w:br/>
      </w:r>
      <w:r>
        <w:rPr>
          <w:rFonts w:hint="eastAsia"/>
        </w:rPr>
        <w:t>　　第三节 国内网络摄像机价格影响因素分析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2025-2031年国内网络摄像机市场价格走势预测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中国网络摄像机行业区域市场结构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重点地区网络摄像机行业调研分析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五、重点地区（五）网络摄像机市场分析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2024-2025年我国网络摄像机行业发展现状分析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我国网络摄像机行业发展现状</w:t>
      </w:r>
      <w:r>
        <w:rPr>
          <w:rFonts w:hint="eastAsia"/>
        </w:rPr>
        <w:br/>
      </w:r>
      <w:r>
        <w:rPr>
          <w:rFonts w:hint="eastAsia"/>
        </w:rPr>
        <w:t>　　　　一、网络摄像机行业品牌发展现状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二、网络摄像机行业需求市场现状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三、网络摄像机市场需求层次分析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四、我国网络摄像机市场走向分析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中国网络摄像机行业存在的问题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一、网络摄像机产品市场存在的主要问题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二、国内网络摄像机产品市场的三大瓶颈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三、网络摄像机产品市场遭遇的规模难题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一、网络摄像机市场特点</w:t>
      </w:r>
      <w:r>
        <w:rPr>
          <w:rFonts w:hint="eastAsia"/>
        </w:rPr>
        <w:br/>
      </w:r>
      <w:r>
        <w:rPr>
          <w:rFonts w:hint="eastAsia"/>
        </w:rPr>
        <w:t>　　　　二、网络摄像机市场分析</w:t>
      </w:r>
      <w:r>
        <w:rPr>
          <w:rFonts w:hint="eastAsia"/>
        </w:rPr>
        <w:br/>
      </w:r>
      <w:r>
        <w:rPr>
          <w:rFonts w:hint="eastAsia"/>
        </w:rPr>
        <w:t>　　　　三、网络摄像机市场变化的方向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网络摄像机行业竞争结构分析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二、网络摄像机产品竞争策略分析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三、典型网络摄像机企业产品竞争策略分析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网络摄像机企业竞争策略分析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三、2025-2031年网络摄像机行业竞争策略分析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2025年网络摄像机行业投资情况分析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一、2025年网络摄像机总体投资结构</w:t>
      </w:r>
      <w:r>
        <w:rPr>
          <w:rFonts w:hint="eastAsia"/>
        </w:rPr>
        <w:br/>
      </w:r>
      <w:r>
        <w:rPr>
          <w:rFonts w:hint="eastAsia"/>
        </w:rPr>
        <w:t>　　　　二、2025年网络摄像机投资规模情况</w:t>
      </w:r>
      <w:r>
        <w:rPr>
          <w:rFonts w:hint="eastAsia"/>
        </w:rPr>
        <w:br/>
      </w:r>
      <w:r>
        <w:rPr>
          <w:rFonts w:hint="eastAsia"/>
        </w:rPr>
        <w:t>　　　　三、2025年网络摄像机投资增速情况</w:t>
      </w:r>
      <w:r>
        <w:rPr>
          <w:rFonts w:hint="eastAsia"/>
        </w:rPr>
        <w:br/>
      </w:r>
      <w:r>
        <w:rPr>
          <w:rFonts w:hint="eastAsia"/>
        </w:rPr>
        <w:t>　　　　四、2025年网络摄像机分地区投资分析</w:t>
      </w:r>
      <w:r>
        <w:rPr>
          <w:rFonts w:hint="eastAsia"/>
        </w:rPr>
        <w:br/>
      </w:r>
      <w:r>
        <w:rPr>
          <w:rFonts w:hint="eastAsia"/>
        </w:rPr>
        <w:t>　　第二节 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二、可以投资的网络摄像机模式</w:t>
      </w:r>
      <w:r>
        <w:rPr>
          <w:rFonts w:hint="eastAsia"/>
        </w:rPr>
        <w:br/>
      </w:r>
      <w:r>
        <w:rPr>
          <w:rFonts w:hint="eastAsia"/>
        </w:rPr>
        <w:t>　　　　三、2025年网络摄像机投资机会分析</w:t>
      </w:r>
      <w:r>
        <w:rPr>
          <w:rFonts w:hint="eastAsia"/>
        </w:rPr>
        <w:br/>
      </w:r>
      <w:r>
        <w:rPr>
          <w:rFonts w:hint="eastAsia"/>
        </w:rPr>
        <w:t>　　　　四、2025年网络摄像机投资新方向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二、企业网络摄像机业务分析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中国网络摄像机行业发展预测分析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一、未来网络摄像机发展分析</w:t>
      </w:r>
      <w:r>
        <w:rPr>
          <w:rFonts w:hint="eastAsia"/>
        </w:rPr>
        <w:br/>
      </w:r>
      <w:r>
        <w:rPr>
          <w:rFonts w:hint="eastAsia"/>
        </w:rPr>
        <w:t>　　　　二、未来网络摄像机行业技术开发方向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三、总体网络摄像机行业“十四五”整体规划及预测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中国网络摄像机行业市场前景分析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一、网络摄像机产品差异化是企业发展的方向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当前网络摄像机存在的问题</w:t>
      </w:r>
      <w:r>
        <w:rPr>
          <w:rFonts w:hint="eastAsia"/>
        </w:rPr>
        <w:br/>
      </w:r>
      <w:r>
        <w:rPr>
          <w:rFonts w:hint="eastAsia"/>
        </w:rPr>
        <w:t>　　第二节 网络摄像机未来发展预测分析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一、网络摄像机市场竞争风险</w:t>
      </w:r>
      <w:r>
        <w:rPr>
          <w:rFonts w:hint="eastAsia"/>
        </w:rPr>
        <w:br/>
      </w:r>
      <w:r>
        <w:rPr>
          <w:rFonts w:hint="eastAsia"/>
        </w:rPr>
        <w:t>　　　　二、网络摄像机原材料压力风险分析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三、网络摄像机技术风险分析</w:t>
      </w:r>
      <w:r>
        <w:rPr>
          <w:rFonts w:hint="eastAsia"/>
        </w:rPr>
        <w:br/>
      </w:r>
      <w:r>
        <w:rPr>
          <w:rFonts w:hint="eastAsia"/>
        </w:rPr>
        <w:t>　　　　四、网络摄像机政策和体制风险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2024-2025年中国网络摄像机行业投资策略分析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一、2024-2025年网络摄像机投资策略</w:t>
      </w:r>
      <w:r>
        <w:rPr>
          <w:rFonts w:hint="eastAsia"/>
        </w:rPr>
        <w:br/>
      </w:r>
      <w:r>
        <w:rPr>
          <w:rFonts w:hint="eastAsia"/>
        </w:rPr>
        <w:t>　　　　二、2024-2025年网络摄像机投资筹划策略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三、2024-2025年网络摄像机品牌竞争战略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2025-2031年中国网络摄像机行业品牌建设策略</w:t>
      </w:r>
      <w:r>
        <w:rPr>
          <w:rFonts w:hint="eastAsia"/>
        </w:rPr>
        <w:br/>
      </w:r>
      <w:r>
        <w:rPr>
          <w:rFonts w:hint="eastAsia"/>
        </w:rPr>
        <w:t>　　　　一、网络摄像机的规划</w:t>
      </w:r>
      <w:r>
        <w:rPr>
          <w:rFonts w:hint="eastAsia"/>
        </w:rPr>
        <w:br/>
      </w:r>
      <w:r>
        <w:rPr>
          <w:rFonts w:hint="eastAsia"/>
        </w:rPr>
        <w:t>　　　　二、网络摄像机的建设</w:t>
      </w:r>
      <w:r>
        <w:rPr>
          <w:rFonts w:hint="eastAsia"/>
        </w:rPr>
        <w:br/>
      </w:r>
      <w:r>
        <w:rPr>
          <w:rFonts w:hint="eastAsia"/>
        </w:rPr>
        <w:t>　　　　三、网络摄像机业成功之道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网络摄像机行业投资机会与项目建议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网络摄像机行业投资机会分析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网络摄像机行业投资趋势分析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中~智林~－网络摄像机项目投资建议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1、网络摄像机行业投资环境分析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2、网络摄像机行业风险识别与应对策略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二、网络摄像机行业投资方向与策略建议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三、网络摄像机项目实施关键要点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网络摄像机行业类别</w:t>
      </w:r>
      <w:r>
        <w:rPr>
          <w:rFonts w:hint="eastAsia"/>
        </w:rPr>
        <w:br/>
      </w:r>
      <w:r>
        <w:rPr>
          <w:rFonts w:hint="eastAsia"/>
        </w:rPr>
        <w:t>　　图表 网络摄像机行业产业链调研</w:t>
      </w:r>
      <w:r>
        <w:rPr>
          <w:rFonts w:hint="eastAsia"/>
        </w:rPr>
        <w:br/>
      </w:r>
      <w:r>
        <w:rPr>
          <w:rFonts w:hint="eastAsia"/>
        </w:rPr>
        <w:t>　　图表 网络摄像机行业现状</w:t>
      </w:r>
      <w:r>
        <w:rPr>
          <w:rFonts w:hint="eastAsia"/>
        </w:rPr>
        <w:br/>
      </w:r>
      <w:r>
        <w:rPr>
          <w:rFonts w:hint="eastAsia"/>
        </w:rPr>
        <w:t>　　图表 网络摄像机行业标准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2019-2024年中国网络摄像机行业产量统计</w:t>
      </w:r>
      <w:r>
        <w:rPr>
          <w:rFonts w:hint="eastAsia"/>
        </w:rPr>
        <w:br/>
      </w:r>
      <w:r>
        <w:rPr>
          <w:rFonts w:hint="eastAsia"/>
        </w:rPr>
        <w:t>　　图表 网络摄像机行业动态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2019-2024年中国网络摄像机行情</w:t>
      </w:r>
      <w:r>
        <w:rPr>
          <w:rFonts w:hint="eastAsia"/>
        </w:rPr>
        <w:br/>
      </w:r>
      <w:r>
        <w:rPr>
          <w:rFonts w:hint="eastAsia"/>
        </w:rPr>
        <w:t>　　图表 2019-2024年中国网络摄像机价格走势图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**地区网络摄像机市场调研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网络摄像机行业竞争对手分析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网络摄像机行业准入条件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da758d934c3e" w:history="1">
        <w:r>
          <w:rPr>
            <w:rStyle w:val="Hyperlink"/>
          </w:rPr>
          <w:t>2025年中国网络摄像机产业研究及发展趋势分析报告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1da758d934c3e" w:history="1">
        <w:r>
          <w:rPr>
            <w:rStyle w:val="Hyperlink"/>
          </w:rPr>
          <w:t>https://www.20087.com/0/91/WangLuoSheXiangJiHangYeDiaoYanBaoGao.html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01895a2cb4a5e" w:history="1">
      <w:r>
        <w:rPr>
          <w:rStyle w:val="Hyperlink"/>
        </w:rPr>
        <w:t>2025年中国网络摄像机产业研究及发展趋势分析报告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WangLuoSheXiangJiHangYeDiaoYanBaoGao.html" TargetMode="External" Id="Re2d1da758d9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WangLuoSheXiangJiHangYeDiaoYanBaoGao.html" TargetMode="External" Id="R48e01895a2cb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2025-01-30T08:14:00Z</dcterms:created>
  <dcterms:modified xsi:type="dcterms:W3CDTF">2025-01-30T09:14:00Z</dcterms:modified>
  <dc:subject>2025年中国网络摄像机产业研究及发展趋势分析报告</dc:subject>
  <dc:title>2025年中国网络摄像机产业研究及发展趋势分析报告</dc:title>
  <cp:keywords>2025年中国网络摄像机产业研究及发展趋势分析报告</cp:keywords>
  <dc:description>2025年中国网络摄像机产业研究及发展趋势分析报告</dc:description>
</cp:coreProperties>
</file>